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494A4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附件1</w:t>
      </w:r>
    </w:p>
    <w:p w14:paraId="01D4CC8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2" w:leftChars="-1" w:firstLine="0" w:firstLineChars="0"/>
        <w:jc w:val="center"/>
        <w:textAlignment w:val="auto"/>
        <w:rPr>
          <w:rFonts w:hint="eastAsia" w:eastAsia="方正小标宋简体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全国教育科学规划项目</w:t>
      </w:r>
    </w:p>
    <w:p w14:paraId="35A2931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2" w:leftChars="-1" w:firstLine="0" w:firstLineChars="0"/>
        <w:jc w:val="center"/>
        <w:textAlignment w:val="auto"/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基础教育改革创新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实践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案例申报信息表</w:t>
      </w:r>
    </w:p>
    <w:p w14:paraId="4BEB278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2" w:leftChars="-1" w:firstLine="0" w:firstLineChars="0"/>
        <w:jc w:val="center"/>
        <w:textAlignment w:val="auto"/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7937C8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-2" w:leftChars="-1" w:firstLine="0" w:firstLineChars="0"/>
        <w:textAlignment w:val="auto"/>
        <w:rPr>
          <w:rFonts w:hint="eastAsia" w:ascii="微软雅黑" w:hAnsi="微软雅黑" w:eastAsia="微软雅黑"/>
          <w:b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3"/>
        <w:gridCol w:w="118"/>
        <w:gridCol w:w="1403"/>
        <w:gridCol w:w="1704"/>
        <w:gridCol w:w="1704"/>
        <w:gridCol w:w="1706"/>
      </w:tblGrid>
      <w:tr w14:paraId="20623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50E94754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一、基本信息</w:t>
            </w:r>
          </w:p>
        </w:tc>
      </w:tr>
      <w:tr w14:paraId="063D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71E556BD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基本描述信息</w:t>
            </w:r>
          </w:p>
        </w:tc>
      </w:tr>
      <w:tr w14:paraId="38922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01A66EBA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案例名称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68F2757D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253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6464BCF4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关键词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3—5个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42656419">
            <w:pPr>
              <w:pStyle w:val="7"/>
              <w:spacing w:line="240" w:lineRule="auto"/>
              <w:ind w:firstLine="0" w:firstLineChars="0"/>
              <w:jc w:val="center"/>
            </w:pPr>
          </w:p>
        </w:tc>
      </w:tr>
      <w:tr w14:paraId="5113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599A194C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案例类别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07C95021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sdt>
              <w:sdtPr>
                <w:id w:val="90136659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层面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sdt>
              <w:sdtPr>
                <w:id w:val="888077087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层面</w:t>
            </w:r>
          </w:p>
        </w:tc>
      </w:tr>
      <w:tr w14:paraId="6E03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424A2B9A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cs="仿宋" w:eastAsiaTheme="minorEastAsia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案例方向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5B8F5C40">
            <w:pPr>
              <w:spacing w:line="560" w:lineRule="exact"/>
              <w:ind w:firstLine="1680" w:firstLineChars="80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示例：坚持立德树人为本</w:t>
            </w:r>
          </w:p>
        </w:tc>
      </w:tr>
      <w:tr w14:paraId="6A59A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3F48F704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cs="仿宋" w:eastAsiaTheme="minorEastAsia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所属项目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0481E8F5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项目负责人+项目名称+项目编号</w:t>
            </w:r>
          </w:p>
        </w:tc>
      </w:tr>
      <w:tr w14:paraId="6D354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21933107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cs="仿宋" w:eastAsiaTheme="minorEastAsia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展示方式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45E2DD4B">
            <w:pPr>
              <w:pStyle w:val="7"/>
              <w:spacing w:line="240" w:lineRule="auto"/>
              <w:ind w:firstLine="0" w:firstLineChars="0"/>
              <w:jc w:val="left"/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若被选中参与论坛展示，请选择展示方式（可多选）：</w:t>
            </w:r>
          </w:p>
          <w:p w14:paraId="33736008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sdt>
              <w:sdtPr>
                <w:id w:val="65291671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海报设计     </w:t>
            </w:r>
            <w:sdt>
              <w:sdtPr>
                <w:id w:val="28957696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案例视频     </w:t>
            </w:r>
            <w:sdt>
              <w:sdtPr>
                <w:id w:val="997417262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闪电演讲</w:t>
            </w:r>
          </w:p>
          <w:p w14:paraId="7967B608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6E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1C5D1EAE">
            <w:pPr>
              <w:pStyle w:val="7"/>
              <w:keepLines/>
              <w:spacing w:line="240" w:lineRule="auto"/>
              <w:ind w:firstLine="0" w:firstLineChars="0"/>
              <w:jc w:val="center"/>
              <w:rPr>
                <w:rFonts w:hint="eastAsia" w:ascii="仿宋" w:hAnsi="仿宋" w:eastAsia="黑体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二、案例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</w:tr>
      <w:tr w14:paraId="2FE15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6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24CEB4F7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案例概要</w:t>
            </w:r>
          </w:p>
          <w:p w14:paraId="3454B765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29013F2C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 w:eastAsiaTheme="minorEastAsia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500字以内，宋体、五号</w:t>
            </w:r>
          </w:p>
        </w:tc>
      </w:tr>
      <w:tr w14:paraId="72E1A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8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725A9601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snapToGrid/>
                <w:color w:val="000000" w:themeColor="text1"/>
                <w:spacing w:val="0"/>
                <w:kern w:val="0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 w:eastAsiaTheme="minorEastAsia"/>
                <w:b/>
                <w:snapToGrid/>
                <w:color w:val="000000" w:themeColor="text1"/>
                <w:spacing w:val="0"/>
                <w:kern w:val="0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解决的主要问题、解决问题的过程与方法</w:t>
            </w:r>
          </w:p>
          <w:p w14:paraId="3C67AAD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snapToGrid/>
                <w:color w:val="000000" w:themeColor="text1"/>
                <w:spacing w:val="0"/>
                <w:kern w:val="0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18398CF7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1000字以内，宋体、五号</w:t>
            </w:r>
          </w:p>
        </w:tc>
      </w:tr>
      <w:tr w14:paraId="6356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3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56208429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案例创新点</w:t>
            </w:r>
          </w:p>
          <w:p w14:paraId="4023960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387B0AB6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500字以内，宋体、五号</w:t>
            </w:r>
          </w:p>
        </w:tc>
      </w:tr>
      <w:tr w14:paraId="52EB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0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11DA4B8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实践及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推广情况</w:t>
            </w:r>
          </w:p>
          <w:p w14:paraId="18851AC3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（列出3个以内推广应用单位及使用效果）</w:t>
            </w:r>
          </w:p>
        </w:tc>
        <w:tc>
          <w:tcPr>
            <w:tcW w:w="6635" w:type="dxa"/>
            <w:gridSpan w:val="5"/>
            <w:shd w:val="clear" w:color="auto" w:fill="auto"/>
          </w:tcPr>
          <w:p w14:paraId="7E8F1A27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1000字以内，宋体、五号</w:t>
            </w:r>
          </w:p>
        </w:tc>
      </w:tr>
      <w:tr w14:paraId="28CC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290C5F3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佐证材料</w:t>
            </w:r>
          </w:p>
        </w:tc>
        <w:tc>
          <w:tcPr>
            <w:tcW w:w="6635" w:type="dxa"/>
            <w:gridSpan w:val="5"/>
            <w:shd w:val="clear" w:color="auto" w:fill="auto"/>
          </w:tcPr>
          <w:p w14:paraId="5AAC8DE7">
            <w:pPr>
              <w:pStyle w:val="7"/>
              <w:keepLines/>
              <w:spacing w:line="320" w:lineRule="exact"/>
              <w:ind w:firstLine="0" w:firstLineChars="0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若需，请提供资源链接地址和访问账号。</w:t>
            </w:r>
          </w:p>
        </w:tc>
      </w:tr>
      <w:tr w14:paraId="3D14B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266EBF6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、案例曾获奖励情况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（非必填，限填3项）</w:t>
            </w:r>
          </w:p>
        </w:tc>
      </w:tr>
      <w:tr w14:paraId="4B0D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1D41EE55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3E0F1A6A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案例名称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ED7173A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奖项名称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72CC012A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获奖等级</w:t>
            </w:r>
          </w:p>
          <w:p w14:paraId="1A973AAD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(省部级及以上）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9829B8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颁奖部门</w:t>
            </w:r>
          </w:p>
        </w:tc>
      </w:tr>
      <w:tr w14:paraId="5DA2D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0AE55BB4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0E7A5083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0151AE1B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23573FAE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1C8DFE1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5C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663F9C3D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6A78EBC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6F1894B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7D4330AE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5ADB01B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71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722F170D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2343D7FE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363F8311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79F9A37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9CC8E0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606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4CE702BA">
            <w:pPr>
              <w:pStyle w:val="7"/>
              <w:keepLines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、单位意见</w:t>
            </w:r>
          </w:p>
        </w:tc>
      </w:tr>
      <w:tr w14:paraId="6197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7" w:hRule="atLeast"/>
          <w:jc w:val="center"/>
        </w:trPr>
        <w:tc>
          <w:tcPr>
            <w:tcW w:w="1887" w:type="dxa"/>
            <w:gridSpan w:val="2"/>
            <w:vMerge w:val="restart"/>
            <w:shd w:val="clear" w:color="auto" w:fill="auto"/>
            <w:vAlign w:val="center"/>
          </w:tcPr>
          <w:p w14:paraId="6E190D4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推荐意见</w:t>
            </w:r>
          </w:p>
        </w:tc>
        <w:tc>
          <w:tcPr>
            <w:tcW w:w="6635" w:type="dxa"/>
            <w:gridSpan w:val="5"/>
            <w:shd w:val="clear" w:color="auto" w:fill="auto"/>
          </w:tcPr>
          <w:p w14:paraId="521E81FB">
            <w:pPr>
              <w:pStyle w:val="7"/>
              <w:keepLines/>
              <w:spacing w:line="360" w:lineRule="auto"/>
              <w:ind w:firstLine="0" w:firstLineChars="0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76D4E53">
            <w:pPr>
              <w:pStyle w:val="7"/>
              <w:keepLines/>
              <w:spacing w:line="360" w:lineRule="auto"/>
              <w:ind w:firstLine="0" w:firstLineChars="0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我单位是该案例的设计者和实施者，拥有完全的自主知识产权，并愿意参与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全国教育科学规划项目－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基础教育改革创新案例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推荐展示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和案例结集出版活动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346840B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负责人签字：          </w:t>
            </w:r>
          </w:p>
          <w:p w14:paraId="42B3C759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2344800D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7AF94600">
            <w:pPr>
              <w:pStyle w:val="7"/>
              <w:keepLines/>
              <w:spacing w:line="360" w:lineRule="auto"/>
              <w:ind w:firstLine="525" w:firstLineChars="250"/>
              <w:jc w:val="both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（非部属高校）盖章处：</w:t>
            </w:r>
          </w:p>
          <w:p w14:paraId="4A109358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35AFE1F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76EB9219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年    月    日</w:t>
            </w:r>
          </w:p>
          <w:p w14:paraId="1F721436">
            <w:pPr>
              <w:pStyle w:val="7"/>
              <w:keepLines/>
              <w:spacing w:line="360" w:lineRule="auto"/>
              <w:ind w:firstLine="525" w:firstLineChars="250"/>
              <w:jc w:val="both"/>
              <w:rPr>
                <w:rFonts w:hint="default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5F13556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C7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  <w:jc w:val="center"/>
        </w:trPr>
        <w:tc>
          <w:tcPr>
            <w:tcW w:w="1887" w:type="dxa"/>
            <w:gridSpan w:val="2"/>
            <w:vMerge w:val="continue"/>
            <w:shd w:val="clear" w:color="auto" w:fill="auto"/>
            <w:vAlign w:val="center"/>
          </w:tcPr>
          <w:p w14:paraId="1FDA5A5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38779ADF">
            <w:pPr>
              <w:pStyle w:val="7"/>
              <w:keepLines/>
              <w:spacing w:line="360" w:lineRule="auto"/>
              <w:ind w:firstLine="0" w:firstLineChars="0"/>
              <w:jc w:val="both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部属单位科研管理部门或省级教育规划办推荐盖章</w:t>
            </w:r>
          </w:p>
          <w:p w14:paraId="10E51B2E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A80EF7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C27D236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86F7125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 w:eastAsiaTheme="minorEastAsia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（盖章处）</w:t>
            </w:r>
          </w:p>
          <w:p w14:paraId="0665FCD1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年    月    日</w:t>
            </w:r>
          </w:p>
          <w:p w14:paraId="67371510">
            <w:pPr>
              <w:pStyle w:val="7"/>
              <w:keepLines/>
              <w:spacing w:line="360" w:lineRule="auto"/>
              <w:ind w:firstLine="0" w:firstLineChars="0"/>
              <w:jc w:val="both"/>
              <w:rPr>
                <w:rFonts w:hint="default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15969ED"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2ED52B8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61285">
    <w:pPr>
      <w:pStyle w:val="2"/>
      <w:ind w:firstLine="560"/>
      <w:jc w:val="center"/>
      <w:rPr>
        <w:rFonts w:hint="eastAsia" w:ascii="宋体" w:hAnsi="宋体" w:eastAsia="宋体"/>
        <w:sz w:val="28"/>
        <w:szCs w:val="28"/>
      </w:rPr>
    </w:pPr>
  </w:p>
  <w:p w14:paraId="31C123ED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26D75">
    <w:pPr>
      <w:pStyle w:val="3"/>
      <w:pBdr>
        <w:bottom w:val="none" w:color="auto" w:sz="0" w:space="1"/>
      </w:pBdr>
      <w:ind w:firstLine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328E5"/>
    <w:rsid w:val="24B67119"/>
    <w:rsid w:val="2FE47C4B"/>
    <w:rsid w:val="36FC7D11"/>
    <w:rsid w:val="542859E0"/>
    <w:rsid w:val="65FD5E29"/>
    <w:rsid w:val="77357A2F"/>
    <w:rsid w:val="7FCB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447</Words>
  <Characters>457</Characters>
  <Lines>0</Lines>
  <Paragraphs>0</Paragraphs>
  <TotalTime>0</TotalTime>
  <ScaleCrop>false</ScaleCrop>
  <LinksUpToDate>false</LinksUpToDate>
  <CharactersWithSpaces>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2026-10-19T07:37:00Z</dcterms:created>
  <dc:creator>yuhq</dc:creator>
  <cp:lastModifiedBy>刘赵为</cp:lastModifiedBy>
  <cp:lastPrinted>2026-10-20T06:31:00Z</cp:lastPrinted>
  <dcterms:modified xsi:type="dcterms:W3CDTF">2026-10-23T07:20:24Z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eyJoZGlkIjoiZjIxYTE0MzIzNWY3MzU0MzkyNmFhMTY0ZmUyNWMzMTAiLCJ1c2VySWQiOiI3NjA0NDIyODIifQ==</vt:lpwstr>
  </property>
  <property fmtid="{D5CDD505-2E9C-101B-9397-08002B2CF9AE}" pid="4" name="ICV">
    <vt:lpwstr>D457D9499324449ABE483946E8F4C1B5_13</vt:lpwstr>
  </property>
</Properties>
</file>