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85D9A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DC26839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7E0A48D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2214534">
      <w:pPr>
        <w:widowControl/>
        <w:snapToGrid w:val="0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专业技术人员职称认定表</w:t>
      </w:r>
      <w:bookmarkStart w:id="0" w:name="_GoBack"/>
      <w:bookmarkEnd w:id="0"/>
    </w:p>
    <w:p w14:paraId="7DFF6EC7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81BF655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8A40FBD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E50DDC2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DB5DC40">
      <w:pPr>
        <w:pStyle w:val="2"/>
        <w:spacing w:before="0" w:beforeLines="0" w:after="0" w:afterLines="0" w:line="600" w:lineRule="exact"/>
      </w:pPr>
    </w:p>
    <w:p w14:paraId="5220AE85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湖南女子学院商学院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</w:t>
      </w:r>
    </w:p>
    <w:p w14:paraId="5F689EE3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毛宇航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</w:t>
      </w:r>
    </w:p>
    <w:p w14:paraId="15D0F76F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421222199604240013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</w:t>
      </w:r>
    </w:p>
    <w:p w14:paraId="3DEF7E9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 职 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无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</w:t>
      </w:r>
    </w:p>
    <w:p w14:paraId="3A4D812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拟定职称：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讲师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</w:t>
      </w:r>
    </w:p>
    <w:p w14:paraId="5AC8A870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分支专业：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经济学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</w:t>
      </w:r>
    </w:p>
    <w:p w14:paraId="36D2A07A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填表日期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2026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143567AE">
      <w:pPr>
        <w:pStyle w:val="3"/>
        <w:spacing w:before="0" w:beforeAutospacing="0" w:after="0" w:afterAutospacing="0"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B8EB259">
      <w:pPr>
        <w:spacing w:line="600" w:lineRule="exact"/>
        <w:jc w:val="center"/>
        <w:rPr>
          <w:sz w:val="32"/>
          <w:szCs w:val="32"/>
        </w:rPr>
      </w:pPr>
    </w:p>
    <w:p w14:paraId="597FC71C">
      <w:pPr>
        <w:pStyle w:val="2"/>
        <w:spacing w:before="0" w:beforeLines="0" w:after="0" w:afterLines="0" w:line="6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湖南省人力资源和社会保障厅制</w:t>
      </w:r>
    </w:p>
    <w:p w14:paraId="5B9894F9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0AE9E124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填 表 说 明</w:t>
      </w:r>
    </w:p>
    <w:p w14:paraId="182633F1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1ECD7E52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1．本表1-1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项由本人填写，单位人事（职改）部门确认；第1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项由各级组织按程序填写。</w:t>
      </w:r>
    </w:p>
    <w:p w14:paraId="1918312F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表第1项中“现职称”是指本次认定前的职称；第2项中“聘用情况”填写取得现职称后专业技术职务聘用情况；第3项中“学习类型”填全日制、自考、函授、其他；第10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3BC12A99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3．本表一式二份，正反两面均需打印，凡签名处须本人手工</w:t>
      </w:r>
    </w:p>
    <w:p w14:paraId="3EF6B562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签名。一份存人事档案，一份存业务档案。</w:t>
      </w:r>
    </w:p>
    <w:p w14:paraId="48999B02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6D6FA6B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0CBFD25D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1．基本情况</w:t>
      </w:r>
    </w:p>
    <w:tbl>
      <w:tblPr>
        <w:tblStyle w:val="9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14:paraId="7249D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AB4AF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2415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BE5113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毛宇航</w:t>
            </w:r>
          </w:p>
        </w:tc>
        <w:tc>
          <w:tcPr>
            <w:tcW w:w="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8B09C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身份</w:t>
            </w:r>
          </w:p>
          <w:p w14:paraId="2614522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证号</w:t>
            </w:r>
          </w:p>
        </w:tc>
        <w:tc>
          <w:tcPr>
            <w:tcW w:w="283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5DE71C">
            <w:pPr>
              <w:spacing w:line="320" w:lineRule="exact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421222199604240013</w:t>
            </w:r>
          </w:p>
        </w:tc>
        <w:tc>
          <w:tcPr>
            <w:tcW w:w="1575" w:type="dxa"/>
            <w:gridSpan w:val="2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3B3F3D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eastAsia="zh-CN"/>
              </w:rPr>
            </w:pPr>
            <w:r>
              <w:rPr>
                <w:rFonts w:hint="eastAsia" w:ascii="方正书宋_GBK" w:eastAsia="方正书宋_GBK"/>
                <w:sz w:val="24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64770</wp:posOffset>
                  </wp:positionV>
                  <wp:extent cx="919480" cy="1357630"/>
                  <wp:effectExtent l="0" t="0" r="13970" b="13970"/>
                  <wp:wrapNone/>
                  <wp:docPr id="1" name="图片 1" descr="毛宇航-个人寸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毛宇航-个人寸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135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F6FF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558DB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性别</w:t>
            </w:r>
          </w:p>
        </w:tc>
        <w:tc>
          <w:tcPr>
            <w:tcW w:w="168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20C74A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男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B8F66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</w:t>
            </w:r>
          </w:p>
          <w:p w14:paraId="6AABA7B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年月</w:t>
            </w:r>
          </w:p>
        </w:tc>
        <w:tc>
          <w:tcPr>
            <w:tcW w:w="147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94EBC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1996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4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94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1E4FD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出生地</w:t>
            </w:r>
          </w:p>
        </w:tc>
        <w:tc>
          <w:tcPr>
            <w:tcW w:w="126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56AF38">
            <w:pPr>
              <w:spacing w:line="320" w:lineRule="exact"/>
              <w:jc w:val="righ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湖北咸宁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ECE2B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7806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F9D3A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民族</w:t>
            </w:r>
          </w:p>
        </w:tc>
        <w:tc>
          <w:tcPr>
            <w:tcW w:w="94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6B3CA1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汉族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3FFEF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政治</w:t>
            </w:r>
          </w:p>
          <w:p w14:paraId="768CD5A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面貌</w:t>
            </w:r>
          </w:p>
        </w:tc>
        <w:tc>
          <w:tcPr>
            <w:tcW w:w="168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9A561F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中共党员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534E96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参加工</w:t>
            </w:r>
          </w:p>
          <w:p w14:paraId="6DA2787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作时间</w:t>
            </w:r>
          </w:p>
        </w:tc>
        <w:tc>
          <w:tcPr>
            <w:tcW w:w="164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63EB6A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</w:t>
            </w:r>
            <w:r>
              <w:rPr>
                <w:rFonts w:hint="eastAsia" w:ascii="方正书宋_GBK" w:eastAsia="方正书宋_GBK"/>
                <w:sz w:val="24"/>
              </w:rPr>
              <w:t>年　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8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487E8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034DE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836AA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现从事专业技术</w:t>
            </w:r>
          </w:p>
          <w:p w14:paraId="200C54B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BA6E3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5BC39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</w:t>
            </w:r>
          </w:p>
          <w:p w14:paraId="599A5C5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</w:t>
            </w:r>
          </w:p>
        </w:tc>
        <w:tc>
          <w:tcPr>
            <w:tcW w:w="3215" w:type="dxa"/>
            <w:gridSpan w:val="5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0EDC1B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数字经济学</w:t>
            </w:r>
          </w:p>
        </w:tc>
      </w:tr>
      <w:tr w14:paraId="3F7F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CC9709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602910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无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0A211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24EE1D6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方式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1EB94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26AF2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18121B3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39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D6D1A2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　月</w:t>
            </w:r>
          </w:p>
        </w:tc>
      </w:tr>
      <w:tr w14:paraId="4E9B1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1DC73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FAF34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E9380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证书</w:t>
            </w:r>
          </w:p>
          <w:p w14:paraId="362654A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编号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F91DBB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71C03EC7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2．聘用情况</w:t>
      </w:r>
    </w:p>
    <w:tbl>
      <w:tblPr>
        <w:tblStyle w:val="9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40"/>
        <w:gridCol w:w="2310"/>
        <w:gridCol w:w="1472"/>
        <w:gridCol w:w="1472"/>
      </w:tblGrid>
      <w:tr w14:paraId="6EFDB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E2A3A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工作单位名称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76B75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工作部门及岗位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911C7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聘用专业技术职务</w:t>
            </w:r>
          </w:p>
          <w:p w14:paraId="00E0DC4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及担任行政职务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A1940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任职起止</w:t>
            </w:r>
          </w:p>
          <w:p w14:paraId="57B0735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2FEDA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08EF742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66C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B075E4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9232FF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商学院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C1680A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1904D8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2025年8月-至今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80B2E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064721CC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3．学历、学位情况</w:t>
      </w:r>
    </w:p>
    <w:tbl>
      <w:tblPr>
        <w:tblStyle w:val="9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71"/>
        <w:gridCol w:w="1260"/>
        <w:gridCol w:w="1785"/>
        <w:gridCol w:w="1214"/>
        <w:gridCol w:w="1180"/>
        <w:gridCol w:w="830"/>
        <w:gridCol w:w="1081"/>
      </w:tblGrid>
      <w:tr w14:paraId="2C97B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4412F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学历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99025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学位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85BAE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毕业时间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2EC99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毕业学校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D6D20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所学专业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7E167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学习类型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BF7C9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E003D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2B6F2B6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6539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53550F">
            <w:pPr>
              <w:spacing w:line="320" w:lineRule="exac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本科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B918EB">
            <w:pPr>
              <w:spacing w:line="320" w:lineRule="exact"/>
              <w:rPr>
                <w:rFonts w:hint="eastAsia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学士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E014BC">
            <w:pPr>
              <w:spacing w:line="320" w:lineRule="exact"/>
              <w:rPr>
                <w:rFonts w:hint="default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2"/>
                <w:szCs w:val="22"/>
                <w:lang w:val="en-US" w:eastAsia="zh-CN"/>
              </w:rPr>
              <w:t>2017年6月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890E51">
            <w:pPr>
              <w:spacing w:line="320" w:lineRule="exact"/>
              <w:rPr>
                <w:rFonts w:hint="default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湖北经济学院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E9ED7E">
            <w:pPr>
              <w:spacing w:line="320" w:lineRule="exact"/>
              <w:rPr>
                <w:rFonts w:hint="eastAsia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金融学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4A5242">
            <w:pPr>
              <w:spacing w:line="320" w:lineRule="exact"/>
              <w:rPr>
                <w:rFonts w:hint="eastAsia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全日制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A3CADC">
            <w:pPr>
              <w:spacing w:line="320" w:lineRule="exact"/>
              <w:rPr>
                <w:rFonts w:hint="default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4年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A017B8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  <w:tr w14:paraId="4BAC2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970318">
            <w:pPr>
              <w:pStyle w:val="2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硕士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9C4FFA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硕士研究生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389D8E">
            <w:pPr>
              <w:pStyle w:val="2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2"/>
                <w:szCs w:val="22"/>
                <w:lang w:val="en-US" w:eastAsia="zh-CN" w:bidi="ar-SA"/>
              </w:rPr>
              <w:t>2020年6月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593975">
            <w:pPr>
              <w:pStyle w:val="2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湖南大学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2BDD59">
            <w:pPr>
              <w:pStyle w:val="2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国际商务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EC90D8">
            <w:pPr>
              <w:pStyle w:val="2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全日制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200886">
            <w:pPr>
              <w:pStyle w:val="2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2年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78F24B">
            <w:pPr>
              <w:pStyle w:val="2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9B2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EE7E39">
            <w:pPr>
              <w:pStyle w:val="2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博士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5DA05A">
            <w:pPr>
              <w:pStyle w:val="2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博士研究生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D35EF6">
            <w:pPr>
              <w:pStyle w:val="2"/>
              <w:rPr>
                <w:rFonts w:hint="eastAsia" w:ascii="方正书宋_GBK" w:eastAsia="方正书宋_GBK" w:hAnsiTheme="minorHAnsi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2"/>
                <w:szCs w:val="22"/>
                <w:lang w:val="en-US" w:eastAsia="zh-CN" w:bidi="ar-SA"/>
              </w:rPr>
              <w:t>2025年6月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D37148">
            <w:pPr>
              <w:pStyle w:val="2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湖南大学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EBB55A">
            <w:pPr>
              <w:pStyle w:val="2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2"/>
                <w:szCs w:val="22"/>
                <w:lang w:val="en-US" w:eastAsia="zh-CN" w:bidi="ar-SA"/>
              </w:rPr>
              <w:t>应用经济学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440EF0">
            <w:pPr>
              <w:pStyle w:val="2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全日制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66E78">
            <w:pPr>
              <w:pStyle w:val="2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4年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019AF6">
            <w:pPr>
              <w:pStyle w:val="2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67EEAEA1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4．学术团体任职及社会兼职</w:t>
      </w:r>
    </w:p>
    <w:tbl>
      <w:tblPr>
        <w:tblStyle w:val="9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15"/>
        <w:gridCol w:w="1890"/>
        <w:gridCol w:w="1890"/>
      </w:tblGrid>
      <w:tr w14:paraId="4E1B4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4F9F0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学术团体名称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C29F0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担任职务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CE7E5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任职起止时间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0B881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1BF75FB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5024B90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6DE77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4" w:hRule="atLeast"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4ECFA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A4F2C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3832F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A858DB">
            <w:pPr>
              <w:spacing w:line="320" w:lineRule="exact"/>
            </w:pPr>
          </w:p>
          <w:p w14:paraId="7638B1D7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5475ACDE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225F8A9D">
            <w:pPr>
              <w:pStyle w:val="2"/>
              <w:rPr>
                <w:rFonts w:ascii="方正书宋_GBK" w:eastAsia="方正书宋_GBK"/>
                <w:sz w:val="24"/>
              </w:rPr>
            </w:pPr>
          </w:p>
        </w:tc>
      </w:tr>
    </w:tbl>
    <w:p w14:paraId="7B2DF090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5．外语水平</w:t>
      </w:r>
    </w:p>
    <w:tbl>
      <w:tblPr>
        <w:tblStyle w:val="9"/>
        <w:tblW w:w="9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560"/>
        <w:gridCol w:w="2672"/>
        <w:gridCol w:w="1890"/>
        <w:gridCol w:w="1890"/>
      </w:tblGrid>
      <w:tr w14:paraId="733A7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C582A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语种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BDC62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程度（等级）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09103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D902D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1EF12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3E5F4FF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0EEC526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955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6EC20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BC4B5F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C4D07B8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英语</w:t>
            </w:r>
          </w:p>
          <w:p w14:paraId="144136B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DDDDA9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EBFD3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E4733E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6D83CC9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六级</w:t>
            </w:r>
          </w:p>
          <w:p w14:paraId="10812A7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2A8EED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DBE15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F5ECB7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B7CC078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全国大学英语六级证书</w:t>
            </w:r>
          </w:p>
          <w:p w14:paraId="35B2DC3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DC640F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3BF5D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63E5A4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3632DE2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2018年6月</w:t>
            </w:r>
          </w:p>
          <w:p w14:paraId="674C4DE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0A3813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4F35C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6C512BD7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6．计算机（数字技术）应用能力水平</w:t>
      </w:r>
    </w:p>
    <w:tbl>
      <w:tblPr>
        <w:tblStyle w:val="9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465"/>
        <w:gridCol w:w="1890"/>
        <w:gridCol w:w="1890"/>
      </w:tblGrid>
      <w:tr w14:paraId="38F08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2F258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水平（等级）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5BD2C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551E1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12D09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27215B2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6D61D3C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14D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DA743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D6D04F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3ACB6F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50893D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12CA3F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323E21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B02C4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630B5A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EA4577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942A23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486E03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E22585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11295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54D832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E2C127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0E4D60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405A07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449EA9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48BA0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6B3BE708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7．继续教育情况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562"/>
        <w:gridCol w:w="2339"/>
        <w:gridCol w:w="1785"/>
        <w:gridCol w:w="1470"/>
      </w:tblGrid>
      <w:tr w14:paraId="1CC3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DE0C8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B0CFE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专业或内容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97AF3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主办部门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335F9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学时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C989C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423CF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66AC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1ABEF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22D724EA">
            <w:pPr>
              <w:pStyle w:val="2"/>
              <w:spacing w:before="0" w:beforeLines="0" w:after="0" w:afterLines="0" w:line="320" w:lineRule="exact"/>
            </w:pPr>
          </w:p>
          <w:p w14:paraId="517893B0">
            <w:pPr>
              <w:pStyle w:val="2"/>
              <w:spacing w:before="0" w:beforeLines="0" w:after="0" w:afterLines="0" w:line="320" w:lineRule="exact"/>
            </w:pPr>
          </w:p>
          <w:p w14:paraId="0308D15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45DADB87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4EBB9EE9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6A78228A">
            <w:pPr>
              <w:pStyle w:val="2"/>
              <w:spacing w:before="0" w:beforeLines="0" w:after="0" w:afterLines="0" w:line="320" w:lineRule="exact"/>
              <w:jc w:val="both"/>
            </w:pP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B3AA5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9FBCA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23312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884DC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7EAFC501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8．主要工作经历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2116"/>
        <w:gridCol w:w="1470"/>
        <w:gridCol w:w="2100"/>
        <w:gridCol w:w="1470"/>
      </w:tblGrid>
      <w:tr w14:paraId="0FC15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0C904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起止年月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60726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工作单位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FA1F1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工作岗位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871A3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从事专业或项目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05DFE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FFB39C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B55C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2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26F2D4">
            <w:pPr>
              <w:spacing w:line="320" w:lineRule="exact"/>
              <w:jc w:val="center"/>
            </w:pPr>
          </w:p>
          <w:p w14:paraId="006D8C48">
            <w:pPr>
              <w:pStyle w:val="2"/>
              <w:rPr>
                <w:rFonts w:ascii="方正书宋_GBK" w:hAnsi="宋体" w:eastAsia="方正书宋_GBK"/>
                <w:sz w:val="24"/>
              </w:rPr>
            </w:pPr>
          </w:p>
          <w:p w14:paraId="3C9E1CE9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28AD587E">
            <w:pPr>
              <w:pStyle w:val="2"/>
              <w:jc w:val="both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2025年8月-至今</w:t>
            </w:r>
          </w:p>
          <w:p w14:paraId="530006E4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320B8643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28C5E066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790FE5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08F1FE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55124B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数字经济学相关教学与科研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661D8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04B2BC03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9．取得现职称后主要专业技术工作</w:t>
      </w:r>
    </w:p>
    <w:tbl>
      <w:tblPr>
        <w:tblStyle w:val="9"/>
        <w:tblW w:w="8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920"/>
        <w:gridCol w:w="640"/>
        <w:gridCol w:w="680"/>
        <w:gridCol w:w="1490"/>
        <w:gridCol w:w="1720"/>
      </w:tblGrid>
      <w:tr w14:paraId="7E553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201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625EF7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6B3AE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专业技术工作项目</w:t>
            </w:r>
          </w:p>
          <w:p w14:paraId="611B66E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主要内容及成效</w:t>
            </w:r>
          </w:p>
        </w:tc>
        <w:tc>
          <w:tcPr>
            <w:tcW w:w="64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A232F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9F627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E61C2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706C9C1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67F8F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201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57161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FFF66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10CBD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7E6E1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AFF50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联系电话</w:t>
            </w:r>
          </w:p>
        </w:tc>
        <w:tc>
          <w:tcPr>
            <w:tcW w:w="17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2CDDD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38F2D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26F8F0">
            <w:pPr>
              <w:pStyle w:val="2"/>
              <w:spacing w:before="0" w:beforeLines="0" w:after="0" w:afterLines="0" w:line="320" w:lineRule="exact"/>
            </w:pPr>
          </w:p>
          <w:p w14:paraId="0D60D77B">
            <w:pPr>
              <w:pStyle w:val="2"/>
              <w:spacing w:before="0" w:beforeLines="0" w:after="0" w:afterLines="0" w:line="320" w:lineRule="exact"/>
            </w:pPr>
          </w:p>
          <w:p w14:paraId="4C1017FD">
            <w:pPr>
              <w:pStyle w:val="2"/>
              <w:spacing w:before="0" w:beforeLines="0" w:after="0" w:afterLines="0" w:line="320" w:lineRule="exact"/>
            </w:pPr>
          </w:p>
          <w:p w14:paraId="467BD78A">
            <w:pPr>
              <w:pStyle w:val="2"/>
              <w:spacing w:before="0" w:beforeLines="0" w:after="0" w:afterLines="0" w:line="320" w:lineRule="exact"/>
            </w:pPr>
          </w:p>
          <w:p w14:paraId="47AC002B">
            <w:pPr>
              <w:pStyle w:val="2"/>
              <w:spacing w:before="0" w:beforeLines="0" w:after="0" w:afterLines="0" w:line="320" w:lineRule="exact"/>
            </w:pPr>
          </w:p>
          <w:p w14:paraId="485325A0">
            <w:pPr>
              <w:pStyle w:val="2"/>
              <w:spacing w:before="0" w:beforeLines="0" w:after="0" w:afterLines="0" w:line="320" w:lineRule="exact"/>
            </w:pPr>
          </w:p>
          <w:p w14:paraId="6B68457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E1D6F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40BF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16644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68E32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F029E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2AE88CB2">
      <w:p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10.取得现职称后的工作成果</w:t>
      </w:r>
    </w:p>
    <w:tbl>
      <w:tblPr>
        <w:tblStyle w:val="9"/>
        <w:tblW w:w="8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550"/>
        <w:gridCol w:w="839"/>
        <w:gridCol w:w="1839"/>
        <w:gridCol w:w="1003"/>
        <w:gridCol w:w="1279"/>
        <w:gridCol w:w="1420"/>
      </w:tblGrid>
      <w:tr w14:paraId="3A90E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92F7A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（1）科技成果及获奖情况</w:t>
            </w:r>
          </w:p>
        </w:tc>
      </w:tr>
      <w:tr w14:paraId="55FC1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621B8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51F47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项目名称</w:t>
            </w: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79B67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类别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48177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级别与等级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51B33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角色或排名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7BCF9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批准部门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ED1AC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4F5F240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4ED6A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31634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04AE9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9B246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7339B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6E1AF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BCCCB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53C8CB">
            <w:pPr>
              <w:spacing w:line="320" w:lineRule="exact"/>
              <w:jc w:val="center"/>
            </w:pPr>
          </w:p>
          <w:p w14:paraId="59CAF298">
            <w:pPr>
              <w:pStyle w:val="2"/>
            </w:pPr>
          </w:p>
        </w:tc>
      </w:tr>
      <w:tr w14:paraId="3922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373E3F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（2）论文、著作及重要学术报告登记</w:t>
            </w:r>
          </w:p>
        </w:tc>
      </w:tr>
      <w:tr w14:paraId="2E209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B553B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E529C1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题目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82323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刊物（学术会议）名称与等级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43C32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出版（组织）单位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C5CA4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合（独）著</w:t>
            </w:r>
          </w:p>
          <w:p w14:paraId="49AD685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及本人排名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1C6B0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5E46A06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4C603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C445E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F7C30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1046D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2A881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75809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3DCFFC">
            <w:pPr>
              <w:spacing w:line="320" w:lineRule="exact"/>
              <w:jc w:val="center"/>
            </w:pPr>
          </w:p>
          <w:p w14:paraId="24229F51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2E163616">
            <w:pPr>
              <w:pStyle w:val="2"/>
              <w:rPr>
                <w:rFonts w:ascii="方正书宋_GBK" w:eastAsia="方正书宋_GBK"/>
                <w:sz w:val="24"/>
              </w:rPr>
            </w:pPr>
          </w:p>
        </w:tc>
      </w:tr>
    </w:tbl>
    <w:p w14:paraId="33FB0363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11．个人工作小结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07020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BCDB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 w:firstLine="480" w:firstLineChars="200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本人为中共党员，2025 年 8 月博士毕业入职湖南女子学院商学院，担任专任教师，从事数字经济学专业教学与科研工作。入职以来，严格恪守高校教师师德规范，落实立德树人根本任务，爱岗敬业，服从单位工作安排，积极配合教研室各项工作。</w:t>
            </w:r>
          </w:p>
          <w:p w14:paraId="2F7216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 w:firstLine="480" w:firstLineChars="200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上，主动适应高校教师岗位要求，认真钻研数字经济学、经济学相关课程内容，做好备课、教学设计等前期准备，积极参与教研室教研活动，虚心向资深教师学习授课技巧与课程思政建设方法，夯实教学基本功，坚持以生为本，为开展课堂教学做好充分准备。</w:t>
            </w:r>
          </w:p>
          <w:p w14:paraId="59FC208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 w:firstLine="480" w:firstLineChars="200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科研上，依托博士阶段应用经济学专业基础，紧跟数字经济学学科前沿，坚持以科研赋能教学，促进教学科研协同发展。</w:t>
            </w:r>
          </w:p>
          <w:p w14:paraId="02E526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 w:firstLine="480" w:firstLineChars="200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参加工作时间较短，教学实践经验仍需积累。今后我将继续加强业务学习，打磨教学能力，深耕专业科研，不断提升综合业务素养，认真履行教师岗位职责，扎实做好教学、科研与育人工作。</w:t>
            </w:r>
          </w:p>
          <w:p w14:paraId="00544AF6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23F2229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9D576BB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755FD93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9AC6DD8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9E8DF8F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9355328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DEAF3BF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4BD6B4F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9C42A34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41CEDA0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ED42BBA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E8D07CF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5E6F749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49F5340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07D32C4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7A982E6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9C7CC15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DE17813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14ABA82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49C6C399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5A37587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本人签字：                                           　年　　月　　日</w:t>
            </w:r>
          </w:p>
        </w:tc>
      </w:tr>
    </w:tbl>
    <w:p w14:paraId="4EBD549D">
      <w:pPr>
        <w:spacing w:before="160" w:after="160"/>
        <w:jc w:val="center"/>
        <w:rPr>
          <w:rFonts w:ascii="黑体" w:eastAsia="黑体"/>
          <w:sz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eastAsia="黑体"/>
          <w:sz w:val="32"/>
        </w:rPr>
        <w:t>12.个人承诺</w:t>
      </w:r>
    </w:p>
    <w:tbl>
      <w:tblPr>
        <w:tblStyle w:val="9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09747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2" w:hRule="atLeast"/>
          <w:jc w:val="center"/>
        </w:trPr>
        <w:tc>
          <w:tcPr>
            <w:tcW w:w="8819" w:type="dxa"/>
          </w:tcPr>
          <w:p w14:paraId="3705AF28">
            <w:pPr>
              <w:spacing w:line="460" w:lineRule="exact"/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2D5C037D">
            <w:pPr>
              <w:ind w:firstLine="420" w:firstLineChars="200"/>
              <w:rPr>
                <w:rFonts w:ascii="宋体"/>
              </w:rPr>
            </w:pPr>
          </w:p>
          <w:p w14:paraId="3233A417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ab/>
            </w:r>
          </w:p>
          <w:p w14:paraId="7679BB3E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>承诺人签名：</w:t>
            </w:r>
          </w:p>
          <w:p w14:paraId="2CAAF873">
            <w:pPr>
              <w:spacing w:line="480" w:lineRule="auto"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/>
              </w:rPr>
              <w:t>年    月    日</w:t>
            </w:r>
          </w:p>
        </w:tc>
      </w:tr>
    </w:tbl>
    <w:p w14:paraId="60AD4574">
      <w:pPr>
        <w:tabs>
          <w:tab w:val="left" w:pos="2721"/>
          <w:tab w:val="center" w:pos="4575"/>
        </w:tabs>
        <w:spacing w:before="156" w:beforeLines="50" w:after="156" w:afterLines="50" w:line="600" w:lineRule="exact"/>
        <w:jc w:val="left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hAnsi="Times New Roman" w:eastAsia="黑体" w:cs="Times New Roman"/>
          <w:sz w:val="32"/>
          <w:szCs w:val="32"/>
        </w:rPr>
        <w:t>13．考核鉴定及审批意见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45"/>
        <w:gridCol w:w="1890"/>
        <w:gridCol w:w="2242"/>
        <w:gridCol w:w="2904"/>
      </w:tblGrid>
      <w:tr w14:paraId="3137E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2A24002A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09353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E1FB38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3C68A5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C01D4B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A37A6D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62CF3A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75DE5B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492E0F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7E3180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6CB450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D4DAC0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FEB71D6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2454C4C1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2B255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032D1BEF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D57C9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A8E377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A6C053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F8FB8B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74D03D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218A69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743657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2CF8A8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9E5B25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2DCF4A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CB4ED7F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5E269EE9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12AD0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1371795D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审批单位（部门）意见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68520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59F878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8ACA71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14D5B2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AF8230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667CAE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C002D7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3F78F5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E22E39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F80A842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36CBD3AE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67FD7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83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CE434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职称备案文号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46BA5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D85C6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职称证书统一编号</w:t>
            </w:r>
          </w:p>
        </w:tc>
        <w:tc>
          <w:tcPr>
            <w:tcW w:w="290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5B9EF8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5456D676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>
      <w:footerReference r:id="rId3" w:type="default"/>
      <w:pgSz w:w="11907" w:h="16840"/>
      <w:pgMar w:top="1701" w:right="1418" w:bottom="1701" w:left="1418" w:header="851" w:footer="1247" w:gutter="0"/>
      <w:pgNumType w:fmt="numberInDash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4C539D1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C83C5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5D7FBC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5D7FBC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B5"/>
    <w:rsid w:val="00007AA6"/>
    <w:rsid w:val="0001315E"/>
    <w:rsid w:val="000153C9"/>
    <w:rsid w:val="0004775C"/>
    <w:rsid w:val="00066FAD"/>
    <w:rsid w:val="000B03B5"/>
    <w:rsid w:val="000E0EC8"/>
    <w:rsid w:val="001332D2"/>
    <w:rsid w:val="0014757F"/>
    <w:rsid w:val="00147CE4"/>
    <w:rsid w:val="00176D30"/>
    <w:rsid w:val="00220FDC"/>
    <w:rsid w:val="00256171"/>
    <w:rsid w:val="00337711"/>
    <w:rsid w:val="00353084"/>
    <w:rsid w:val="003638D9"/>
    <w:rsid w:val="003869C8"/>
    <w:rsid w:val="003D3E64"/>
    <w:rsid w:val="00421CBD"/>
    <w:rsid w:val="004C1A27"/>
    <w:rsid w:val="004F04C7"/>
    <w:rsid w:val="005449C3"/>
    <w:rsid w:val="00544D7B"/>
    <w:rsid w:val="00593D5B"/>
    <w:rsid w:val="005941E6"/>
    <w:rsid w:val="006B227B"/>
    <w:rsid w:val="006C193B"/>
    <w:rsid w:val="007269E3"/>
    <w:rsid w:val="007768CC"/>
    <w:rsid w:val="007924F2"/>
    <w:rsid w:val="007C4877"/>
    <w:rsid w:val="007F37E2"/>
    <w:rsid w:val="008A5A76"/>
    <w:rsid w:val="008C2B40"/>
    <w:rsid w:val="00936354"/>
    <w:rsid w:val="00950E6F"/>
    <w:rsid w:val="009E2457"/>
    <w:rsid w:val="00A85710"/>
    <w:rsid w:val="00B010AA"/>
    <w:rsid w:val="00BB08A1"/>
    <w:rsid w:val="00BC60B0"/>
    <w:rsid w:val="00C3765B"/>
    <w:rsid w:val="00C7546C"/>
    <w:rsid w:val="00C93AC2"/>
    <w:rsid w:val="00C97426"/>
    <w:rsid w:val="00CF1815"/>
    <w:rsid w:val="00D42D55"/>
    <w:rsid w:val="00D72EA9"/>
    <w:rsid w:val="00E053D2"/>
    <w:rsid w:val="00E423C5"/>
    <w:rsid w:val="00E569F3"/>
    <w:rsid w:val="00E71D81"/>
    <w:rsid w:val="00EA6B4C"/>
    <w:rsid w:val="00EE35AC"/>
    <w:rsid w:val="018423DC"/>
    <w:rsid w:val="01B616F6"/>
    <w:rsid w:val="01B707CC"/>
    <w:rsid w:val="044F0B36"/>
    <w:rsid w:val="04575521"/>
    <w:rsid w:val="090D7363"/>
    <w:rsid w:val="092D68CC"/>
    <w:rsid w:val="0AE41A7E"/>
    <w:rsid w:val="0B8A3F50"/>
    <w:rsid w:val="0C6236C0"/>
    <w:rsid w:val="0CAC5230"/>
    <w:rsid w:val="0D134A36"/>
    <w:rsid w:val="0E1F4417"/>
    <w:rsid w:val="0E5856E2"/>
    <w:rsid w:val="0F5E2B6E"/>
    <w:rsid w:val="11331580"/>
    <w:rsid w:val="126F6ED5"/>
    <w:rsid w:val="13345AD7"/>
    <w:rsid w:val="1343706B"/>
    <w:rsid w:val="14252572"/>
    <w:rsid w:val="14A025BA"/>
    <w:rsid w:val="14C47A72"/>
    <w:rsid w:val="15432007"/>
    <w:rsid w:val="15CF2E81"/>
    <w:rsid w:val="16460D08"/>
    <w:rsid w:val="166957D9"/>
    <w:rsid w:val="17D82ED7"/>
    <w:rsid w:val="17FC42AF"/>
    <w:rsid w:val="185B09BB"/>
    <w:rsid w:val="19621D6D"/>
    <w:rsid w:val="19EA2DE4"/>
    <w:rsid w:val="19F6254B"/>
    <w:rsid w:val="1A66396C"/>
    <w:rsid w:val="1B085275"/>
    <w:rsid w:val="1D350F5D"/>
    <w:rsid w:val="1DDE645A"/>
    <w:rsid w:val="1E1459DF"/>
    <w:rsid w:val="1F191109"/>
    <w:rsid w:val="1F477C9C"/>
    <w:rsid w:val="20AA5D97"/>
    <w:rsid w:val="20E4024E"/>
    <w:rsid w:val="20ED5788"/>
    <w:rsid w:val="21467BAF"/>
    <w:rsid w:val="21846A70"/>
    <w:rsid w:val="264B2FCC"/>
    <w:rsid w:val="27C07C30"/>
    <w:rsid w:val="27EE2319"/>
    <w:rsid w:val="281A46FE"/>
    <w:rsid w:val="29763B38"/>
    <w:rsid w:val="2AA75504"/>
    <w:rsid w:val="2ADA6B76"/>
    <w:rsid w:val="2AEE7262"/>
    <w:rsid w:val="2B2C5E5B"/>
    <w:rsid w:val="2BFE1862"/>
    <w:rsid w:val="2C2371EF"/>
    <w:rsid w:val="2E785D10"/>
    <w:rsid w:val="2EB100B0"/>
    <w:rsid w:val="2EE56C87"/>
    <w:rsid w:val="2FF0262F"/>
    <w:rsid w:val="32147940"/>
    <w:rsid w:val="335E20C1"/>
    <w:rsid w:val="338C08ED"/>
    <w:rsid w:val="33A13196"/>
    <w:rsid w:val="34FD5B47"/>
    <w:rsid w:val="3500242E"/>
    <w:rsid w:val="35FD41BE"/>
    <w:rsid w:val="37C40D73"/>
    <w:rsid w:val="383D3FA4"/>
    <w:rsid w:val="3870727B"/>
    <w:rsid w:val="38854140"/>
    <w:rsid w:val="38E632EE"/>
    <w:rsid w:val="3A2A5ABE"/>
    <w:rsid w:val="3A843E7A"/>
    <w:rsid w:val="3AEF7344"/>
    <w:rsid w:val="3C1B4EF5"/>
    <w:rsid w:val="3E616554"/>
    <w:rsid w:val="406971CA"/>
    <w:rsid w:val="439B58D5"/>
    <w:rsid w:val="45756820"/>
    <w:rsid w:val="4A0569CB"/>
    <w:rsid w:val="4A5F23F3"/>
    <w:rsid w:val="4B7E2A1C"/>
    <w:rsid w:val="4D1F478F"/>
    <w:rsid w:val="4F1D277B"/>
    <w:rsid w:val="4F742C42"/>
    <w:rsid w:val="4F805363"/>
    <w:rsid w:val="516C5424"/>
    <w:rsid w:val="52141896"/>
    <w:rsid w:val="52A05C46"/>
    <w:rsid w:val="52A149DA"/>
    <w:rsid w:val="53EA1585"/>
    <w:rsid w:val="54235D31"/>
    <w:rsid w:val="547C2A61"/>
    <w:rsid w:val="54C30D96"/>
    <w:rsid w:val="566A290F"/>
    <w:rsid w:val="58E30398"/>
    <w:rsid w:val="59C74715"/>
    <w:rsid w:val="5A0319EA"/>
    <w:rsid w:val="5A065DD2"/>
    <w:rsid w:val="5A1D001E"/>
    <w:rsid w:val="5BFD3AF9"/>
    <w:rsid w:val="5DB7329C"/>
    <w:rsid w:val="5DC54C86"/>
    <w:rsid w:val="5F5B1D39"/>
    <w:rsid w:val="5F661E5D"/>
    <w:rsid w:val="5F945DBB"/>
    <w:rsid w:val="5FFB1FDC"/>
    <w:rsid w:val="600163AB"/>
    <w:rsid w:val="6263077A"/>
    <w:rsid w:val="631B7761"/>
    <w:rsid w:val="636237F8"/>
    <w:rsid w:val="643309E3"/>
    <w:rsid w:val="6485648E"/>
    <w:rsid w:val="652C25E9"/>
    <w:rsid w:val="655B6EF9"/>
    <w:rsid w:val="65812CD0"/>
    <w:rsid w:val="67907676"/>
    <w:rsid w:val="687C0BB5"/>
    <w:rsid w:val="6D5D31FA"/>
    <w:rsid w:val="6E301399"/>
    <w:rsid w:val="6F70720A"/>
    <w:rsid w:val="700D2E67"/>
    <w:rsid w:val="714B026A"/>
    <w:rsid w:val="714B3493"/>
    <w:rsid w:val="71877C45"/>
    <w:rsid w:val="719945AA"/>
    <w:rsid w:val="71CB4ADE"/>
    <w:rsid w:val="727F83A8"/>
    <w:rsid w:val="7300087A"/>
    <w:rsid w:val="73044FD8"/>
    <w:rsid w:val="738868BA"/>
    <w:rsid w:val="73B60A03"/>
    <w:rsid w:val="75F30541"/>
    <w:rsid w:val="762A7A32"/>
    <w:rsid w:val="77047CF4"/>
    <w:rsid w:val="77FF13AC"/>
    <w:rsid w:val="79FE90A0"/>
    <w:rsid w:val="7B123726"/>
    <w:rsid w:val="7B66204C"/>
    <w:rsid w:val="7C9C4C05"/>
    <w:rsid w:val="7CFFED72"/>
    <w:rsid w:val="7ECF4D16"/>
    <w:rsid w:val="7F6B4B6F"/>
    <w:rsid w:val="AEBFE992"/>
    <w:rsid w:val="BD1B3342"/>
    <w:rsid w:val="BFB71BA4"/>
    <w:rsid w:val="D5BFE94C"/>
    <w:rsid w:val="DBFE0005"/>
    <w:rsid w:val="E9EE7D07"/>
    <w:rsid w:val="EBAB594F"/>
    <w:rsid w:val="FA7F08B3"/>
    <w:rsid w:val="FF9CF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3"/>
    <w:qFormat/>
    <w:uiPriority w:val="0"/>
    <w:pPr>
      <w:jc w:val="center"/>
    </w:pPr>
    <w:rPr>
      <w:rFonts w:ascii="Times New Roman" w:hAnsi="Times New Roman" w:eastAsia="方正小标宋简体" w:cs="Times New Roman"/>
      <w:spacing w:val="20"/>
      <w:w w:val="75"/>
      <w:kern w:val="0"/>
      <w:sz w:val="96"/>
    </w:rPr>
  </w:style>
  <w:style w:type="table" w:customStyle="1" w:styleId="11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3">
    <w:name w:val="正文文本 2 字符"/>
    <w:basedOn w:val="10"/>
    <w:link w:val="8"/>
    <w:qFormat/>
    <w:uiPriority w:val="0"/>
    <w:rPr>
      <w:rFonts w:ascii="Times New Roman" w:hAnsi="Times New Roman" w:eastAsia="方正小标宋简体" w:cs="Times New Roman"/>
      <w:spacing w:val="20"/>
      <w:w w:val="75"/>
      <w:sz w:val="9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1357</Words>
  <Characters>1433</Characters>
  <Lines>40</Lines>
  <Paragraphs>11</Paragraphs>
  <TotalTime>15</TotalTime>
  <ScaleCrop>false</ScaleCrop>
  <LinksUpToDate>false</LinksUpToDate>
  <CharactersWithSpaces>1759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2024-11-30T03:32:00Z</dcterms:created>
  <dc:creator>Administrator</dc:creator>
  <cp:lastModifiedBy>Mao先森</cp:lastModifiedBy>
  <cp:lastPrinted>2023-04-05T08:29:00Z</cp:lastPrinted>
  <dcterms:modified xsi:type="dcterms:W3CDTF">2026-09-05T13:11:06Z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eyJoZGlkIjoiY2U0MTAyNjgyMzhlNjdmYWUzYTU2NGEyZWYxYWFmODEiLCJ1c2VySWQiOiIzMzU4NTM4MTkifQ==</vt:lpwstr>
  </property>
  <property fmtid="{D5CDD505-2E9C-101B-9397-08002B2CF9AE}" pid="4" name="ICV">
    <vt:lpwstr>D2EDFA658D2847CCB8752F33652C4A6C_12</vt:lpwstr>
  </property>
</Properties>
</file>