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7E584B">
      <w:pPr>
        <w:widowControl/>
        <w:snapToGrid w:val="0"/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01DFDA04">
      <w:pPr>
        <w:widowControl/>
        <w:snapToGrid w:val="0"/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34BAADA3">
      <w:pPr>
        <w:widowControl/>
        <w:snapToGrid w:val="0"/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791EC3FC">
      <w:pPr>
        <w:widowControl/>
        <w:snapToGrid w:val="0"/>
        <w:jc w:val="center"/>
        <w:rPr>
          <w:rFonts w:ascii="方正小标宋简体" w:hAnsi="方正小标宋简体" w:eastAsia="方正小标宋简体" w:cs="方正小标宋简体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</w:rPr>
        <w:t>专业技术人员职称认定表</w:t>
      </w:r>
    </w:p>
    <w:p w14:paraId="46AF9174">
      <w:pPr>
        <w:widowControl/>
        <w:snapToGrid w:val="0"/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6D35C756">
      <w:pPr>
        <w:widowControl/>
        <w:snapToGrid w:val="0"/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02C7C30C">
      <w:pPr>
        <w:widowControl/>
        <w:snapToGrid w:val="0"/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0BC8A9C9">
      <w:pPr>
        <w:widowControl/>
        <w:snapToGrid w:val="0"/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1E022251">
      <w:pPr>
        <w:pStyle w:val="2"/>
        <w:spacing w:before="0" w:beforeLines="0" w:after="0" w:afterLines="0" w:line="600" w:lineRule="exact"/>
      </w:pPr>
    </w:p>
    <w:p w14:paraId="1B1C6BEF">
      <w:pPr>
        <w:spacing w:after="156" w:afterLines="50" w:line="600" w:lineRule="exact"/>
        <w:ind w:left="1680" w:leftChars="800" w:right="1680" w:rightChars="800"/>
        <w:rPr>
          <w:rFonts w:ascii="Times New Roman" w:hAnsi="Times New Roman" w:eastAsia="仿宋_GB2312" w:cs="Times New Roman"/>
          <w:sz w:val="32"/>
          <w:szCs w:val="32"/>
          <w:u w:val="single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单位名称：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湖南女子学院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　</w:t>
      </w:r>
    </w:p>
    <w:p w14:paraId="0E743059">
      <w:pPr>
        <w:spacing w:after="156" w:afterLines="50" w:line="600" w:lineRule="exact"/>
        <w:ind w:left="1680" w:leftChars="800" w:right="1680" w:rightChars="8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姓　　名：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李加主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　　　　</w:t>
      </w:r>
    </w:p>
    <w:p w14:paraId="3D7AD75B">
      <w:pPr>
        <w:spacing w:after="156" w:afterLines="50" w:line="600" w:lineRule="exact"/>
        <w:ind w:left="1680" w:leftChars="800" w:right="1680" w:rightChars="8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身份证号：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432524199309136119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</w:t>
      </w:r>
    </w:p>
    <w:p w14:paraId="592F8E98">
      <w:pPr>
        <w:spacing w:after="156" w:afterLines="50" w:line="600" w:lineRule="exact"/>
        <w:ind w:left="1680" w:leftChars="800" w:right="1680" w:rightChars="8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现 职 称：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无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　　　　</w:t>
      </w:r>
    </w:p>
    <w:p w14:paraId="418EE41B">
      <w:pPr>
        <w:spacing w:after="156" w:afterLines="50" w:line="600" w:lineRule="exact"/>
        <w:ind w:left="1680" w:leftChars="800" w:right="1680" w:rightChars="8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拟定职称：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讲师  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　　　　</w:t>
      </w:r>
    </w:p>
    <w:p w14:paraId="6C6D35DE">
      <w:pPr>
        <w:spacing w:after="156" w:afterLines="50" w:line="600" w:lineRule="exact"/>
        <w:ind w:left="1680" w:leftChars="800" w:right="1680" w:rightChars="8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分支专业：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经济学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　</w:t>
      </w:r>
    </w:p>
    <w:p w14:paraId="318A1D11">
      <w:pPr>
        <w:spacing w:after="156" w:afterLines="50" w:line="600" w:lineRule="exact"/>
        <w:ind w:left="1680" w:leftChars="800" w:right="1680" w:rightChars="8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填表日期：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2026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9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3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日</w:t>
      </w:r>
    </w:p>
    <w:p w14:paraId="190150E1">
      <w:pPr>
        <w:pStyle w:val="3"/>
        <w:spacing w:before="0" w:beforeAutospacing="0" w:after="0" w:afterAutospacing="0" w:line="60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 w14:paraId="37CDDCC0">
      <w:pPr>
        <w:spacing w:line="600" w:lineRule="exact"/>
        <w:jc w:val="center"/>
        <w:rPr>
          <w:sz w:val="32"/>
          <w:szCs w:val="32"/>
        </w:rPr>
      </w:pPr>
    </w:p>
    <w:p w14:paraId="00200EE6">
      <w:pPr>
        <w:pStyle w:val="2"/>
        <w:spacing w:before="0" w:beforeLines="0" w:after="0" w:afterLines="0" w:line="600" w:lineRule="exact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湖南省人力资源和社会保障厅制</w:t>
      </w:r>
    </w:p>
    <w:p w14:paraId="0693E57E">
      <w:pPr>
        <w:spacing w:line="600" w:lineRule="exact"/>
        <w:jc w:val="center"/>
        <w:rPr>
          <w:rFonts w:ascii="方正小标宋简体" w:hAnsi="Times New Roman" w:eastAsia="方正小标宋简体" w:cs="Times New Roman"/>
          <w:sz w:val="44"/>
          <w:szCs w:val="44"/>
        </w:rPr>
      </w:pPr>
    </w:p>
    <w:p w14:paraId="54EA1042">
      <w:pPr>
        <w:spacing w:line="600" w:lineRule="exact"/>
        <w:jc w:val="center"/>
        <w:rPr>
          <w:rFonts w:ascii="方正小标宋简体" w:hAnsi="Times New Roman" w:eastAsia="方正小标宋简体" w:cs="Times New Roman"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sz w:val="44"/>
          <w:szCs w:val="44"/>
        </w:rPr>
        <w:t>填 表 说 明</w:t>
      </w:r>
    </w:p>
    <w:p w14:paraId="3C208CEA">
      <w:pPr>
        <w:spacing w:line="600" w:lineRule="exact"/>
        <w:jc w:val="center"/>
        <w:rPr>
          <w:rFonts w:ascii="方正小标宋简体" w:hAnsi="Times New Roman" w:eastAsia="方正小标宋简体" w:cs="Times New Roman"/>
          <w:sz w:val="44"/>
          <w:szCs w:val="44"/>
        </w:rPr>
      </w:pPr>
    </w:p>
    <w:p w14:paraId="038964A0"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1．本表1-1</w:t>
      </w:r>
      <w:r>
        <w:rPr>
          <w:rFonts w:ascii="Times New Roman" w:hAnsi="Times New Roman" w:eastAsia="仿宋_GB2312" w:cs="Times New Roman"/>
          <w:sz w:val="32"/>
          <w:szCs w:val="32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项由本人填写，单位人事（职改）部门确认；第1</w:t>
      </w:r>
      <w:r>
        <w:rPr>
          <w:rFonts w:ascii="Times New Roman" w:hAnsi="Times New Roman" w:eastAsia="仿宋_GB2312" w:cs="Times New Roman"/>
          <w:sz w:val="32"/>
          <w:szCs w:val="32"/>
        </w:rPr>
        <w:t>3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项由各级组织按程序填写。</w:t>
      </w:r>
    </w:p>
    <w:p w14:paraId="5586AE6E"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2．本表第1项中“现职称”是指本次认定前的职称；第2项中“聘用情况”填写取得现职称后专业技术职务聘用情况；第3项中“学习类型”填全日制、自考、函授、其他；第10项中“类别”填自然科学奖、发明奖、科技进步奖；“级别”填国家级、省部级、市州厅级；“等级”填特等奖、一等奖、二等奖、三等奖、四等奖；“角色”填主持、专业负责、主要参加、参与；“排名”填获奖证书标明的排名顺序。</w:t>
      </w:r>
    </w:p>
    <w:p w14:paraId="2F8218EE"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3．本表一式二份，正反两面均需打印，凡签名处须本人手工</w:t>
      </w:r>
    </w:p>
    <w:p w14:paraId="029068A3">
      <w:pPr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签名。一份存人事档案，一份存业务档案。</w:t>
      </w:r>
    </w:p>
    <w:p w14:paraId="0652B4E1"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05941CF4">
      <w:pPr>
        <w:widowControl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br w:type="page"/>
      </w:r>
    </w:p>
    <w:p w14:paraId="5417BACA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1．基本情况</w:t>
      </w:r>
    </w:p>
    <w:tbl>
      <w:tblPr>
        <w:tblStyle w:val="10"/>
        <w:tblW w:w="87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3"/>
        <w:gridCol w:w="945"/>
        <w:gridCol w:w="735"/>
        <w:gridCol w:w="735"/>
        <w:gridCol w:w="840"/>
        <w:gridCol w:w="105"/>
        <w:gridCol w:w="525"/>
        <w:gridCol w:w="565"/>
        <w:gridCol w:w="380"/>
        <w:gridCol w:w="548"/>
        <w:gridCol w:w="712"/>
        <w:gridCol w:w="184"/>
        <w:gridCol w:w="1391"/>
      </w:tblGrid>
      <w:tr w14:paraId="5A65F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5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0DA53B7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姓名</w:t>
            </w:r>
          </w:p>
        </w:tc>
        <w:tc>
          <w:tcPr>
            <w:tcW w:w="2415" w:type="dxa"/>
            <w:gridSpan w:val="3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FFBBB88">
            <w:pPr>
              <w:spacing w:line="320" w:lineRule="exact"/>
              <w:jc w:val="center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李加主</w:t>
            </w:r>
          </w:p>
        </w:tc>
        <w:tc>
          <w:tcPr>
            <w:tcW w:w="84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50D7424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身份</w:t>
            </w:r>
          </w:p>
          <w:p w14:paraId="06DA6FF9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证号</w:t>
            </w:r>
          </w:p>
        </w:tc>
        <w:tc>
          <w:tcPr>
            <w:tcW w:w="2835" w:type="dxa"/>
            <w:gridSpan w:val="6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47AAE37">
            <w:pPr>
              <w:spacing w:line="320" w:lineRule="exact"/>
              <w:jc w:val="center"/>
              <w:rPr>
                <w:rFonts w:hint="default" w:ascii="方正书宋_GBK" w:hAnsi="Arial Narrow" w:eastAsia="方正书宋_GBK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书宋_GBK" w:cs="Times New Roman"/>
                <w:sz w:val="24"/>
                <w:lang w:val="en-US" w:eastAsia="zh-CN"/>
              </w:rPr>
              <w:t>432524199309136119</w:t>
            </w:r>
          </w:p>
        </w:tc>
        <w:tc>
          <w:tcPr>
            <w:tcW w:w="1575" w:type="dxa"/>
            <w:gridSpan w:val="2"/>
            <w:vMerge w:val="restart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DB19E8A">
            <w:pPr>
              <w:spacing w:line="240" w:lineRule="auto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-45085</wp:posOffset>
                  </wp:positionV>
                  <wp:extent cx="985520" cy="1544320"/>
                  <wp:effectExtent l="0" t="0" r="5080" b="5080"/>
                  <wp:wrapNone/>
                  <wp:docPr id="4" name="图片 4" descr="15387384051(6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15387384051(6)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138" t="53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5520" cy="154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方正书宋_GBK" w:eastAsia="方正书宋_GBK"/>
                <w:sz w:val="24"/>
              </w:rPr>
              <w:t>照片</w:t>
            </w:r>
          </w:p>
        </w:tc>
      </w:tr>
      <w:tr w14:paraId="70A26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5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303A12C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性别</w:t>
            </w:r>
          </w:p>
        </w:tc>
        <w:tc>
          <w:tcPr>
            <w:tcW w:w="1680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7A069EC">
            <w:pPr>
              <w:spacing w:line="320" w:lineRule="exact"/>
              <w:jc w:val="center"/>
              <w:rPr>
                <w:rFonts w:hint="eastAsia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男</w:t>
            </w:r>
          </w:p>
        </w:tc>
        <w:tc>
          <w:tcPr>
            <w:tcW w:w="73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8BFE8ED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出生</w:t>
            </w:r>
          </w:p>
          <w:p w14:paraId="29C17F41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年月</w:t>
            </w:r>
          </w:p>
        </w:tc>
        <w:tc>
          <w:tcPr>
            <w:tcW w:w="1470" w:type="dxa"/>
            <w:gridSpan w:val="3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A986282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default" w:ascii="Times New Roman" w:hAnsi="Times New Roman" w:eastAsia="方正书宋_GBK" w:cs="Times New Roman"/>
                <w:sz w:val="24"/>
                <w:lang w:val="en-US" w:eastAsia="zh-CN"/>
              </w:rPr>
              <w:t>1993</w:t>
            </w:r>
            <w:r>
              <w:rPr>
                <w:rFonts w:hint="eastAsia" w:ascii="方正书宋_GBK" w:eastAsia="方正书宋_GBK"/>
                <w:sz w:val="24"/>
              </w:rPr>
              <w:t>年</w:t>
            </w:r>
            <w:r>
              <w:rPr>
                <w:rFonts w:hint="eastAsia" w:ascii="Times New Roman" w:hAnsi="Times New Roman" w:eastAsia="方正书宋_GBK" w:cs="Times New Roman"/>
                <w:sz w:val="24"/>
                <w:lang w:val="en-US" w:eastAsia="zh-CN"/>
              </w:rPr>
              <w:t>9</w:t>
            </w:r>
            <w:r>
              <w:rPr>
                <w:rFonts w:hint="eastAsia" w:ascii="方正书宋_GBK" w:eastAsia="方正书宋_GBK"/>
                <w:sz w:val="24"/>
              </w:rPr>
              <w:t>月</w:t>
            </w:r>
          </w:p>
        </w:tc>
        <w:tc>
          <w:tcPr>
            <w:tcW w:w="945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EC70A8D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出生地</w:t>
            </w:r>
          </w:p>
        </w:tc>
        <w:tc>
          <w:tcPr>
            <w:tcW w:w="1260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9DD881B">
            <w:pPr>
              <w:spacing w:line="320" w:lineRule="exact"/>
              <w:jc w:val="center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湖南新化</w:t>
            </w:r>
          </w:p>
        </w:tc>
        <w:tc>
          <w:tcPr>
            <w:tcW w:w="1575" w:type="dxa"/>
            <w:gridSpan w:val="2"/>
            <w:vMerge w:val="continue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64207FA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</w:tr>
      <w:tr w14:paraId="668CE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5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93AB431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民族</w:t>
            </w:r>
          </w:p>
        </w:tc>
        <w:tc>
          <w:tcPr>
            <w:tcW w:w="94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2F7F8FA">
            <w:pPr>
              <w:spacing w:line="320" w:lineRule="exact"/>
              <w:jc w:val="center"/>
              <w:rPr>
                <w:rFonts w:hint="eastAsia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汉</w:t>
            </w:r>
          </w:p>
        </w:tc>
        <w:tc>
          <w:tcPr>
            <w:tcW w:w="73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396A6E4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政治</w:t>
            </w:r>
          </w:p>
          <w:p w14:paraId="3154C019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面貌</w:t>
            </w:r>
          </w:p>
        </w:tc>
        <w:tc>
          <w:tcPr>
            <w:tcW w:w="1680" w:type="dxa"/>
            <w:gridSpan w:val="3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8A47233">
            <w:pPr>
              <w:spacing w:line="320" w:lineRule="exact"/>
              <w:jc w:val="center"/>
              <w:rPr>
                <w:rFonts w:hint="eastAsia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中共党员</w:t>
            </w:r>
          </w:p>
        </w:tc>
        <w:tc>
          <w:tcPr>
            <w:tcW w:w="1090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E696F85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参加工</w:t>
            </w:r>
          </w:p>
          <w:p w14:paraId="40687402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作时间</w:t>
            </w:r>
          </w:p>
        </w:tc>
        <w:tc>
          <w:tcPr>
            <w:tcW w:w="1640" w:type="dxa"/>
            <w:gridSpan w:val="3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288CD7F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Times New Roman" w:hAnsi="Times New Roman" w:eastAsia="方正书宋_GBK" w:cs="Times New Roman"/>
                <w:sz w:val="24"/>
                <w:lang w:val="en-US" w:eastAsia="zh-CN"/>
              </w:rPr>
              <w:t>2016</w:t>
            </w:r>
            <w:r>
              <w:rPr>
                <w:rFonts w:hint="eastAsia" w:ascii="方正书宋_GBK" w:eastAsia="方正书宋_GBK"/>
                <w:sz w:val="24"/>
              </w:rPr>
              <w:t>年</w:t>
            </w:r>
            <w:r>
              <w:rPr>
                <w:rFonts w:hint="default" w:ascii="Times New Roman" w:hAnsi="Times New Roman" w:eastAsia="方正书宋_GBK" w:cs="Times New Roman"/>
                <w:sz w:val="24"/>
                <w:lang w:val="en-US" w:eastAsia="zh-CN"/>
              </w:rPr>
              <w:t>8</w:t>
            </w:r>
            <w:r>
              <w:rPr>
                <w:rFonts w:hint="eastAsia" w:ascii="方正书宋_GBK" w:eastAsia="方正书宋_GBK"/>
                <w:sz w:val="24"/>
              </w:rPr>
              <w:t>月</w:t>
            </w:r>
          </w:p>
        </w:tc>
        <w:tc>
          <w:tcPr>
            <w:tcW w:w="1575" w:type="dxa"/>
            <w:gridSpan w:val="2"/>
            <w:vMerge w:val="continue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2D5CB69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</w:tr>
      <w:tr w14:paraId="5DBE0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98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54393AF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现从事专业技术</w:t>
            </w:r>
          </w:p>
          <w:p w14:paraId="03E33936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工作年限</w:t>
            </w:r>
          </w:p>
        </w:tc>
        <w:tc>
          <w:tcPr>
            <w:tcW w:w="2415" w:type="dxa"/>
            <w:gridSpan w:val="4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CA18FE1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default" w:ascii="Times New Roman" w:hAnsi="Times New Roman" w:eastAsia="方正书宋_GBK" w:cs="Times New Roman"/>
                <w:sz w:val="24"/>
                <w:lang w:val="en-US" w:eastAsia="zh-CN"/>
              </w:rPr>
              <w:t>1</w:t>
            </w:r>
            <w:r>
              <w:rPr>
                <w:rFonts w:hint="eastAsia" w:ascii="方正书宋_GBK" w:eastAsia="方正书宋_GBK"/>
                <w:sz w:val="24"/>
              </w:rPr>
              <w:t>年</w:t>
            </w:r>
          </w:p>
        </w:tc>
        <w:tc>
          <w:tcPr>
            <w:tcW w:w="1090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EB07D12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现从事</w:t>
            </w:r>
          </w:p>
          <w:p w14:paraId="55733C1A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专业</w:t>
            </w:r>
          </w:p>
        </w:tc>
        <w:tc>
          <w:tcPr>
            <w:tcW w:w="3215" w:type="dxa"/>
            <w:gridSpan w:val="5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9A89EB1">
            <w:pPr>
              <w:spacing w:line="320" w:lineRule="exact"/>
              <w:jc w:val="center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数字经济专业</w:t>
            </w:r>
          </w:p>
        </w:tc>
      </w:tr>
      <w:tr w14:paraId="2C9B9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98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D037919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 xml:space="preserve">现职称 </w:t>
            </w:r>
          </w:p>
        </w:tc>
        <w:tc>
          <w:tcPr>
            <w:tcW w:w="2415" w:type="dxa"/>
            <w:gridSpan w:val="4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72A057B">
            <w:pPr>
              <w:spacing w:line="320" w:lineRule="exact"/>
              <w:jc w:val="center"/>
              <w:rPr>
                <w:rFonts w:hint="eastAsia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无</w:t>
            </w:r>
          </w:p>
        </w:tc>
        <w:tc>
          <w:tcPr>
            <w:tcW w:w="1090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A1A442A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取得</w:t>
            </w:r>
          </w:p>
          <w:p w14:paraId="261C3FAF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方式</w:t>
            </w:r>
          </w:p>
        </w:tc>
        <w:tc>
          <w:tcPr>
            <w:tcW w:w="928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25B8BE8">
            <w:pPr>
              <w:spacing w:line="320" w:lineRule="exact"/>
              <w:jc w:val="center"/>
              <w:rPr>
                <w:rFonts w:hint="default" w:ascii="方正书宋_GBK" w:eastAsia="方正书宋_GBK"/>
                <w:sz w:val="24"/>
                <w:lang w:val="en-US" w:eastAsia="zh-CN"/>
              </w:rPr>
            </w:pPr>
          </w:p>
        </w:tc>
        <w:tc>
          <w:tcPr>
            <w:tcW w:w="896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E887ED5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取得</w:t>
            </w:r>
          </w:p>
          <w:p w14:paraId="0C1CA98C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时间</w:t>
            </w:r>
          </w:p>
        </w:tc>
        <w:tc>
          <w:tcPr>
            <w:tcW w:w="139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1CC4BCA">
            <w:pPr>
              <w:spacing w:line="320" w:lineRule="exact"/>
              <w:jc w:val="center"/>
              <w:rPr>
                <w:rFonts w:hint="eastAsia" w:ascii="方正书宋_GBK" w:eastAsia="方正书宋_GBK"/>
                <w:sz w:val="24"/>
                <w:lang w:val="en-US" w:eastAsia="zh-CN"/>
              </w:rPr>
            </w:pPr>
          </w:p>
        </w:tc>
      </w:tr>
      <w:tr w14:paraId="53733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98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DCD6D79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审批机关</w:t>
            </w:r>
          </w:p>
        </w:tc>
        <w:tc>
          <w:tcPr>
            <w:tcW w:w="3505" w:type="dxa"/>
            <w:gridSpan w:val="6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33E6045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928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E9CE8FB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证书</w:t>
            </w:r>
          </w:p>
          <w:p w14:paraId="0C969A84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编号</w:t>
            </w:r>
          </w:p>
        </w:tc>
        <w:tc>
          <w:tcPr>
            <w:tcW w:w="2287" w:type="dxa"/>
            <w:gridSpan w:val="3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50DF0BC">
            <w:pPr>
              <w:spacing w:line="320" w:lineRule="exact"/>
              <w:rPr>
                <w:rFonts w:ascii="方正书宋_GBK" w:hAnsi="Arial Narrow" w:eastAsia="方正书宋_GBK"/>
                <w:sz w:val="24"/>
              </w:rPr>
            </w:pPr>
          </w:p>
        </w:tc>
      </w:tr>
    </w:tbl>
    <w:p w14:paraId="3DE9E2D5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2．聘用情况</w:t>
      </w:r>
    </w:p>
    <w:tbl>
      <w:tblPr>
        <w:tblStyle w:val="10"/>
        <w:tblW w:w="88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0"/>
        <w:gridCol w:w="1840"/>
        <w:gridCol w:w="2310"/>
        <w:gridCol w:w="1472"/>
        <w:gridCol w:w="1472"/>
      </w:tblGrid>
      <w:tr w14:paraId="3BF47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1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876EFE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工作单位名称</w:t>
            </w:r>
          </w:p>
        </w:tc>
        <w:tc>
          <w:tcPr>
            <w:tcW w:w="184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5592E69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工作部门及岗位</w:t>
            </w:r>
          </w:p>
        </w:tc>
        <w:tc>
          <w:tcPr>
            <w:tcW w:w="231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BB0566C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聘用专业技术职务</w:t>
            </w:r>
          </w:p>
          <w:p w14:paraId="4B0AD15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及担任行政职务</w:t>
            </w:r>
          </w:p>
        </w:tc>
        <w:tc>
          <w:tcPr>
            <w:tcW w:w="147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14864B5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任职起止</w:t>
            </w:r>
          </w:p>
          <w:p w14:paraId="34A92B33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时间</w:t>
            </w:r>
          </w:p>
        </w:tc>
        <w:tc>
          <w:tcPr>
            <w:tcW w:w="147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8993133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单位人事（职改）部门</w:t>
            </w:r>
          </w:p>
          <w:p w14:paraId="4FEC6824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0E524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atLeast"/>
          <w:jc w:val="center"/>
        </w:trPr>
        <w:tc>
          <w:tcPr>
            <w:tcW w:w="171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BF178C5">
            <w:pPr>
              <w:spacing w:line="320" w:lineRule="exact"/>
              <w:jc w:val="center"/>
              <w:rPr>
                <w:rFonts w:hint="eastAsia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湖南女子学院</w:t>
            </w:r>
          </w:p>
        </w:tc>
        <w:tc>
          <w:tcPr>
            <w:tcW w:w="184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EAF3F68">
            <w:pPr>
              <w:spacing w:line="320" w:lineRule="exact"/>
              <w:jc w:val="center"/>
              <w:rPr>
                <w:rFonts w:hint="eastAsia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商学院</w:t>
            </w:r>
          </w:p>
        </w:tc>
        <w:tc>
          <w:tcPr>
            <w:tcW w:w="231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A2CD11B">
            <w:pPr>
              <w:spacing w:line="320" w:lineRule="exact"/>
              <w:jc w:val="center"/>
              <w:rPr>
                <w:rFonts w:hint="eastAsia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专任教师</w:t>
            </w:r>
          </w:p>
        </w:tc>
        <w:tc>
          <w:tcPr>
            <w:tcW w:w="147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B888C8E">
            <w:pPr>
              <w:spacing w:line="320" w:lineRule="exact"/>
              <w:jc w:val="center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书宋_GBK" w:cs="Times New Roman"/>
                <w:sz w:val="24"/>
                <w:lang w:val="en-US" w:eastAsia="zh-CN"/>
              </w:rPr>
              <w:t>2025</w:t>
            </w: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年</w:t>
            </w:r>
            <w:r>
              <w:rPr>
                <w:rFonts w:hint="default" w:ascii="Times New Roman" w:hAnsi="Times New Roman" w:eastAsia="方正书宋_GBK" w:cs="Times New Roman"/>
                <w:sz w:val="24"/>
                <w:lang w:val="en-US" w:eastAsia="zh-CN"/>
              </w:rPr>
              <w:t>8</w:t>
            </w: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月-至今</w:t>
            </w:r>
          </w:p>
        </w:tc>
        <w:tc>
          <w:tcPr>
            <w:tcW w:w="147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00DF2CB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</w:tr>
    </w:tbl>
    <w:p w14:paraId="223D1B7D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3．学历、学位情况</w:t>
      </w:r>
    </w:p>
    <w:tbl>
      <w:tblPr>
        <w:tblStyle w:val="10"/>
        <w:tblW w:w="88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"/>
        <w:gridCol w:w="771"/>
        <w:gridCol w:w="1260"/>
        <w:gridCol w:w="1785"/>
        <w:gridCol w:w="1214"/>
        <w:gridCol w:w="1180"/>
        <w:gridCol w:w="830"/>
        <w:gridCol w:w="1081"/>
      </w:tblGrid>
      <w:tr w14:paraId="538E4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3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5F5E4AB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学历</w:t>
            </w:r>
          </w:p>
        </w:tc>
        <w:tc>
          <w:tcPr>
            <w:tcW w:w="77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B66AA1B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学位</w:t>
            </w:r>
          </w:p>
        </w:tc>
        <w:tc>
          <w:tcPr>
            <w:tcW w:w="126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17BF796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毕业时间</w:t>
            </w:r>
          </w:p>
        </w:tc>
        <w:tc>
          <w:tcPr>
            <w:tcW w:w="178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6CD79CC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毕业学校</w:t>
            </w:r>
          </w:p>
        </w:tc>
        <w:tc>
          <w:tcPr>
            <w:tcW w:w="1214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F6AB61A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所学专业</w:t>
            </w:r>
          </w:p>
        </w:tc>
        <w:tc>
          <w:tcPr>
            <w:tcW w:w="118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59443C6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学习类型</w:t>
            </w:r>
          </w:p>
        </w:tc>
        <w:tc>
          <w:tcPr>
            <w:tcW w:w="83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7368FB9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学制</w:t>
            </w:r>
          </w:p>
        </w:tc>
        <w:tc>
          <w:tcPr>
            <w:tcW w:w="108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ED36FBD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单位人事（职改）部门</w:t>
            </w:r>
          </w:p>
          <w:p w14:paraId="3E4CDF95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6DA42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1" w:hRule="atLeast"/>
          <w:jc w:val="center"/>
        </w:trPr>
        <w:tc>
          <w:tcPr>
            <w:tcW w:w="73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B16E96A">
            <w:pPr>
              <w:spacing w:line="320" w:lineRule="exact"/>
              <w:jc w:val="center"/>
              <w:rPr>
                <w:rFonts w:hint="eastAsia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研究生</w:t>
            </w:r>
          </w:p>
        </w:tc>
        <w:tc>
          <w:tcPr>
            <w:tcW w:w="77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60BA42A">
            <w:pPr>
              <w:spacing w:line="320" w:lineRule="exact"/>
              <w:jc w:val="center"/>
              <w:rPr>
                <w:rFonts w:hint="eastAsia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博士</w:t>
            </w:r>
          </w:p>
        </w:tc>
        <w:tc>
          <w:tcPr>
            <w:tcW w:w="126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904F2BD">
            <w:pPr>
              <w:spacing w:line="320" w:lineRule="exact"/>
              <w:jc w:val="center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书宋_GBK" w:cs="Times New Roman"/>
                <w:sz w:val="24"/>
                <w:lang w:val="en-US" w:eastAsia="zh-CN"/>
              </w:rPr>
              <w:t>2025</w:t>
            </w: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年</w:t>
            </w:r>
            <w:r>
              <w:rPr>
                <w:rFonts w:hint="default" w:ascii="Times New Roman" w:hAnsi="Times New Roman" w:eastAsia="方正书宋_GBK" w:cs="Times New Roman"/>
                <w:sz w:val="24"/>
                <w:lang w:val="en-US" w:eastAsia="zh-CN"/>
              </w:rPr>
              <w:t>6</w:t>
            </w: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月</w:t>
            </w:r>
          </w:p>
        </w:tc>
        <w:tc>
          <w:tcPr>
            <w:tcW w:w="178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20DF244">
            <w:pPr>
              <w:spacing w:line="320" w:lineRule="exact"/>
              <w:jc w:val="center"/>
              <w:rPr>
                <w:rFonts w:hint="eastAsia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湖南大学</w:t>
            </w:r>
          </w:p>
        </w:tc>
        <w:tc>
          <w:tcPr>
            <w:tcW w:w="1214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D6E075D">
            <w:pPr>
              <w:spacing w:line="320" w:lineRule="exact"/>
              <w:jc w:val="center"/>
              <w:rPr>
                <w:rFonts w:hint="eastAsia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应用经济学</w:t>
            </w:r>
          </w:p>
        </w:tc>
        <w:tc>
          <w:tcPr>
            <w:tcW w:w="118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CC998AD">
            <w:pPr>
              <w:spacing w:line="320" w:lineRule="exact"/>
              <w:jc w:val="center"/>
              <w:rPr>
                <w:rFonts w:hint="eastAsia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全日制</w:t>
            </w:r>
          </w:p>
        </w:tc>
        <w:tc>
          <w:tcPr>
            <w:tcW w:w="83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34EC43B">
            <w:pPr>
              <w:spacing w:line="320" w:lineRule="exact"/>
              <w:jc w:val="center"/>
              <w:rPr>
                <w:rFonts w:hint="eastAsia" w:ascii="方正书宋_GBK" w:hAnsi="Arial Narrow" w:eastAsia="方正书宋_GBK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书宋_GBK" w:cs="Times New Roman"/>
                <w:sz w:val="24"/>
                <w:lang w:val="en-US" w:eastAsia="zh-CN"/>
              </w:rPr>
              <w:t>4</w:t>
            </w:r>
          </w:p>
        </w:tc>
        <w:tc>
          <w:tcPr>
            <w:tcW w:w="108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EB0C2D1">
            <w:pPr>
              <w:spacing w:line="320" w:lineRule="exact"/>
              <w:rPr>
                <w:rFonts w:ascii="方正书宋_GBK" w:hAnsi="Arial Narrow" w:eastAsia="方正书宋_GBK"/>
                <w:sz w:val="24"/>
              </w:rPr>
            </w:pPr>
          </w:p>
        </w:tc>
      </w:tr>
    </w:tbl>
    <w:p w14:paraId="370FDE6C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4．学术团体任职及社会兼职</w:t>
      </w:r>
    </w:p>
    <w:tbl>
      <w:tblPr>
        <w:tblStyle w:val="10"/>
        <w:tblW w:w="89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0"/>
        <w:gridCol w:w="2615"/>
        <w:gridCol w:w="1890"/>
        <w:gridCol w:w="1890"/>
      </w:tblGrid>
      <w:tr w14:paraId="5158B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60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FF8EB38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学术团体名称</w:t>
            </w:r>
          </w:p>
        </w:tc>
        <w:tc>
          <w:tcPr>
            <w:tcW w:w="261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276A79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担任职务</w:t>
            </w: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663B6DA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任职起止时间</w:t>
            </w: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70ADF1B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</w:t>
            </w:r>
          </w:p>
          <w:p w14:paraId="1355FF78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（职改）部门</w:t>
            </w:r>
          </w:p>
          <w:p w14:paraId="1F782610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7AE39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72" w:hRule="atLeast"/>
          <w:jc w:val="center"/>
        </w:trPr>
        <w:tc>
          <w:tcPr>
            <w:tcW w:w="260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418757C">
            <w:pPr>
              <w:spacing w:line="320" w:lineRule="exact"/>
              <w:jc w:val="center"/>
              <w:rPr>
                <w:rFonts w:hint="eastAsia" w:ascii="方正书宋_GBK" w:eastAsia="方正书宋_GBK"/>
                <w:sz w:val="24"/>
                <w:lang w:val="en-US" w:eastAsia="zh-CN"/>
              </w:rPr>
            </w:pPr>
          </w:p>
        </w:tc>
        <w:tc>
          <w:tcPr>
            <w:tcW w:w="261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CB9965B">
            <w:pPr>
              <w:spacing w:line="320" w:lineRule="exact"/>
              <w:jc w:val="center"/>
              <w:rPr>
                <w:rFonts w:hint="eastAsia" w:ascii="方正书宋_GBK" w:eastAsia="方正书宋_GBK"/>
                <w:sz w:val="24"/>
                <w:lang w:val="en-US" w:eastAsia="zh-CN"/>
              </w:rPr>
            </w:pP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59B885E">
            <w:pPr>
              <w:spacing w:line="320" w:lineRule="exact"/>
              <w:jc w:val="center"/>
              <w:rPr>
                <w:rFonts w:hint="eastAsia" w:ascii="方正书宋_GBK" w:eastAsia="方正书宋_GBK"/>
                <w:sz w:val="24"/>
                <w:lang w:val="en-US" w:eastAsia="zh-CN"/>
              </w:rPr>
            </w:pP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F4A1812">
            <w:pPr>
              <w:pStyle w:val="2"/>
              <w:jc w:val="both"/>
              <w:rPr>
                <w:rFonts w:hint="default" w:ascii="方正书宋_GBK" w:eastAsia="方正书宋_GBK"/>
                <w:sz w:val="24"/>
                <w:lang w:val="en-US" w:eastAsia="zh-CN"/>
              </w:rPr>
            </w:pPr>
          </w:p>
        </w:tc>
      </w:tr>
    </w:tbl>
    <w:p w14:paraId="7492E6EA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5．外语水平</w:t>
      </w:r>
    </w:p>
    <w:tbl>
      <w:tblPr>
        <w:tblStyle w:val="10"/>
        <w:tblW w:w="90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3"/>
        <w:gridCol w:w="1560"/>
        <w:gridCol w:w="2672"/>
        <w:gridCol w:w="1890"/>
        <w:gridCol w:w="1890"/>
      </w:tblGrid>
      <w:tr w14:paraId="7CCE6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8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34D5C1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语种</w:t>
            </w:r>
          </w:p>
        </w:tc>
        <w:tc>
          <w:tcPr>
            <w:tcW w:w="156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DF7886D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程度（等级）</w:t>
            </w:r>
          </w:p>
        </w:tc>
        <w:tc>
          <w:tcPr>
            <w:tcW w:w="267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C44AC9F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所获证书名称</w:t>
            </w: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410A2C9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取得时间</w:t>
            </w: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85757A7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</w:t>
            </w:r>
          </w:p>
          <w:p w14:paraId="68F4E872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（职改）部门</w:t>
            </w:r>
          </w:p>
          <w:p w14:paraId="01C5B680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36999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8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2EE3109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英语</w:t>
            </w:r>
          </w:p>
        </w:tc>
        <w:tc>
          <w:tcPr>
            <w:tcW w:w="156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2EB4D78">
            <w:pPr>
              <w:spacing w:line="320" w:lineRule="exact"/>
              <w:jc w:val="center"/>
              <w:rPr>
                <w:rFonts w:hint="eastAsia" w:ascii="方正书宋_GBK" w:eastAsia="方正书宋_GBK"/>
                <w:sz w:val="24"/>
                <w:lang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六级</w:t>
            </w:r>
          </w:p>
        </w:tc>
        <w:tc>
          <w:tcPr>
            <w:tcW w:w="267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C03C673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大学英语六级考试证书</w:t>
            </w: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847E664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default" w:ascii="Times New Roman" w:hAnsi="Times New Roman" w:eastAsia="方正书宋_GBK" w:cs="Times New Roman"/>
                <w:sz w:val="24"/>
                <w:lang w:val="en-US" w:eastAsia="zh-CN"/>
              </w:rPr>
              <w:t>2020</w:t>
            </w: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年</w:t>
            </w: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DD57B64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</w:tr>
    </w:tbl>
    <w:p w14:paraId="567D4978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6．计算机（数字技术）应用能力水平</w:t>
      </w:r>
    </w:p>
    <w:tbl>
      <w:tblPr>
        <w:tblStyle w:val="10"/>
        <w:tblW w:w="91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5"/>
        <w:gridCol w:w="3465"/>
        <w:gridCol w:w="1890"/>
        <w:gridCol w:w="1890"/>
      </w:tblGrid>
      <w:tr w14:paraId="62A22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0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3F6D666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水平（等级）</w:t>
            </w:r>
          </w:p>
        </w:tc>
        <w:tc>
          <w:tcPr>
            <w:tcW w:w="346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4EE9412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所获证书名称</w:t>
            </w: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23F404A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取得时间</w:t>
            </w: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DFBF394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</w:t>
            </w:r>
          </w:p>
          <w:p w14:paraId="298B27B4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（职改）部门</w:t>
            </w:r>
          </w:p>
          <w:p w14:paraId="16CB236B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58E10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0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8B90B3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346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28A36E1">
            <w:pPr>
              <w:spacing w:line="320" w:lineRule="exact"/>
              <w:jc w:val="center"/>
              <w:rPr>
                <w:rFonts w:hint="eastAsia" w:ascii="方正书宋_GBK" w:eastAsia="方正书宋_GBK"/>
                <w:sz w:val="24"/>
                <w:lang w:val="en-US" w:eastAsia="zh-CN"/>
              </w:rPr>
            </w:pP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D0778D6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15B9411">
            <w:pPr>
              <w:spacing w:line="320" w:lineRule="exact"/>
              <w:jc w:val="center"/>
              <w:rPr>
                <w:rFonts w:hint="eastAsia" w:ascii="方正书宋_GBK" w:eastAsia="方正书宋_GBK"/>
                <w:sz w:val="24"/>
                <w:lang w:val="en-US" w:eastAsia="zh-CN"/>
              </w:rPr>
            </w:pPr>
          </w:p>
        </w:tc>
      </w:tr>
    </w:tbl>
    <w:p w14:paraId="7491176C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7．继续教育情况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2"/>
        <w:gridCol w:w="1562"/>
        <w:gridCol w:w="2339"/>
        <w:gridCol w:w="1785"/>
        <w:gridCol w:w="1470"/>
      </w:tblGrid>
      <w:tr w14:paraId="79E4E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6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3238AD2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起止年月</w:t>
            </w:r>
          </w:p>
        </w:tc>
        <w:tc>
          <w:tcPr>
            <w:tcW w:w="156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824E857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专业或内容</w:t>
            </w:r>
          </w:p>
        </w:tc>
        <w:tc>
          <w:tcPr>
            <w:tcW w:w="233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9F3EF91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主办部门</w:t>
            </w:r>
          </w:p>
        </w:tc>
        <w:tc>
          <w:tcPr>
            <w:tcW w:w="178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2B4BE0B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学时</w:t>
            </w:r>
          </w:p>
        </w:tc>
        <w:tc>
          <w:tcPr>
            <w:tcW w:w="147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4E72D6A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单位人事（职改）部门</w:t>
            </w:r>
          </w:p>
          <w:p w14:paraId="7A901928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11150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60" w:hRule="atLeast"/>
          <w:jc w:val="center"/>
        </w:trPr>
        <w:tc>
          <w:tcPr>
            <w:tcW w:w="156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5F6609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jc w:val="both"/>
              <w:textAlignment w:val="auto"/>
              <w:rPr>
                <w:rFonts w:hint="default" w:ascii="Times New Roman" w:hAnsi="Times New Roman" w:eastAsia="方正书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书宋_GBK" w:cs="Times New Roman"/>
                <w:kern w:val="2"/>
                <w:sz w:val="24"/>
                <w:szCs w:val="24"/>
                <w:lang w:val="en-US" w:eastAsia="zh-CN" w:bidi="ar-SA"/>
              </w:rPr>
              <w:t>2025年7月7日-2025年9月14日</w:t>
            </w:r>
          </w:p>
        </w:tc>
        <w:tc>
          <w:tcPr>
            <w:tcW w:w="156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A6ED4A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jc w:val="both"/>
              <w:textAlignment w:val="auto"/>
              <w:rPr>
                <w:rFonts w:hint="default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  <w:t>湖南省高校教师线上岗前培训</w:t>
            </w:r>
          </w:p>
        </w:tc>
        <w:tc>
          <w:tcPr>
            <w:tcW w:w="233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491785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jc w:val="center"/>
              <w:textAlignment w:val="auto"/>
              <w:rPr>
                <w:rFonts w:hint="default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  <w:t>湖南省高等学校师资培训中心</w:t>
            </w:r>
            <w:bookmarkStart w:id="0" w:name="_GoBack"/>
            <w:bookmarkEnd w:id="0"/>
          </w:p>
        </w:tc>
        <w:tc>
          <w:tcPr>
            <w:tcW w:w="178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A540F7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128</w:t>
            </w:r>
          </w:p>
        </w:tc>
        <w:tc>
          <w:tcPr>
            <w:tcW w:w="147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C68E9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书宋_GBK" w:eastAsia="方正书宋_GBK"/>
                <w:sz w:val="24"/>
                <w:lang w:val="en-US" w:eastAsia="zh-CN"/>
              </w:rPr>
            </w:pPr>
          </w:p>
        </w:tc>
      </w:tr>
      <w:tr w14:paraId="1504B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60" w:hRule="atLeast"/>
          <w:jc w:val="center"/>
        </w:trPr>
        <w:tc>
          <w:tcPr>
            <w:tcW w:w="156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076DCB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书宋_GBK" w:cs="Times New Roman"/>
                <w:kern w:val="2"/>
                <w:sz w:val="24"/>
                <w:szCs w:val="24"/>
                <w:lang w:val="en-US" w:eastAsia="zh-CN" w:bidi="ar-SA"/>
              </w:rPr>
              <w:t>2025</w:t>
            </w:r>
            <w:r>
              <w:rPr>
                <w:rFonts w:hint="eastAsia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  <w:t>年</w:t>
            </w:r>
            <w:r>
              <w:rPr>
                <w:rFonts w:hint="eastAsia" w:ascii="Times New Roman" w:hAnsi="Times New Roman" w:eastAsia="方正书宋_GBK" w:cs="Times New Roman"/>
                <w:kern w:val="2"/>
                <w:sz w:val="24"/>
                <w:szCs w:val="24"/>
                <w:lang w:val="en-US" w:eastAsia="zh-CN" w:bidi="ar-SA"/>
              </w:rPr>
              <w:t>9</w:t>
            </w:r>
            <w:r>
              <w:rPr>
                <w:rFonts w:hint="eastAsia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  <w:t>月</w:t>
            </w:r>
            <w:r>
              <w:rPr>
                <w:rFonts w:hint="eastAsia" w:ascii="Times New Roman" w:hAnsi="Times New Roman" w:eastAsia="方正书宋_GBK" w:cs="Times New Roman"/>
                <w:kern w:val="2"/>
                <w:sz w:val="24"/>
                <w:szCs w:val="24"/>
                <w:lang w:val="en-US" w:eastAsia="zh-CN" w:bidi="ar-SA"/>
              </w:rPr>
              <w:t>2</w:t>
            </w:r>
            <w:r>
              <w:rPr>
                <w:rFonts w:hint="eastAsia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  <w:t>日-</w:t>
            </w:r>
            <w:r>
              <w:rPr>
                <w:rFonts w:hint="eastAsia" w:ascii="Times New Roman" w:hAnsi="Times New Roman" w:eastAsia="方正书宋_GBK" w:cs="Times New Roman"/>
                <w:kern w:val="2"/>
                <w:sz w:val="24"/>
                <w:szCs w:val="24"/>
                <w:lang w:val="en-US" w:eastAsia="zh-CN" w:bidi="ar-SA"/>
              </w:rPr>
              <w:t>2025</w:t>
            </w:r>
            <w:r>
              <w:rPr>
                <w:rFonts w:hint="eastAsia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  <w:t>年</w:t>
            </w:r>
            <w:r>
              <w:rPr>
                <w:rFonts w:hint="eastAsia" w:ascii="Times New Roman" w:hAnsi="Times New Roman" w:eastAsia="方正书宋_GBK" w:cs="Times New Roman"/>
                <w:kern w:val="2"/>
                <w:sz w:val="24"/>
                <w:szCs w:val="24"/>
                <w:lang w:val="en-US" w:eastAsia="zh-CN" w:bidi="ar-SA"/>
              </w:rPr>
              <w:t>9</w:t>
            </w:r>
            <w:r>
              <w:rPr>
                <w:rFonts w:hint="eastAsia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  <w:t>月</w:t>
            </w:r>
            <w:r>
              <w:rPr>
                <w:rFonts w:hint="eastAsia" w:ascii="Times New Roman" w:hAnsi="Times New Roman" w:eastAsia="方正书宋_GBK" w:cs="Times New Roman"/>
                <w:kern w:val="2"/>
                <w:sz w:val="24"/>
                <w:szCs w:val="24"/>
                <w:lang w:val="en-US" w:eastAsia="zh-CN" w:bidi="ar-SA"/>
              </w:rPr>
              <w:t>3</w:t>
            </w:r>
            <w:r>
              <w:rPr>
                <w:rFonts w:hint="eastAsia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  <w:t>日</w:t>
            </w:r>
          </w:p>
        </w:tc>
        <w:tc>
          <w:tcPr>
            <w:tcW w:w="156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A25CEF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  <w:t>湖南女子学院</w:t>
            </w:r>
            <w:r>
              <w:rPr>
                <w:rFonts w:hint="default" w:ascii="Times New Roman" w:hAnsi="Times New Roman" w:eastAsia="方正书宋_GBK" w:cs="Times New Roman"/>
                <w:kern w:val="2"/>
                <w:sz w:val="24"/>
                <w:szCs w:val="24"/>
                <w:lang w:val="en-US" w:eastAsia="zh-CN" w:bidi="ar-SA"/>
              </w:rPr>
              <w:t>2025</w:t>
            </w:r>
            <w:r>
              <w:rPr>
                <w:rFonts w:hint="eastAsia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  <w:t>年新入职教师岗前培训</w:t>
            </w:r>
          </w:p>
        </w:tc>
        <w:tc>
          <w:tcPr>
            <w:tcW w:w="233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26340C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  <w:t>湖南女子学院人事处</w:t>
            </w:r>
          </w:p>
        </w:tc>
        <w:tc>
          <w:tcPr>
            <w:tcW w:w="178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C1A359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147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723DF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书宋_GBK" w:eastAsia="方正书宋_GBK"/>
                <w:sz w:val="24"/>
                <w:lang w:val="en-US" w:eastAsia="zh-CN"/>
              </w:rPr>
            </w:pPr>
          </w:p>
        </w:tc>
      </w:tr>
      <w:tr w14:paraId="7FCAD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60" w:hRule="atLeast"/>
          <w:jc w:val="center"/>
        </w:trPr>
        <w:tc>
          <w:tcPr>
            <w:tcW w:w="156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867481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jc w:val="both"/>
              <w:textAlignment w:val="auto"/>
              <w:rPr>
                <w:rFonts w:hint="default" w:ascii="方正小标宋简体" w:hAnsi="华文中宋" w:eastAsia="方正小标宋简体" w:cstheme="minorBidi"/>
                <w:kern w:val="2"/>
                <w:sz w:val="42"/>
                <w:szCs w:val="40"/>
                <w:lang w:val="en-US" w:eastAsia="zh-CN" w:bidi="ar-SA"/>
              </w:rPr>
            </w:pPr>
            <w:r>
              <w:rPr>
                <w:rFonts w:hint="eastAsia" w:ascii="Times New Roman" w:hAnsi="Times New Roman" w:eastAsia="方正书宋_GBK" w:cs="Times New Roman"/>
                <w:kern w:val="2"/>
                <w:sz w:val="24"/>
                <w:szCs w:val="24"/>
                <w:lang w:val="en-US" w:eastAsia="zh-CN" w:bidi="ar-SA"/>
              </w:rPr>
              <w:t>2026年3月10日</w:t>
            </w:r>
          </w:p>
        </w:tc>
        <w:tc>
          <w:tcPr>
            <w:tcW w:w="156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32F76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书宋_GBK" w:eastAsia="方正书宋_GBK" w:cstheme="minorBidi"/>
                <w:kern w:val="2"/>
                <w:sz w:val="24"/>
                <w:szCs w:val="24"/>
                <w:lang w:val="en-US" w:eastAsia="zh-CN" w:bidi="ar-SA"/>
              </w:rPr>
              <w:t>湖南女子学院商学院国家级项目申报第一次打磨会</w:t>
            </w:r>
          </w:p>
        </w:tc>
        <w:tc>
          <w:tcPr>
            <w:tcW w:w="233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075B4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书宋_GBK" w:eastAsia="方正书宋_GBK" w:cstheme="minorBidi"/>
                <w:kern w:val="2"/>
                <w:sz w:val="24"/>
                <w:szCs w:val="24"/>
                <w:lang w:val="en-US" w:eastAsia="zh-CN" w:bidi="ar-SA"/>
              </w:rPr>
              <w:t>湖南女子学院教务处</w:t>
            </w:r>
          </w:p>
        </w:tc>
        <w:tc>
          <w:tcPr>
            <w:tcW w:w="178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41453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书宋_GBK" w:cs="Times New Roman"/>
                <w:kern w:val="2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147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64D48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FFF3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60" w:hRule="atLeast"/>
          <w:jc w:val="center"/>
        </w:trPr>
        <w:tc>
          <w:tcPr>
            <w:tcW w:w="156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F1FDFA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jc w:val="both"/>
              <w:textAlignment w:val="auto"/>
              <w:rPr>
                <w:rFonts w:hint="default" w:ascii="方正小标宋简体" w:hAnsi="华文中宋" w:eastAsia="方正小标宋简体" w:cstheme="minorBidi"/>
                <w:kern w:val="2"/>
                <w:sz w:val="42"/>
                <w:szCs w:val="40"/>
                <w:lang w:val="en-US" w:eastAsia="zh-CN" w:bidi="ar-SA"/>
              </w:rPr>
            </w:pPr>
            <w:r>
              <w:rPr>
                <w:rFonts w:hint="default" w:ascii="Times New Roman" w:hAnsi="Times New Roman" w:eastAsia="方正书宋_GBK" w:cs="Times New Roman"/>
                <w:kern w:val="2"/>
                <w:sz w:val="24"/>
                <w:szCs w:val="24"/>
                <w:lang w:val="en-US" w:eastAsia="zh-CN" w:bidi="ar-SA"/>
              </w:rPr>
              <w:t>2026</w:t>
            </w:r>
            <w:r>
              <w:rPr>
                <w:rFonts w:hint="eastAsia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  <w:t>年</w:t>
            </w:r>
            <w:r>
              <w:rPr>
                <w:rFonts w:hint="default" w:ascii="Times New Roman" w:hAnsi="Times New Roman" w:eastAsia="方正书宋_GBK" w:cs="Times New Roman"/>
                <w:kern w:val="2"/>
                <w:sz w:val="24"/>
                <w:szCs w:val="24"/>
                <w:lang w:val="en-US" w:eastAsia="zh-CN" w:bidi="ar-SA"/>
              </w:rPr>
              <w:t>5</w:t>
            </w:r>
            <w:r>
              <w:rPr>
                <w:rFonts w:hint="eastAsia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  <w:t>月</w:t>
            </w:r>
            <w:r>
              <w:rPr>
                <w:rFonts w:hint="default" w:ascii="Times New Roman" w:hAnsi="Times New Roman" w:eastAsia="方正书宋_GBK" w:cs="Times New Roman"/>
                <w:kern w:val="2"/>
                <w:sz w:val="24"/>
                <w:szCs w:val="24"/>
                <w:lang w:val="en-US" w:eastAsia="zh-CN" w:bidi="ar-SA"/>
              </w:rPr>
              <w:t>12</w:t>
            </w:r>
            <w:r>
              <w:rPr>
                <w:rFonts w:hint="eastAsia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  <w:t>日</w:t>
            </w:r>
          </w:p>
        </w:tc>
        <w:tc>
          <w:tcPr>
            <w:tcW w:w="156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1B5FF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书宋_GBK" w:cs="Times New Roman"/>
                <w:sz w:val="24"/>
                <w:lang w:val="en-US" w:eastAsia="zh-CN"/>
              </w:rPr>
              <w:t>湖南女子学院</w:t>
            </w:r>
            <w:r>
              <w:rPr>
                <w:rFonts w:hint="default" w:ascii="Times New Roman" w:hAnsi="Times New Roman" w:eastAsia="方正书宋_GBK" w:cs="Times New Roman"/>
                <w:sz w:val="24"/>
                <w:lang w:val="en-US" w:eastAsia="zh-CN"/>
              </w:rPr>
              <w:t>2026</w:t>
            </w: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年示范课观摩活动培训</w:t>
            </w:r>
          </w:p>
        </w:tc>
        <w:tc>
          <w:tcPr>
            <w:tcW w:w="233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B9280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湖南女子学院教学质量检测与评估中心</w:t>
            </w:r>
          </w:p>
        </w:tc>
        <w:tc>
          <w:tcPr>
            <w:tcW w:w="178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65161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书宋_GBK" w:cs="Times New Roman"/>
                <w:sz w:val="24"/>
                <w:lang w:val="en-US" w:eastAsia="zh-CN"/>
              </w:rPr>
              <w:t>4</w:t>
            </w:r>
          </w:p>
        </w:tc>
        <w:tc>
          <w:tcPr>
            <w:tcW w:w="147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C3B4D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 w14:paraId="70EFF872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8．主要工作经历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2"/>
        <w:gridCol w:w="2116"/>
        <w:gridCol w:w="1470"/>
        <w:gridCol w:w="2100"/>
        <w:gridCol w:w="1470"/>
      </w:tblGrid>
      <w:tr w14:paraId="60C35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6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7ED4FD9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起止年月</w:t>
            </w:r>
          </w:p>
        </w:tc>
        <w:tc>
          <w:tcPr>
            <w:tcW w:w="2116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107F7DF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工作单位</w:t>
            </w:r>
          </w:p>
        </w:tc>
        <w:tc>
          <w:tcPr>
            <w:tcW w:w="147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D8B57C2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工作岗位</w:t>
            </w:r>
          </w:p>
        </w:tc>
        <w:tc>
          <w:tcPr>
            <w:tcW w:w="210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1D824A5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从事专业或项目</w:t>
            </w:r>
          </w:p>
        </w:tc>
        <w:tc>
          <w:tcPr>
            <w:tcW w:w="147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6EF25CA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单位人事（职改）部门</w:t>
            </w:r>
          </w:p>
          <w:p w14:paraId="39BD4CFD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38CD9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56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F5D3641">
            <w:pPr>
              <w:pStyle w:val="2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default" w:ascii="Times New Roman" w:hAnsi="Times New Roman" w:eastAsia="方正书宋_GBK" w:cs="Times New Roman"/>
                <w:sz w:val="24"/>
                <w:lang w:val="en-US" w:eastAsia="zh-CN"/>
              </w:rPr>
              <w:t>2025</w:t>
            </w: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年</w:t>
            </w:r>
            <w:r>
              <w:rPr>
                <w:rFonts w:hint="eastAsia" w:ascii="Times New Roman" w:hAnsi="Times New Roman" w:eastAsia="方正书宋_GBK" w:cs="Times New Roman"/>
                <w:sz w:val="24"/>
                <w:lang w:val="en-US" w:eastAsia="zh-CN"/>
              </w:rPr>
              <w:t>8</w:t>
            </w: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月-至今</w:t>
            </w:r>
          </w:p>
        </w:tc>
        <w:tc>
          <w:tcPr>
            <w:tcW w:w="2116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7194DB6">
            <w:pPr>
              <w:pStyle w:val="2"/>
              <w:jc w:val="center"/>
              <w:rPr>
                <w:rFonts w:hint="default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湖南女子学院</w:t>
            </w:r>
          </w:p>
        </w:tc>
        <w:tc>
          <w:tcPr>
            <w:tcW w:w="147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1FC64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专任教师</w:t>
            </w:r>
          </w:p>
        </w:tc>
        <w:tc>
          <w:tcPr>
            <w:tcW w:w="210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E54DA8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jc w:val="center"/>
              <w:textAlignment w:val="auto"/>
              <w:rPr>
                <w:rFonts w:hint="default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数字经济专业</w:t>
            </w:r>
          </w:p>
        </w:tc>
        <w:tc>
          <w:tcPr>
            <w:tcW w:w="147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3F7CE68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</w:tr>
      <w:tr w14:paraId="103D6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6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055A5EB">
            <w:pPr>
              <w:pStyle w:val="2"/>
              <w:jc w:val="center"/>
              <w:rPr>
                <w:rFonts w:hint="default" w:ascii="Times New Roman" w:hAnsi="Times New Roman" w:eastAsia="方正书宋_GBK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书宋_GBK" w:cs="Times New Roman"/>
                <w:sz w:val="24"/>
                <w:lang w:val="en-US" w:eastAsia="zh-CN"/>
              </w:rPr>
              <w:t>2016年8月-2018年8月</w:t>
            </w:r>
          </w:p>
        </w:tc>
        <w:tc>
          <w:tcPr>
            <w:tcW w:w="2116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95E4FB2">
            <w:pPr>
              <w:pStyle w:val="2"/>
              <w:jc w:val="center"/>
              <w:rPr>
                <w:rFonts w:hint="default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湖南省新化县曹家镇水竹小学</w:t>
            </w:r>
          </w:p>
        </w:tc>
        <w:tc>
          <w:tcPr>
            <w:tcW w:w="147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7EA3B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小学教师</w:t>
            </w:r>
          </w:p>
        </w:tc>
        <w:tc>
          <w:tcPr>
            <w:tcW w:w="210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9C9158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jc w:val="center"/>
              <w:textAlignment w:val="auto"/>
              <w:rPr>
                <w:rFonts w:hint="default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小学教育</w:t>
            </w:r>
          </w:p>
        </w:tc>
        <w:tc>
          <w:tcPr>
            <w:tcW w:w="147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C5E21F4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</w:tr>
    </w:tbl>
    <w:p w14:paraId="4AB011C9">
      <w:pPr>
        <w:spacing w:before="156" w:beforeLines="50" w:after="156" w:afterLines="50" w:line="600" w:lineRule="exact"/>
        <w:jc w:val="center"/>
        <w:rPr>
          <w:rFonts w:hint="eastAsia" w:ascii="黑体" w:hAnsi="Times New Roman" w:eastAsia="黑体" w:cs="Times New Roman"/>
          <w:sz w:val="32"/>
          <w:szCs w:val="32"/>
        </w:rPr>
      </w:pPr>
    </w:p>
    <w:p w14:paraId="196AA90E">
      <w:pPr>
        <w:spacing w:before="156" w:beforeLines="50" w:after="156" w:afterLines="50" w:line="600" w:lineRule="exact"/>
        <w:jc w:val="center"/>
        <w:rPr>
          <w:rFonts w:hint="eastAsia" w:ascii="黑体" w:hAnsi="Times New Roman" w:eastAsia="黑体" w:cs="Times New Roman"/>
          <w:sz w:val="32"/>
          <w:szCs w:val="32"/>
        </w:rPr>
      </w:pPr>
    </w:p>
    <w:p w14:paraId="769098A1">
      <w:pPr>
        <w:spacing w:before="156" w:beforeLines="50" w:after="156" w:afterLines="50" w:line="600" w:lineRule="exact"/>
        <w:jc w:val="center"/>
        <w:rPr>
          <w:rFonts w:hint="eastAsia" w:ascii="黑体" w:hAnsi="Times New Roman" w:eastAsia="黑体" w:cs="Times New Roman"/>
          <w:sz w:val="32"/>
          <w:szCs w:val="32"/>
        </w:rPr>
      </w:pPr>
    </w:p>
    <w:p w14:paraId="0114F50B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9．取得现职称后主要专业技术工作</w:t>
      </w:r>
    </w:p>
    <w:tbl>
      <w:tblPr>
        <w:tblStyle w:val="10"/>
        <w:tblW w:w="86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1"/>
        <w:gridCol w:w="2920"/>
        <w:gridCol w:w="640"/>
        <w:gridCol w:w="680"/>
        <w:gridCol w:w="1490"/>
        <w:gridCol w:w="1720"/>
      </w:tblGrid>
      <w:tr w14:paraId="0ED28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exact"/>
          <w:jc w:val="center"/>
        </w:trPr>
        <w:tc>
          <w:tcPr>
            <w:tcW w:w="1201" w:type="dxa"/>
            <w:vMerge w:val="restart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8DACBB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起止年月</w:t>
            </w:r>
          </w:p>
        </w:tc>
        <w:tc>
          <w:tcPr>
            <w:tcW w:w="2920" w:type="dxa"/>
            <w:vMerge w:val="restart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4776CDB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专业技术工作项目</w:t>
            </w:r>
          </w:p>
          <w:p w14:paraId="5203DA7B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主要内容及成效</w:t>
            </w:r>
          </w:p>
        </w:tc>
        <w:tc>
          <w:tcPr>
            <w:tcW w:w="640" w:type="dxa"/>
            <w:vMerge w:val="restart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0C67704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本人角色</w:t>
            </w:r>
          </w:p>
        </w:tc>
        <w:tc>
          <w:tcPr>
            <w:tcW w:w="2170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02917F1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专业技术负责人</w:t>
            </w:r>
          </w:p>
        </w:tc>
        <w:tc>
          <w:tcPr>
            <w:tcW w:w="1720" w:type="dxa"/>
            <w:vMerge w:val="restart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29BB2C3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单位人事（职改）部门</w:t>
            </w:r>
          </w:p>
          <w:p w14:paraId="3A1F4168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1BD2E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exact"/>
          <w:jc w:val="center"/>
        </w:trPr>
        <w:tc>
          <w:tcPr>
            <w:tcW w:w="1201" w:type="dxa"/>
            <w:vMerge w:val="continue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77F5CBF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2920" w:type="dxa"/>
            <w:vMerge w:val="continue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3CCB2C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640" w:type="dxa"/>
            <w:vMerge w:val="continue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A5D66A9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68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2FE43D4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姓名</w:t>
            </w:r>
          </w:p>
        </w:tc>
        <w:tc>
          <w:tcPr>
            <w:tcW w:w="14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78BDB4B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联系电话</w:t>
            </w:r>
          </w:p>
        </w:tc>
        <w:tc>
          <w:tcPr>
            <w:tcW w:w="1720" w:type="dxa"/>
            <w:vMerge w:val="continue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178297C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</w:tr>
      <w:tr w14:paraId="6E82C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20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A1AA5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292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75CE9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64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15052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68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22C79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4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79A2A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72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74945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方正书宋_GBK" w:eastAsia="方正书宋_GBK"/>
                <w:sz w:val="24"/>
              </w:rPr>
            </w:pPr>
          </w:p>
        </w:tc>
      </w:tr>
    </w:tbl>
    <w:p w14:paraId="0ACC962D">
      <w:pPr>
        <w:spacing w:before="156" w:beforeLines="50" w:after="156" w:afterLines="50" w:line="600" w:lineRule="exact"/>
        <w:jc w:val="center"/>
      </w:pPr>
      <w:r>
        <w:rPr>
          <w:rFonts w:hint="eastAsia" w:ascii="黑体" w:hAnsi="Times New Roman" w:eastAsia="黑体" w:cs="Times New Roman"/>
          <w:sz w:val="32"/>
          <w:szCs w:val="32"/>
        </w:rPr>
        <w:t>10.取得现职称后的工作成果</w:t>
      </w:r>
    </w:p>
    <w:tbl>
      <w:tblPr>
        <w:tblStyle w:val="10"/>
        <w:tblW w:w="87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2243"/>
        <w:gridCol w:w="990"/>
        <w:gridCol w:w="995"/>
        <w:gridCol w:w="1003"/>
        <w:gridCol w:w="1279"/>
        <w:gridCol w:w="1420"/>
      </w:tblGrid>
      <w:tr w14:paraId="59BBB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711" w:type="dxa"/>
            <w:gridSpan w:val="7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71838FF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（1）科技成果及获奖情况</w:t>
            </w:r>
          </w:p>
        </w:tc>
      </w:tr>
      <w:tr w14:paraId="2D233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8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D413AE6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时间</w:t>
            </w:r>
          </w:p>
        </w:tc>
        <w:tc>
          <w:tcPr>
            <w:tcW w:w="224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9B9C693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项目名称</w:t>
            </w:r>
          </w:p>
        </w:tc>
        <w:tc>
          <w:tcPr>
            <w:tcW w:w="9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18CEAE1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类别</w:t>
            </w:r>
          </w:p>
        </w:tc>
        <w:tc>
          <w:tcPr>
            <w:tcW w:w="99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3888D0E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级别与等级</w:t>
            </w:r>
          </w:p>
        </w:tc>
        <w:tc>
          <w:tcPr>
            <w:tcW w:w="100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6A0AA03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角色或排名</w:t>
            </w:r>
          </w:p>
        </w:tc>
        <w:tc>
          <w:tcPr>
            <w:tcW w:w="127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F70B07C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批准部门</w:t>
            </w:r>
          </w:p>
        </w:tc>
        <w:tc>
          <w:tcPr>
            <w:tcW w:w="142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4628951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单位人事（职改）部门</w:t>
            </w:r>
          </w:p>
          <w:p w14:paraId="165BB29B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2CDC3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8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53CB31F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</w:p>
        </w:tc>
        <w:tc>
          <w:tcPr>
            <w:tcW w:w="224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4B43D54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</w:p>
        </w:tc>
        <w:tc>
          <w:tcPr>
            <w:tcW w:w="9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32C0D7C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</w:p>
        </w:tc>
        <w:tc>
          <w:tcPr>
            <w:tcW w:w="99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32E5DB4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</w:p>
        </w:tc>
        <w:tc>
          <w:tcPr>
            <w:tcW w:w="100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DEBCEEE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</w:p>
        </w:tc>
        <w:tc>
          <w:tcPr>
            <w:tcW w:w="127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9FDF074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</w:p>
        </w:tc>
        <w:tc>
          <w:tcPr>
            <w:tcW w:w="142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022306E">
            <w:pPr>
              <w:pStyle w:val="2"/>
              <w:jc w:val="both"/>
            </w:pPr>
          </w:p>
        </w:tc>
      </w:tr>
      <w:tr w14:paraId="6FB21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711" w:type="dxa"/>
            <w:gridSpan w:val="7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9F5D92E">
            <w:pPr>
              <w:tabs>
                <w:tab w:val="left" w:pos="2034"/>
              </w:tabs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（2）论文、著作及重要学术报告登记</w:t>
            </w:r>
          </w:p>
        </w:tc>
      </w:tr>
      <w:tr w14:paraId="0CF9A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8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736D072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时间</w:t>
            </w:r>
          </w:p>
        </w:tc>
        <w:tc>
          <w:tcPr>
            <w:tcW w:w="224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0CE407E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题目</w:t>
            </w:r>
          </w:p>
        </w:tc>
        <w:tc>
          <w:tcPr>
            <w:tcW w:w="1985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59E19D5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刊物（学术会议）名称与等级</w:t>
            </w:r>
          </w:p>
        </w:tc>
        <w:tc>
          <w:tcPr>
            <w:tcW w:w="100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9F00B5E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出版（组织）单位</w:t>
            </w:r>
          </w:p>
        </w:tc>
        <w:tc>
          <w:tcPr>
            <w:tcW w:w="127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E44A53F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合（独）著</w:t>
            </w:r>
          </w:p>
          <w:p w14:paraId="646815FD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及本人排名</w:t>
            </w:r>
          </w:p>
        </w:tc>
        <w:tc>
          <w:tcPr>
            <w:tcW w:w="142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D29D98F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单位人事（职改）部门</w:t>
            </w:r>
          </w:p>
          <w:p w14:paraId="125EED37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27207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11" w:hRule="atLeast"/>
          <w:jc w:val="center"/>
        </w:trPr>
        <w:tc>
          <w:tcPr>
            <w:tcW w:w="78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E0682A7">
            <w:pPr>
              <w:spacing w:line="320" w:lineRule="exact"/>
              <w:jc w:val="center"/>
              <w:rPr>
                <w:rFonts w:hint="default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书宋_GBK" w:cs="Times New Roman"/>
                <w:sz w:val="24"/>
                <w:lang w:val="en-US" w:eastAsia="zh-CN"/>
              </w:rPr>
              <w:t>2025</w:t>
            </w: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年</w:t>
            </w:r>
            <w:r>
              <w:rPr>
                <w:rFonts w:hint="default" w:ascii="Times New Roman" w:hAnsi="Times New Roman" w:eastAsia="方正书宋_GBK" w:cs="Times New Roman"/>
                <w:sz w:val="24"/>
                <w:lang w:val="en-US" w:eastAsia="zh-CN"/>
              </w:rPr>
              <w:t>12</w:t>
            </w: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月</w:t>
            </w:r>
          </w:p>
        </w:tc>
        <w:tc>
          <w:tcPr>
            <w:tcW w:w="224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62A03A6">
            <w:pPr>
              <w:spacing w:line="320" w:lineRule="exact"/>
              <w:jc w:val="both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</w:rPr>
              <w:t>A study of the impact of real option investment on firms' long-term performance under uncertainty: Empirical evidence from China</w:t>
            </w:r>
          </w:p>
        </w:tc>
        <w:tc>
          <w:tcPr>
            <w:tcW w:w="1985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8B3FAFD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</w:rPr>
              <w:t>Pacific-Basin Finance Journal</w:t>
            </w:r>
          </w:p>
        </w:tc>
        <w:tc>
          <w:tcPr>
            <w:tcW w:w="100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E732AFF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instrText xml:space="preserve"> HYPERLINK "https://www.journals.elsevier.com/pacific-basin-finance-journal" \t "https://www.google.com.hk/_blank" </w:instrText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fldChar w:fldCharType="separate"/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t>Elsevier</w:t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fldChar w:fldCharType="end"/>
            </w:r>
          </w:p>
        </w:tc>
        <w:tc>
          <w:tcPr>
            <w:tcW w:w="127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46C1BC7">
            <w:pPr>
              <w:spacing w:line="320" w:lineRule="exact"/>
              <w:jc w:val="center"/>
              <w:rPr>
                <w:rFonts w:hint="default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合著（本人一作）</w:t>
            </w:r>
          </w:p>
        </w:tc>
        <w:tc>
          <w:tcPr>
            <w:tcW w:w="142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3EDECF4">
            <w:pPr>
              <w:pStyle w:val="2"/>
              <w:jc w:val="both"/>
              <w:rPr>
                <w:rFonts w:ascii="方正书宋_GBK" w:eastAsia="方正书宋_GBK"/>
                <w:sz w:val="24"/>
              </w:rPr>
            </w:pPr>
          </w:p>
        </w:tc>
      </w:tr>
      <w:tr w14:paraId="79B16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8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F587AAF">
            <w:pPr>
              <w:spacing w:line="320" w:lineRule="exact"/>
              <w:jc w:val="center"/>
              <w:rPr>
                <w:rFonts w:hint="default" w:ascii="Times New Roman" w:hAnsi="Times New Roman" w:eastAsia="方正书宋_GBK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书宋_GBK" w:cs="Times New Roman"/>
                <w:sz w:val="24"/>
                <w:lang w:val="en-US" w:eastAsia="zh-CN"/>
              </w:rPr>
              <w:t>2026年1月</w:t>
            </w:r>
          </w:p>
        </w:tc>
        <w:tc>
          <w:tcPr>
            <w:tcW w:w="224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7B70F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</w:rPr>
              <w:t>CEO overconfidence and corporate financialization: the moderating role of internal and external governance</w:t>
            </w:r>
          </w:p>
        </w:tc>
        <w:tc>
          <w:tcPr>
            <w:tcW w:w="1985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CB574DF"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</w:rPr>
              <w:t>Journal of Chinese Economic and Business Studies</w:t>
            </w:r>
          </w:p>
        </w:tc>
        <w:tc>
          <w:tcPr>
            <w:tcW w:w="100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C08111B">
            <w:pPr>
              <w:spacing w:line="32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</w:rPr>
              <w:t>Taylor &amp; Francis</w:t>
            </w:r>
          </w:p>
        </w:tc>
        <w:tc>
          <w:tcPr>
            <w:tcW w:w="127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DA16CC4">
            <w:pPr>
              <w:spacing w:line="320" w:lineRule="exact"/>
              <w:jc w:val="center"/>
              <w:rPr>
                <w:rFonts w:hint="eastAsia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合著（本人一作）</w:t>
            </w:r>
          </w:p>
        </w:tc>
        <w:tc>
          <w:tcPr>
            <w:tcW w:w="142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D6B24C0">
            <w:pPr>
              <w:pStyle w:val="2"/>
              <w:jc w:val="both"/>
              <w:rPr>
                <w:rFonts w:ascii="方正书宋_GBK" w:eastAsia="方正书宋_GBK"/>
                <w:sz w:val="24"/>
              </w:rPr>
            </w:pPr>
          </w:p>
        </w:tc>
      </w:tr>
    </w:tbl>
    <w:p w14:paraId="668D1688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11．个人工作小结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9"/>
      </w:tblGrid>
      <w:tr w14:paraId="5D5BF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1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E407C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</w:rPr>
              <w:t>自入职湖南女子学院以来，本人始终坚持以立德树人为根本任务，认真履行高校教师岗位职责，严格遵守学校各项规章制度，积极参加学校及学院组织的各类政治学习、教学培训和集体活动，努力提升自身思想政治素养和职业道德水平。</w:t>
            </w:r>
          </w:p>
          <w:p w14:paraId="469267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</w:rPr>
              <w:t>在教学工作方面，本人认真承担学院安排的课程教学任务，坚持课前充分备课、课中认真授课、课后及时总结，不断改进教学内容与教学方法。结合专业发展和数字化教学趋势，积极将</w:t>
            </w:r>
            <w:r>
              <w:rPr>
                <w:rFonts w:hint="default" w:ascii="Times New Roman" w:hAnsi="Times New Roman" w:eastAsia="宋体" w:cs="Times New Roman"/>
                <w:sz w:val="24"/>
                <w:szCs w:val="32"/>
              </w:rPr>
              <w:t>Python</w:t>
            </w:r>
            <w:r>
              <w:rPr>
                <w:rFonts w:hint="eastAsia" w:ascii="宋体" w:hAnsi="宋体" w:eastAsia="宋体" w:cs="宋体"/>
                <w:sz w:val="24"/>
                <w:szCs w:val="32"/>
              </w:rPr>
              <w:t>、人工智能、数据采集与分析等工具和案例融入课堂教学，注重培养学生的数据分析能力、实践能力和创新意识。同时，积极参加新进教师培训、教学研讨及教学比武等活动，不断提升课堂教学能力和人才培养水平，并认真完成学生实习指导、课程考核、毕业论文评阅等相关教学工作。</w:t>
            </w:r>
          </w:p>
          <w:p w14:paraId="49DB96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</w:rPr>
              <w:t>在科研工作方面，本人围绕公司金融、公司治理及</w:t>
            </w:r>
            <w:r>
              <w:rPr>
                <w:rFonts w:hint="default" w:ascii="Times New Roman" w:hAnsi="Times New Roman" w:eastAsia="宋体" w:cs="Times New Roman"/>
                <w:sz w:val="24"/>
                <w:szCs w:val="32"/>
              </w:rPr>
              <w:t>ESG</w:t>
            </w:r>
            <w:r>
              <w:rPr>
                <w:rFonts w:hint="eastAsia" w:ascii="宋体" w:hAnsi="宋体" w:eastAsia="宋体" w:cs="宋体"/>
                <w:sz w:val="24"/>
                <w:szCs w:val="32"/>
              </w:rPr>
              <w:t>等领域持续开展研究，积极参与科研项目申报和学术研究工作。入职以来，坚持以科研促进教学、以研究提升专业能力，持续推进高水平学术论文研究与发表，参与国家自然科学基金项目研究，并积极申报省级科研项目，科研能力和学术积累得到进一步提升。</w:t>
            </w:r>
          </w:p>
          <w:p w14:paraId="76DDCD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</w:rPr>
              <w:t>在学院及学校公共事务方面，本人能够服从工作安排，积极配合完成学院各项教学、科研及日常管理工作，认真履行岗位职责，具有较强的责任意识和团队协作精神。</w:t>
            </w:r>
          </w:p>
          <w:p w14:paraId="3F2C2D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</w:rPr>
              <w:t>总体而言，自入职以来，本人能够较好地完成学校和学院安排的各项工作，在教学、科研及社会服务等方面均取得了一定进步。今后，本人将继续加强师德师风建设，进一步提升教育教学水平和科研创新能力，积极参与学科专业建设和人才培养工作，努力成长为一名教学能力扎实、科研特色鲜明、责任意识较强的高校教师，为学校和学院高质量发展贡献力量。</w:t>
            </w:r>
          </w:p>
          <w:p w14:paraId="4FDD5325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7A72B3BC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本人签字：                                           　年　　月　　日</w:t>
            </w:r>
          </w:p>
        </w:tc>
      </w:tr>
    </w:tbl>
    <w:p w14:paraId="05B33F88">
      <w:pPr>
        <w:spacing w:before="160" w:after="160"/>
        <w:jc w:val="center"/>
        <w:rPr>
          <w:rFonts w:ascii="黑体" w:eastAsia="黑体"/>
          <w:sz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ab/>
      </w:r>
      <w:r>
        <w:rPr>
          <w:rFonts w:hint="eastAsia" w:ascii="黑体" w:eastAsia="黑体"/>
          <w:sz w:val="32"/>
        </w:rPr>
        <w:t>12.个人承诺</w:t>
      </w:r>
    </w:p>
    <w:tbl>
      <w:tblPr>
        <w:tblStyle w:val="10"/>
        <w:tblW w:w="88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9"/>
      </w:tblGrid>
      <w:tr w14:paraId="1E359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819" w:type="dxa"/>
          </w:tcPr>
          <w:p w14:paraId="04CC49CE">
            <w:pPr>
              <w:spacing w:line="460" w:lineRule="exact"/>
              <w:ind w:firstLine="420" w:firstLineChars="200"/>
              <w:rPr>
                <w:rFonts w:ascii="宋体"/>
              </w:rPr>
            </w:pPr>
            <w:r>
              <w:rPr>
                <w:rFonts w:hint="eastAsia" w:ascii="宋体"/>
              </w:rPr>
              <w:t>本人郑重承诺：以上表格所填报的各项材料、数据、业绩、奖项等为本人填报，真实有效。若有虚假，愿意按照人力资源和社会保障部《职称评审监管暂行办法》（人社部发〔2024〕56号）相关规定，3年内不得申报评审职称。无论什么时候，经核查发现存在有违纪违规取得职称的行为，同意撤销该职称，并同意将据此获得的后续职称或其他权益也一并取消。</w:t>
            </w:r>
          </w:p>
          <w:p w14:paraId="055BC139">
            <w:pPr>
              <w:tabs>
                <w:tab w:val="left" w:pos="4877"/>
              </w:tabs>
              <w:spacing w:line="480" w:lineRule="auto"/>
              <w:rPr>
                <w:rFonts w:ascii="宋体"/>
              </w:rPr>
            </w:pPr>
          </w:p>
          <w:p w14:paraId="3FC2D7DE">
            <w:pPr>
              <w:tabs>
                <w:tab w:val="left" w:pos="4877"/>
              </w:tabs>
              <w:spacing w:line="480" w:lineRule="auto"/>
              <w:ind w:firstLine="4935" w:firstLineChars="2350"/>
              <w:rPr>
                <w:rFonts w:ascii="宋体"/>
              </w:rPr>
            </w:pPr>
            <w:r>
              <w:rPr>
                <w:rFonts w:hint="eastAsia" w:ascii="宋体"/>
              </w:rPr>
              <w:t>承诺人签名：</w:t>
            </w:r>
          </w:p>
          <w:p w14:paraId="3EC466F9">
            <w:pPr>
              <w:spacing w:line="480" w:lineRule="auto"/>
              <w:ind w:firstLine="5355" w:firstLineChars="2550"/>
              <w:rPr>
                <w:rFonts w:ascii="宋体"/>
              </w:rPr>
            </w:pPr>
            <w:r>
              <w:rPr>
                <w:rFonts w:hint="eastAsia" w:ascii="宋体"/>
              </w:rPr>
              <w:t>年    月    日</w:t>
            </w:r>
          </w:p>
        </w:tc>
      </w:tr>
    </w:tbl>
    <w:p w14:paraId="2D01081F">
      <w:pPr>
        <w:tabs>
          <w:tab w:val="left" w:pos="2721"/>
          <w:tab w:val="center" w:pos="4575"/>
        </w:tabs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13．考核鉴定及审批意见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"/>
        <w:gridCol w:w="945"/>
        <w:gridCol w:w="1890"/>
        <w:gridCol w:w="2242"/>
        <w:gridCol w:w="2904"/>
      </w:tblGrid>
      <w:tr w14:paraId="59568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38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textDirection w:val="tbRlV"/>
            <w:vAlign w:val="center"/>
          </w:tcPr>
          <w:p w14:paraId="6F1F6A0C">
            <w:pPr>
              <w:spacing w:after="93" w:afterLines="30"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基层单位意见</w:t>
            </w:r>
          </w:p>
        </w:tc>
        <w:tc>
          <w:tcPr>
            <w:tcW w:w="7981" w:type="dxa"/>
            <w:gridSpan w:val="4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282DA0D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2DFD79AB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21788D95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609D4D27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19456F90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6B0D3F1D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4168E8D5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2D37EA8E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101FBB62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3390BC53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279C2445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2310382B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　　                         　　　　　（公　　章）</w:t>
            </w:r>
          </w:p>
          <w:p w14:paraId="6823CB50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负　责　人：　　　　　　　　　 　　　　　　　　　　年　　月　　日</w:t>
            </w:r>
          </w:p>
        </w:tc>
      </w:tr>
      <w:tr w14:paraId="6672B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38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textDirection w:val="tbRlV"/>
            <w:vAlign w:val="center"/>
          </w:tcPr>
          <w:p w14:paraId="5FA467C8">
            <w:pPr>
              <w:spacing w:after="93" w:afterLines="30"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呈报单位意见</w:t>
            </w:r>
          </w:p>
        </w:tc>
        <w:tc>
          <w:tcPr>
            <w:tcW w:w="7981" w:type="dxa"/>
            <w:gridSpan w:val="4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B87A998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4BD19E84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3752745B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0F805D3B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4BBE2AB9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6CBE8D81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73CC2A3B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45A9D0CD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05A482BE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697B8C0C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4F750F5A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　　                         　　　　　（公　　章）</w:t>
            </w:r>
          </w:p>
          <w:p w14:paraId="59804F74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负　责　人：　　　　　　　　　 　　　　　　　　　　年　　月　　日</w:t>
            </w:r>
          </w:p>
        </w:tc>
      </w:tr>
      <w:tr w14:paraId="38335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38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textDirection w:val="tbRlV"/>
            <w:vAlign w:val="center"/>
          </w:tcPr>
          <w:p w14:paraId="0B1DF41A">
            <w:pPr>
              <w:spacing w:after="93" w:afterLines="30"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审批单位（部门）意见</w:t>
            </w:r>
          </w:p>
        </w:tc>
        <w:tc>
          <w:tcPr>
            <w:tcW w:w="7981" w:type="dxa"/>
            <w:gridSpan w:val="4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72A1194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1F08BDB5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08FA3F9E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1184B90B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3200A98C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6CA24252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5DA80315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23ABBE65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657F22FF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45522264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　　                         　　　　　（公　　章）</w:t>
            </w:r>
          </w:p>
          <w:p w14:paraId="09AE746B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负　责　人：　　　　　　　　　 　　　　　　　　　　年　　月　　日</w:t>
            </w:r>
          </w:p>
        </w:tc>
      </w:tr>
      <w:tr w14:paraId="70BF0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3" w:hRule="atLeast"/>
          <w:jc w:val="center"/>
        </w:trPr>
        <w:tc>
          <w:tcPr>
            <w:tcW w:w="1683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2AA569C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职称备案文号</w:t>
            </w: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A207B87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224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8A4A40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职称证书统一编号</w:t>
            </w:r>
          </w:p>
        </w:tc>
        <w:tc>
          <w:tcPr>
            <w:tcW w:w="2904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4CFBE31">
            <w:pPr>
              <w:spacing w:line="320" w:lineRule="exact"/>
              <w:rPr>
                <w:rFonts w:ascii="方正书宋_GBK" w:hAnsi="Arial Narrow" w:eastAsia="方正书宋_GBK"/>
                <w:sz w:val="24"/>
              </w:rPr>
            </w:pPr>
          </w:p>
        </w:tc>
      </w:tr>
    </w:tbl>
    <w:p w14:paraId="3246AB76">
      <w:pPr>
        <w:spacing w:line="600" w:lineRule="exact"/>
        <w:jc w:val="left"/>
        <w:rPr>
          <w:rFonts w:ascii="方正楷体简体" w:eastAsia="方正楷体简体"/>
          <w:sz w:val="28"/>
          <w:szCs w:val="28"/>
        </w:rPr>
      </w:pPr>
    </w:p>
    <w:sectPr>
      <w:footerReference r:id="rId3" w:type="default"/>
      <w:pgSz w:w="11907" w:h="16840"/>
      <w:pgMar w:top="1701" w:right="1418" w:bottom="1701" w:left="1418" w:header="851" w:footer="1247" w:gutter="0"/>
      <w:pgNumType w:fmt="numberInDash"/>
      <w:cols w:space="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宋体-方正超大字符集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宋体-方正超大字符集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书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方正楷体简体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KSOF7FF48EF4">
    <w:panose1 w:val="03000509000000000000"/>
    <w:charset w:val="86"/>
    <w:family w:val="auto"/>
    <w:pitch w:val="default"/>
    <w:sig w:usb0="00000001" w:usb1="00000000" w:usb2="00000000" w:usb3="00000000" w:csb0="00040001" w:csb1="00000000"/>
  </w:font>
  <w:font w:name="KSOF4C539D17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047A32">
    <w:pPr>
      <w:pStyle w:val="6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23FE84">
                          <w:pPr>
                            <w:snapToGrid w:val="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23FE84">
                    <w:pPr>
                      <w:snapToGrid w:val="0"/>
                      <w:rPr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3B5"/>
    <w:rsid w:val="00007AA6"/>
    <w:rsid w:val="0001315E"/>
    <w:rsid w:val="000153C9"/>
    <w:rsid w:val="0004775C"/>
    <w:rsid w:val="00066FAD"/>
    <w:rsid w:val="000B03B5"/>
    <w:rsid w:val="000E0EC8"/>
    <w:rsid w:val="001332D2"/>
    <w:rsid w:val="0014757F"/>
    <w:rsid w:val="00147CE4"/>
    <w:rsid w:val="00176D30"/>
    <w:rsid w:val="00220FDC"/>
    <w:rsid w:val="00256171"/>
    <w:rsid w:val="00337711"/>
    <w:rsid w:val="00353084"/>
    <w:rsid w:val="003638D9"/>
    <w:rsid w:val="003869C8"/>
    <w:rsid w:val="003D3E64"/>
    <w:rsid w:val="00421CBD"/>
    <w:rsid w:val="004C1A27"/>
    <w:rsid w:val="004F04C7"/>
    <w:rsid w:val="005449C3"/>
    <w:rsid w:val="00544D7B"/>
    <w:rsid w:val="00593D5B"/>
    <w:rsid w:val="005941E6"/>
    <w:rsid w:val="006B227B"/>
    <w:rsid w:val="006C193B"/>
    <w:rsid w:val="007269E3"/>
    <w:rsid w:val="007768CC"/>
    <w:rsid w:val="007924F2"/>
    <w:rsid w:val="007C4877"/>
    <w:rsid w:val="007F37E2"/>
    <w:rsid w:val="008A5A76"/>
    <w:rsid w:val="008C2B40"/>
    <w:rsid w:val="00936354"/>
    <w:rsid w:val="00950E6F"/>
    <w:rsid w:val="009E2457"/>
    <w:rsid w:val="00A85710"/>
    <w:rsid w:val="00B010AA"/>
    <w:rsid w:val="00BB08A1"/>
    <w:rsid w:val="00BC60B0"/>
    <w:rsid w:val="00C3765B"/>
    <w:rsid w:val="00C7546C"/>
    <w:rsid w:val="00C93AC2"/>
    <w:rsid w:val="00C97426"/>
    <w:rsid w:val="00CF1815"/>
    <w:rsid w:val="00D42D55"/>
    <w:rsid w:val="00D72EA9"/>
    <w:rsid w:val="00E053D2"/>
    <w:rsid w:val="00E423C5"/>
    <w:rsid w:val="00E569F3"/>
    <w:rsid w:val="00E71D81"/>
    <w:rsid w:val="00EA6B4C"/>
    <w:rsid w:val="00EE35AC"/>
    <w:rsid w:val="01B616F6"/>
    <w:rsid w:val="01B707CC"/>
    <w:rsid w:val="01EC0334"/>
    <w:rsid w:val="044F0B36"/>
    <w:rsid w:val="04575521"/>
    <w:rsid w:val="05A0746B"/>
    <w:rsid w:val="05C56ED2"/>
    <w:rsid w:val="063A78C0"/>
    <w:rsid w:val="068B7C0B"/>
    <w:rsid w:val="08030185"/>
    <w:rsid w:val="090D7363"/>
    <w:rsid w:val="092D68CC"/>
    <w:rsid w:val="0AE41A7E"/>
    <w:rsid w:val="0B8A3F50"/>
    <w:rsid w:val="0C6236C0"/>
    <w:rsid w:val="0CAC5230"/>
    <w:rsid w:val="0D134A36"/>
    <w:rsid w:val="0E1F4417"/>
    <w:rsid w:val="0E5856E2"/>
    <w:rsid w:val="0F5E2B6E"/>
    <w:rsid w:val="0F916077"/>
    <w:rsid w:val="106B68C8"/>
    <w:rsid w:val="112847B9"/>
    <w:rsid w:val="11331580"/>
    <w:rsid w:val="126F6ED5"/>
    <w:rsid w:val="12AD10B0"/>
    <w:rsid w:val="13345AD7"/>
    <w:rsid w:val="1343706B"/>
    <w:rsid w:val="134A0A16"/>
    <w:rsid w:val="14252572"/>
    <w:rsid w:val="14A025BA"/>
    <w:rsid w:val="14C47A72"/>
    <w:rsid w:val="15432007"/>
    <w:rsid w:val="15CF2E81"/>
    <w:rsid w:val="16460D08"/>
    <w:rsid w:val="166957D9"/>
    <w:rsid w:val="177B7D38"/>
    <w:rsid w:val="17D82ED7"/>
    <w:rsid w:val="17FC42AF"/>
    <w:rsid w:val="185B09BB"/>
    <w:rsid w:val="19621D6D"/>
    <w:rsid w:val="19B81AED"/>
    <w:rsid w:val="19EA2DE4"/>
    <w:rsid w:val="19F6254B"/>
    <w:rsid w:val="1A66396C"/>
    <w:rsid w:val="1B085275"/>
    <w:rsid w:val="1BDE2644"/>
    <w:rsid w:val="1CD81789"/>
    <w:rsid w:val="1D350F5D"/>
    <w:rsid w:val="1D7E7C3A"/>
    <w:rsid w:val="1DDE645A"/>
    <w:rsid w:val="1E1459DF"/>
    <w:rsid w:val="1E432C32"/>
    <w:rsid w:val="1EB37DB8"/>
    <w:rsid w:val="1F191109"/>
    <w:rsid w:val="1F477C9C"/>
    <w:rsid w:val="20484530"/>
    <w:rsid w:val="20AA5D97"/>
    <w:rsid w:val="20E4024E"/>
    <w:rsid w:val="20ED5788"/>
    <w:rsid w:val="21467BAF"/>
    <w:rsid w:val="21846A70"/>
    <w:rsid w:val="232272BA"/>
    <w:rsid w:val="27EE2319"/>
    <w:rsid w:val="281A46FE"/>
    <w:rsid w:val="289C4227"/>
    <w:rsid w:val="29763B38"/>
    <w:rsid w:val="2AA75504"/>
    <w:rsid w:val="2ADA6B76"/>
    <w:rsid w:val="2B0B4AD7"/>
    <w:rsid w:val="2B2C5E5B"/>
    <w:rsid w:val="2BFE1862"/>
    <w:rsid w:val="2C2371EF"/>
    <w:rsid w:val="2CFB5FD8"/>
    <w:rsid w:val="2D686211"/>
    <w:rsid w:val="2D9E1C33"/>
    <w:rsid w:val="2E785D10"/>
    <w:rsid w:val="2EB100B0"/>
    <w:rsid w:val="2EE56C87"/>
    <w:rsid w:val="2FF0262F"/>
    <w:rsid w:val="30181B91"/>
    <w:rsid w:val="305F7D9F"/>
    <w:rsid w:val="32147940"/>
    <w:rsid w:val="32D06D32"/>
    <w:rsid w:val="335E20C1"/>
    <w:rsid w:val="338C08ED"/>
    <w:rsid w:val="33A13196"/>
    <w:rsid w:val="34FB69F8"/>
    <w:rsid w:val="34FD5B47"/>
    <w:rsid w:val="3500242E"/>
    <w:rsid w:val="35FD41BE"/>
    <w:rsid w:val="37C40D73"/>
    <w:rsid w:val="383D3FA4"/>
    <w:rsid w:val="3870727B"/>
    <w:rsid w:val="38854140"/>
    <w:rsid w:val="38E632EE"/>
    <w:rsid w:val="3A2A5ABE"/>
    <w:rsid w:val="3A843E7A"/>
    <w:rsid w:val="3AEF7344"/>
    <w:rsid w:val="3BA42B0A"/>
    <w:rsid w:val="3C1B4EF5"/>
    <w:rsid w:val="3C277E24"/>
    <w:rsid w:val="3CD1792F"/>
    <w:rsid w:val="3CDB255C"/>
    <w:rsid w:val="3DB159B2"/>
    <w:rsid w:val="3E616554"/>
    <w:rsid w:val="3F4D5E84"/>
    <w:rsid w:val="406971CA"/>
    <w:rsid w:val="43757DB5"/>
    <w:rsid w:val="439B58D5"/>
    <w:rsid w:val="446948F1"/>
    <w:rsid w:val="44A1052F"/>
    <w:rsid w:val="45756820"/>
    <w:rsid w:val="45C06792"/>
    <w:rsid w:val="4A0569CB"/>
    <w:rsid w:val="4A981A8C"/>
    <w:rsid w:val="4B7E2A1C"/>
    <w:rsid w:val="4C6562E6"/>
    <w:rsid w:val="4D1F478F"/>
    <w:rsid w:val="4E0F02B7"/>
    <w:rsid w:val="4E8428DD"/>
    <w:rsid w:val="4F1D277B"/>
    <w:rsid w:val="4F742C42"/>
    <w:rsid w:val="4F805363"/>
    <w:rsid w:val="50357D7D"/>
    <w:rsid w:val="507A1C34"/>
    <w:rsid w:val="516C5424"/>
    <w:rsid w:val="52141896"/>
    <w:rsid w:val="52157E66"/>
    <w:rsid w:val="52A05C46"/>
    <w:rsid w:val="52A149DA"/>
    <w:rsid w:val="53A5521A"/>
    <w:rsid w:val="53EA1585"/>
    <w:rsid w:val="54235D31"/>
    <w:rsid w:val="547C2A61"/>
    <w:rsid w:val="54A13C33"/>
    <w:rsid w:val="54C30D96"/>
    <w:rsid w:val="566A290F"/>
    <w:rsid w:val="56CE6835"/>
    <w:rsid w:val="56DC6F18"/>
    <w:rsid w:val="575B3BA3"/>
    <w:rsid w:val="57B40121"/>
    <w:rsid w:val="589324AE"/>
    <w:rsid w:val="58D11E8E"/>
    <w:rsid w:val="58E30398"/>
    <w:rsid w:val="58E340E1"/>
    <w:rsid w:val="59C363FA"/>
    <w:rsid w:val="59C74715"/>
    <w:rsid w:val="5A065DD2"/>
    <w:rsid w:val="5A1D001E"/>
    <w:rsid w:val="5AF076C2"/>
    <w:rsid w:val="5BFD3AF9"/>
    <w:rsid w:val="5CE2303B"/>
    <w:rsid w:val="5DB7329C"/>
    <w:rsid w:val="5DC54C86"/>
    <w:rsid w:val="5DDB6408"/>
    <w:rsid w:val="5F16521D"/>
    <w:rsid w:val="5F5B1D39"/>
    <w:rsid w:val="5F661E5D"/>
    <w:rsid w:val="5F945DBB"/>
    <w:rsid w:val="600163AB"/>
    <w:rsid w:val="625B4B63"/>
    <w:rsid w:val="631B7761"/>
    <w:rsid w:val="636237F8"/>
    <w:rsid w:val="643309E3"/>
    <w:rsid w:val="645B3DFE"/>
    <w:rsid w:val="6485648E"/>
    <w:rsid w:val="652C25E9"/>
    <w:rsid w:val="653E4426"/>
    <w:rsid w:val="655B6EF9"/>
    <w:rsid w:val="65812CD0"/>
    <w:rsid w:val="66A03D4A"/>
    <w:rsid w:val="66E63727"/>
    <w:rsid w:val="67907676"/>
    <w:rsid w:val="687C0BB5"/>
    <w:rsid w:val="68A33FC6"/>
    <w:rsid w:val="69201173"/>
    <w:rsid w:val="6967696A"/>
    <w:rsid w:val="6D5D31FA"/>
    <w:rsid w:val="6DE23EC4"/>
    <w:rsid w:val="6E301399"/>
    <w:rsid w:val="6F70720A"/>
    <w:rsid w:val="700D2E67"/>
    <w:rsid w:val="70967F6C"/>
    <w:rsid w:val="714B026A"/>
    <w:rsid w:val="714B3493"/>
    <w:rsid w:val="71877C45"/>
    <w:rsid w:val="719945AA"/>
    <w:rsid w:val="71CB4ADE"/>
    <w:rsid w:val="727F83A8"/>
    <w:rsid w:val="72BB3CBA"/>
    <w:rsid w:val="73044FD8"/>
    <w:rsid w:val="73734595"/>
    <w:rsid w:val="738868BA"/>
    <w:rsid w:val="73B60A03"/>
    <w:rsid w:val="759E3B4B"/>
    <w:rsid w:val="75F30541"/>
    <w:rsid w:val="762A7A32"/>
    <w:rsid w:val="77047CF4"/>
    <w:rsid w:val="77FF13AC"/>
    <w:rsid w:val="79FE90A0"/>
    <w:rsid w:val="7A480529"/>
    <w:rsid w:val="7B123726"/>
    <w:rsid w:val="7B66204C"/>
    <w:rsid w:val="7C6A112F"/>
    <w:rsid w:val="7C9C4C05"/>
    <w:rsid w:val="7CE704CD"/>
    <w:rsid w:val="7CFFED72"/>
    <w:rsid w:val="7EB22415"/>
    <w:rsid w:val="7ECF4D16"/>
    <w:rsid w:val="7F6B4B6F"/>
    <w:rsid w:val="7FC00B62"/>
    <w:rsid w:val="AEBFE992"/>
    <w:rsid w:val="BD1B3342"/>
    <w:rsid w:val="BFB71BA4"/>
    <w:rsid w:val="D5BFE94C"/>
    <w:rsid w:val="DBFE0005"/>
    <w:rsid w:val="E9EE7D07"/>
    <w:rsid w:val="EBAB594F"/>
    <w:rsid w:val="FA7F08B3"/>
    <w:rsid w:val="FF9CF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kern w:val="36"/>
      <w:sz w:val="2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156" w:beforeLines="50" w:after="156" w:afterLines="50" w:line="680" w:lineRule="exact"/>
      <w:jc w:val="center"/>
    </w:pPr>
    <w:rPr>
      <w:rFonts w:ascii="方正小标宋简体" w:hAnsi="华文中宋" w:eastAsia="方正小标宋简体"/>
      <w:sz w:val="42"/>
      <w:szCs w:val="40"/>
    </w:rPr>
  </w:style>
  <w:style w:type="paragraph" w:styleId="4">
    <w:name w:val="index 5"/>
    <w:basedOn w:val="1"/>
    <w:next w:val="1"/>
    <w:qFormat/>
    <w:uiPriority w:val="0"/>
    <w:pPr>
      <w:ind w:left="1680"/>
    </w:pPr>
    <w:rPr>
      <w:rFonts w:ascii="Times New Roman" w:hAnsi="Times New Roman" w:eastAsia="宋体" w:cs="Times New Roman"/>
    </w:rPr>
  </w:style>
  <w:style w:type="paragraph" w:styleId="5">
    <w:name w:val="Balloon Text"/>
    <w:basedOn w:val="1"/>
    <w:link w:val="14"/>
    <w:qFormat/>
    <w:uiPriority w:val="0"/>
    <w:rPr>
      <w:sz w:val="18"/>
      <w:szCs w:val="18"/>
    </w:rPr>
  </w:style>
  <w:style w:type="paragraph" w:styleId="6">
    <w:name w:val="footer"/>
    <w:basedOn w:val="1"/>
    <w:next w:val="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Body Text 2"/>
    <w:basedOn w:val="1"/>
    <w:link w:val="15"/>
    <w:qFormat/>
    <w:uiPriority w:val="0"/>
    <w:pPr>
      <w:jc w:val="center"/>
    </w:pPr>
    <w:rPr>
      <w:rFonts w:ascii="Times New Roman" w:hAnsi="Times New Roman" w:eastAsia="方正小标宋简体" w:cs="Times New Roman"/>
      <w:spacing w:val="20"/>
      <w:w w:val="75"/>
      <w:kern w:val="0"/>
      <w:sz w:val="96"/>
    </w:rPr>
  </w:style>
  <w:style w:type="paragraph" w:styleId="9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2">
    <w:name w:val="Hyperlink"/>
    <w:basedOn w:val="11"/>
    <w:uiPriority w:val="0"/>
    <w:rPr>
      <w:color w:val="0000FF"/>
      <w:u w:val="single"/>
    </w:rPr>
  </w:style>
  <w:style w:type="table" w:customStyle="1" w:styleId="13">
    <w:name w:val="TableGrid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4">
    <w:name w:val="批注框文本 字符"/>
    <w:basedOn w:val="11"/>
    <w:link w:val="5"/>
    <w:qFormat/>
    <w:uiPriority w:val="0"/>
    <w:rPr>
      <w:kern w:val="2"/>
      <w:sz w:val="18"/>
      <w:szCs w:val="18"/>
    </w:rPr>
  </w:style>
  <w:style w:type="character" w:customStyle="1" w:styleId="15">
    <w:name w:val="正文文本 2 字符"/>
    <w:basedOn w:val="11"/>
    <w:link w:val="8"/>
    <w:qFormat/>
    <w:uiPriority w:val="0"/>
    <w:rPr>
      <w:rFonts w:ascii="Times New Roman" w:hAnsi="Times New Roman" w:eastAsia="方正小标宋简体" w:cs="Times New Roman"/>
      <w:spacing w:val="20"/>
      <w:w w:val="75"/>
      <w:sz w:val="96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9</Pages>
  <Words>2196</Words>
  <Characters>2558</Characters>
  <Lines>40</Lines>
  <Paragraphs>11</Paragraphs>
  <TotalTime>30</TotalTime>
  <ScaleCrop>false</ScaleCrop>
  <LinksUpToDate>false</LinksUpToDate>
  <CharactersWithSpaces>2909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2024-11-30T03:32:00Z</dcterms:created>
  <dc:creator>Administrator</dc:creator>
  <cp:lastModifiedBy>李帅</cp:lastModifiedBy>
  <cp:lastPrinted>2023-04-05T08:29:00Z</cp:lastPrinted>
  <dcterms:modified xsi:type="dcterms:W3CDTF">2026-09-16T04:16:54Z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eyJoZGlkIjoiNzUxYjAzZGFkMWNjZDJkNDJkMmJlOTdjZWFkMmYyMjUiLCJ1c2VySWQiOiIyOTAwMjU4NzkifQ==</vt:lpwstr>
  </property>
  <property fmtid="{D5CDD505-2E9C-101B-9397-08002B2CF9AE}" pid="4" name="ICV">
    <vt:lpwstr>234D3506B8E241919843591834B8F905_12</vt:lpwstr>
  </property>
</Properties>
</file>