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B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7CE59E8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 w:cs="黑体"/>
          <w:color w:val="000000"/>
          <w:sz w:val="44"/>
          <w:szCs w:val="44"/>
          <w:lang w:val="en"/>
        </w:rPr>
      </w:pPr>
    </w:p>
    <w:p w14:paraId="7DE298D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科学家精神宣传教育项目申报指南</w:t>
      </w:r>
    </w:p>
    <w:p w14:paraId="39273EF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16" w:firstLineChars="200"/>
        <w:textAlignment w:val="auto"/>
        <w:rPr>
          <w:rFonts w:ascii="Times New Roman" w:hAnsi="Times New Roman" w:eastAsia="黑体" w:cs="宋体"/>
          <w:bCs/>
          <w:color w:val="000000"/>
          <w:spacing w:val="-6"/>
          <w:kern w:val="0"/>
          <w:sz w:val="32"/>
          <w:szCs w:val="32"/>
        </w:rPr>
      </w:pPr>
    </w:p>
    <w:p w14:paraId="13472D9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  <w:lang w:eastAsia="zh-CN"/>
        </w:rPr>
        <w:t>设置</w:t>
      </w:r>
    </w:p>
    <w:p w14:paraId="0A1C49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科学家精神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宣讲活动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。</w:t>
      </w:r>
    </w:p>
    <w:p w14:paraId="65B7F7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2.“文化+科技”馆园融合活动。</w:t>
      </w:r>
    </w:p>
    <w:p w14:paraId="7443E174"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优秀科技人物宣传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>。</w:t>
      </w:r>
    </w:p>
    <w:p w14:paraId="52741F3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4.科学家精神宣传图书出版。</w:t>
      </w:r>
    </w:p>
    <w:p w14:paraId="17057EF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二、项目内容及经费安排</w:t>
      </w:r>
    </w:p>
    <w:p w14:paraId="21075B3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1.科学家精神宣讲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eastAsia="zh-CN"/>
        </w:rPr>
        <w:t>活动</w:t>
      </w:r>
    </w:p>
    <w:p w14:paraId="43DFDAF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项目内容：①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组织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科学家精神宣讲活动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场，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现场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覆盖人数不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人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/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hint="eastAsia" w:ascii="Times New Roman" w:hAnsi="Times New Roman" w:eastAsia="仿宋_GB2312" w:cs="东文宋体"/>
          <w:color w:val="000000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组织科学道德和学风建设宣讲报告会2场次，覆盖人数不少于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00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/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04F603E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申报主体：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承办大型宣讲报告会和重要会议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活动经验的省内企事业单位、省级学会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61F4EEE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项目数量：1个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5A16C48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027A5DE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2.“文化+科技”馆园融合活动</w:t>
      </w:r>
    </w:p>
    <w:p w14:paraId="082F490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内容：将宣传和弘扬科学家精神深度融入“馆园融合”工程，策划布置主题鲜明的科学家精神展览，面向青少年研发并组织科普研学课程与活动，开发一条从省博物馆、烈士公园延伸到中国科学家精神主题馆的数字导览路线。实现“空间、内容、精神”三层融合，提升项目的科学文化内涵。</w:t>
      </w:r>
    </w:p>
    <w:p w14:paraId="3B71AC47"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申报主体：中国科学家精神主题馆（定向委托）。</w:t>
      </w:r>
    </w:p>
    <w:p w14:paraId="3861640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项目数量：1个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713DCD4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3374DA7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优秀科技人物宣传</w:t>
      </w:r>
    </w:p>
    <w:p w14:paraId="619A1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项目内容：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组织省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级以上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主流媒体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对省内优秀科技工作者进行专题宣传和报道。立项单位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应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策划并组织符合预期效果的系列宣传活动，创新宣传和传播形式，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通过开设专栏、人物专访、制作短视频等方式，进行全媒体推广宣传。立项单位需完成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宣传稿件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、科技人物宣传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视频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专栏刊载不少于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5—8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期，宣传科技人物不少于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5—8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人次。</w:t>
      </w:r>
    </w:p>
    <w:p w14:paraId="2C48C2A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申报主体：有科技人物宣传经验的省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级以上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主流媒体平台。</w:t>
      </w:r>
    </w:p>
    <w:p w14:paraId="7C8590A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项目数量：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5—7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个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39C28E2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合计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48万元，6—10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/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个。</w:t>
      </w:r>
    </w:p>
    <w:p w14:paraId="0B79ED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4.科学家精神宣传图书出版</w:t>
      </w:r>
    </w:p>
    <w:p w14:paraId="6DF791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项目内容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：出版《三湘院士风采录》（第五卷），收录在湘工作的两院院士和部分湘籍院士代表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30位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，以人物通讯形式呈现，涵盖个人基本信息、学术生涯、主要贡献、人才培养、社会影响与荣誉等内容，生动展现以“爱国、创新、求实、奉献、协同、育人”为核心的中国科学家精神。本书旨在激励广大读者，特别是青少年群体，传承与弘扬科学家精神，推动形成崇尚科学、热爱科学、投身科学的浓厚社会氛围。全书内容力求科学严谨、真实准确，确保人物事迹真实可感、精神传达深刻有力。</w:t>
      </w:r>
    </w:p>
    <w:p w14:paraId="065DF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申报主体：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省自然科学学会研究会（定向委托）。</w:t>
      </w:r>
    </w:p>
    <w:p w14:paraId="130A2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项目数量：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个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3D664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0FE2B1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  <w:lang w:eastAsia="zh-CN"/>
        </w:rPr>
        <w:t>三、申报条件</w:t>
      </w:r>
    </w:p>
    <w:p w14:paraId="40A99B9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eastAsia="zh-CN"/>
        </w:rPr>
        <w:t>所需的专业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服务能力及安全保障能力；</w:t>
      </w:r>
    </w:p>
    <w:p w14:paraId="4B93A6B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项目活动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全过程的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安全保障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</w:p>
    <w:p w14:paraId="3A37B93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3.满足省科协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就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项目服务内容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提出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的合理要求；</w:t>
      </w:r>
    </w:p>
    <w:p w14:paraId="286DDA7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4.项目涉及的时间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地点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本指南未尽事项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由省科协确定。</w:t>
      </w:r>
    </w:p>
    <w:p w14:paraId="506998F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  <w:t>、申报材料</w:t>
      </w:r>
    </w:p>
    <w:p w14:paraId="34B80CF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1.《项目申报书》填写要求要素齐全、主题鲜明、目标合理、结构清晰、形式和内容规范。表内各项不能表述清楚的部分，可添加附页。</w:t>
      </w:r>
    </w:p>
    <w:p w14:paraId="4445BB9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2.非涉密证明需由有保密审查权限的相关部门单位出具，证明全套申报材料不涉及国家秘密、商业秘密和技术秘密等，符合国家保密相关规定。</w:t>
      </w:r>
    </w:p>
    <w:p w14:paraId="0BFFAC2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.各申报单位应对项目申报资料的真实性、合法合规性负责，如发现并查实申报过程中存在弄虚作假或其他违法违规行为，连续3年取消该单位申报资格，并依法依规追究相关责任。</w:t>
      </w:r>
    </w:p>
    <w:p w14:paraId="3FE737F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.所有申报项目原则上应于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" w:eastAsia="zh-CN"/>
        </w:rPr>
        <w:t>年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12月底前完成。</w:t>
      </w:r>
    </w:p>
    <w:p w14:paraId="72AB50A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.项目应由申报单位本级执行，严禁项目转包，如发现此类情况将取消申报资格。</w:t>
      </w:r>
    </w:p>
    <w:p w14:paraId="4CDFB34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、申报程序</w:t>
      </w:r>
    </w:p>
    <w:p w14:paraId="2ECA1D6A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Style w:val="18"/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申报通知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发布在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湖南省科协门户网站（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www.hnast.org.cn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）。申报单位可在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门户网站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通知通告栏下载《项目申报书》。</w:t>
      </w:r>
    </w:p>
    <w:p w14:paraId="444F0D6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2.申报单位应结合实际，认真填写《项目申报书》，并准备相关材料。</w:t>
      </w:r>
    </w:p>
    <w:p w14:paraId="5CEE993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3.申报单位在规定时间内向省科协宣传与战略发展部报送《项目申报书》纸质版一式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非涉密证明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附件材料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份，同时提交全套申报材料电子版。</w:t>
      </w:r>
    </w:p>
    <w:p w14:paraId="54F5F88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4.申报材料电子档请发送至邮箱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hnnzxykyyxkjsc@163.com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，其中《项目申报书》电子档需同时提供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word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wps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版本（无需签章）和签章后的扫描版本，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非涉密证明和附件材料等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其它材料提供扫描版本。</w:t>
      </w:r>
    </w:p>
    <w:p w14:paraId="111748C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5.申报材料纸质档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交至办公楼616。</w:t>
      </w:r>
      <w:bookmarkStart w:id="0" w:name="_GoBack"/>
      <w:bookmarkEnd w:id="0"/>
    </w:p>
    <w:p w14:paraId="5485A49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、项目申报书</w:t>
      </w:r>
    </w:p>
    <w:p w14:paraId="21187E4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（详见下页）</w:t>
      </w:r>
    </w:p>
    <w:p w14:paraId="613DBD89">
      <w:pPr>
        <w:spacing w:line="560" w:lineRule="exact"/>
        <w:ind w:firstLine="4779" w:firstLineChars="1700"/>
        <w:rPr>
          <w:rFonts w:hint="eastAsia" w:ascii="Times New Roman" w:hAnsi="Times New Roman" w:eastAsia="仿宋_GB2312"/>
          <w:b/>
          <w:color w:val="000000"/>
          <w:sz w:val="28"/>
        </w:rPr>
      </w:pPr>
    </w:p>
    <w:p w14:paraId="59763337">
      <w:pPr>
        <w:spacing w:line="560" w:lineRule="exact"/>
        <w:ind w:firstLine="4779" w:firstLineChars="1700"/>
        <w:rPr>
          <w:rFonts w:hint="eastAsia" w:ascii="Times New Roman" w:hAnsi="Times New Roman" w:eastAsia="仿宋_GB2312"/>
          <w:b/>
          <w:color w:val="000000"/>
          <w:sz w:val="28"/>
        </w:rPr>
      </w:pPr>
    </w:p>
    <w:p w14:paraId="35279EED">
      <w:pPr>
        <w:spacing w:line="560" w:lineRule="exact"/>
        <w:ind w:firstLine="4779" w:firstLineChars="1700"/>
        <w:rPr>
          <w:rFonts w:hint="eastAsia" w:ascii="Times New Roman" w:hAnsi="Times New Roman" w:eastAsia="仿宋_GB2312"/>
          <w:b/>
          <w:color w:val="000000"/>
          <w:sz w:val="28"/>
        </w:rPr>
      </w:pPr>
    </w:p>
    <w:p w14:paraId="1C0962E3">
      <w:pPr>
        <w:spacing w:line="560" w:lineRule="exact"/>
        <w:ind w:firstLine="4779" w:firstLineChars="17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</w:rPr>
        <w:br w:type="page"/>
      </w:r>
      <w:r>
        <w:rPr>
          <w:rFonts w:hint="eastAsia" w:ascii="Times New Roman" w:hAnsi="Times New Roman" w:eastAsia="仿宋_GB2312"/>
          <w:b/>
          <w:color w:val="000000"/>
          <w:sz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b/>
          <w:color w:val="000000"/>
          <w:sz w:val="28"/>
        </w:rPr>
        <w:t xml:space="preserve">项目编号：      </w:t>
      </w:r>
    </w:p>
    <w:p w14:paraId="61EE6B19">
      <w:pPr>
        <w:spacing w:line="560" w:lineRule="exact"/>
        <w:jc w:val="center"/>
        <w:rPr>
          <w:rFonts w:ascii="Times New Roman" w:hAnsi="Times New Roman" w:eastAsia="隶书"/>
          <w:bCs/>
          <w:color w:val="000000"/>
          <w:w w:val="88"/>
          <w:sz w:val="52"/>
          <w:szCs w:val="52"/>
        </w:rPr>
      </w:pPr>
    </w:p>
    <w:p w14:paraId="5254F024">
      <w:pPr>
        <w:spacing w:line="560" w:lineRule="exact"/>
        <w:jc w:val="center"/>
        <w:rPr>
          <w:rFonts w:ascii="Times New Roman" w:hAnsi="Times New Roman" w:eastAsia="隶书"/>
          <w:bCs/>
          <w:color w:val="000000"/>
          <w:w w:val="88"/>
          <w:sz w:val="52"/>
          <w:szCs w:val="52"/>
        </w:rPr>
      </w:pPr>
      <w:r>
        <w:rPr>
          <w:rFonts w:hint="eastAsia" w:ascii="Times New Roman" w:hAnsi="Times New Roman" w:eastAsia="隶书"/>
          <w:bCs/>
          <w:color w:val="000000"/>
          <w:w w:val="88"/>
          <w:sz w:val="52"/>
          <w:szCs w:val="52"/>
        </w:rPr>
        <w:t>湖南省科学技术协会</w:t>
      </w:r>
    </w:p>
    <w:p w14:paraId="2413E161">
      <w:pPr>
        <w:spacing w:line="560" w:lineRule="exact"/>
        <w:jc w:val="center"/>
        <w:rPr>
          <w:rFonts w:ascii="Times New Roman" w:hAnsi="Times New Roman" w:eastAsia="隶书"/>
          <w:bCs/>
          <w:color w:val="000000"/>
          <w:w w:val="88"/>
          <w:sz w:val="52"/>
          <w:szCs w:val="52"/>
        </w:rPr>
      </w:pPr>
      <w:r>
        <w:rPr>
          <w:rFonts w:hint="eastAsia" w:ascii="Times New Roman" w:hAnsi="Times New Roman" w:eastAsia="隶书"/>
          <w:bCs/>
          <w:color w:val="000000"/>
          <w:w w:val="88"/>
          <w:sz w:val="52"/>
          <w:szCs w:val="52"/>
          <w:lang w:val="en" w:eastAsia="zh-CN"/>
        </w:rPr>
        <w:t>202</w:t>
      </w:r>
      <w:r>
        <w:rPr>
          <w:rFonts w:hint="eastAsia" w:ascii="Times New Roman" w:hAnsi="Times New Roman" w:eastAsia="隶书"/>
          <w:bCs/>
          <w:color w:val="000000"/>
          <w:w w:val="88"/>
          <w:sz w:val="52"/>
          <w:szCs w:val="52"/>
          <w:lang w:val="en-US" w:eastAsia="zh-CN"/>
        </w:rPr>
        <w:t>6</w:t>
      </w:r>
      <w:r>
        <w:rPr>
          <w:rFonts w:hint="eastAsia" w:ascii="Times New Roman" w:hAnsi="Times New Roman" w:eastAsia="隶书"/>
          <w:bCs/>
          <w:color w:val="000000"/>
          <w:w w:val="88"/>
          <w:sz w:val="52"/>
          <w:szCs w:val="52"/>
        </w:rPr>
        <w:t>年</w:t>
      </w:r>
      <w:r>
        <w:rPr>
          <w:rFonts w:hint="eastAsia" w:ascii="Times New Roman" w:hAnsi="Times New Roman" w:eastAsia="隶书"/>
          <w:bCs/>
          <w:color w:val="000000"/>
          <w:w w:val="88"/>
          <w:sz w:val="52"/>
          <w:szCs w:val="52"/>
          <w:lang w:val="en-US" w:eastAsia="zh-CN"/>
        </w:rPr>
        <w:t>度</w:t>
      </w:r>
      <w:r>
        <w:rPr>
          <w:rFonts w:ascii="Times New Roman" w:hAnsi="Times New Roman" w:eastAsia="隶书"/>
          <w:bCs/>
          <w:color w:val="000000"/>
          <w:w w:val="88"/>
          <w:sz w:val="52"/>
          <w:szCs w:val="52"/>
        </w:rPr>
        <w:t>科学家精神宣传教育项目</w:t>
      </w:r>
    </w:p>
    <w:p w14:paraId="6784577D">
      <w:pPr>
        <w:pStyle w:val="2"/>
      </w:pPr>
    </w:p>
    <w:p w14:paraId="4D1FD79E">
      <w:pPr>
        <w:tabs>
          <w:tab w:val="left" w:pos="4320"/>
        </w:tabs>
        <w:jc w:val="center"/>
        <w:rPr>
          <w:rFonts w:hint="eastAsia" w:ascii="Times New Roman" w:hAnsi="Times New Roman" w:eastAsia="黑体"/>
          <w:bCs/>
          <w:color w:val="000000"/>
          <w:sz w:val="72"/>
          <w:szCs w:val="66"/>
        </w:rPr>
      </w:pPr>
      <w:r>
        <w:rPr>
          <w:rFonts w:hint="eastAsia" w:ascii="Times New Roman" w:hAnsi="Times New Roman" w:eastAsia="黑体"/>
          <w:bCs/>
          <w:color w:val="000000"/>
          <w:sz w:val="72"/>
          <w:szCs w:val="66"/>
        </w:rPr>
        <w:t>申  报  书</w:t>
      </w:r>
    </w:p>
    <w:p w14:paraId="70372A87">
      <w:pPr>
        <w:pStyle w:val="2"/>
      </w:pPr>
    </w:p>
    <w:tbl>
      <w:tblPr>
        <w:tblStyle w:val="10"/>
        <w:tblW w:w="8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5576"/>
      </w:tblGrid>
      <w:tr w14:paraId="1952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2664" w:type="dxa"/>
            <w:noWrap/>
            <w:vAlign w:val="top"/>
          </w:tcPr>
          <w:p w14:paraId="44EA41CD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项  目  类  别：</w:t>
            </w:r>
          </w:p>
        </w:tc>
        <w:tc>
          <w:tcPr>
            <w:tcW w:w="55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234A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科学家精神宣讲</w:t>
            </w:r>
          </w:p>
          <w:p w14:paraId="3B98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“文化+科技”馆园融合</w:t>
            </w:r>
          </w:p>
          <w:p w14:paraId="0943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优秀科技人物宣传</w:t>
            </w:r>
          </w:p>
          <w:p w14:paraId="6BB0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科学家精神宣传图书编辑</w:t>
            </w:r>
          </w:p>
          <w:p w14:paraId="46D3F71F">
            <w:pPr>
              <w:tabs>
                <w:tab w:val="left" w:pos="5812"/>
              </w:tabs>
              <w:spacing w:line="52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 w14:paraId="38DD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/>
            <w:vAlign w:val="top"/>
          </w:tcPr>
          <w:p w14:paraId="6A5B132C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申  报  单  位：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11C55137">
            <w:pPr>
              <w:spacing w:line="56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 w14:paraId="631BA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/>
            <w:vAlign w:val="top"/>
          </w:tcPr>
          <w:p w14:paraId="464102DB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联    系    人：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5478D939">
            <w:pPr>
              <w:spacing w:line="56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 w14:paraId="590E2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/>
            <w:vAlign w:val="top"/>
          </w:tcPr>
          <w:p w14:paraId="2F80D911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11"/>
                <w:sz w:val="32"/>
                <w:szCs w:val="32"/>
              </w:rPr>
              <w:t>联系电话（手机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）：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0D348580">
            <w:pPr>
              <w:spacing w:line="56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 w14:paraId="420D8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/>
            <w:vAlign w:val="top"/>
          </w:tcPr>
          <w:p w14:paraId="6C3E5227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电  子  信  箱：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085D84D4">
            <w:pPr>
              <w:spacing w:line="56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 w14:paraId="7BE0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/>
            <w:vAlign w:val="top"/>
          </w:tcPr>
          <w:p w14:paraId="1AE58A0B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申  报  日  期：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021D1BD3">
            <w:pPr>
              <w:tabs>
                <w:tab w:val="left" w:pos="1612"/>
              </w:tabs>
              <w:spacing w:line="56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 xml:space="preserve">           年    月    日</w:t>
            </w:r>
          </w:p>
        </w:tc>
      </w:tr>
    </w:tbl>
    <w:p w14:paraId="470822A1">
      <w:pPr>
        <w:spacing w:line="560" w:lineRule="exact"/>
        <w:rPr>
          <w:rFonts w:ascii="Times New Roman" w:hAnsi="Times New Roman" w:eastAsia="仿宋_GB2312"/>
          <w:color w:val="000000"/>
          <w:sz w:val="28"/>
        </w:rPr>
      </w:pPr>
    </w:p>
    <w:p w14:paraId="1179D9A8">
      <w:pPr>
        <w:widowControl w:val="0"/>
        <w:spacing w:after="120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p w14:paraId="5941C948">
      <w:pPr>
        <w:pStyle w:val="2"/>
        <w:rPr>
          <w:lang w:val="en-US" w:eastAsia="zh-CN"/>
        </w:rPr>
      </w:pPr>
    </w:p>
    <w:p w14:paraId="6AF25E78">
      <w:pPr>
        <w:spacing w:line="560" w:lineRule="exact"/>
        <w:jc w:val="center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湖南省科学技术协会制</w:t>
      </w:r>
    </w:p>
    <w:p w14:paraId="13C8E75D">
      <w:pPr>
        <w:spacing w:line="576" w:lineRule="exact"/>
        <w:jc w:val="center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ascii="Times New Roman" w:hAnsi="Times New Roman" w:eastAsia="楷体_GB2312"/>
          <w:bCs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楷体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月</w:t>
      </w:r>
    </w:p>
    <w:p w14:paraId="6F7100CC">
      <w:pPr>
        <w:spacing w:line="576" w:lineRule="exact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 w14:paraId="666A15F6">
      <w:pPr>
        <w:spacing w:line="576" w:lineRule="exact"/>
        <w:jc w:val="center"/>
        <w:rPr>
          <w:rFonts w:hint="eastAsia" w:ascii="Times New Roman" w:hAnsi="Times New Roman" w:eastAsia="仿宋_GB2312"/>
          <w:b/>
          <w:color w:val="000000"/>
          <w:sz w:val="44"/>
          <w:szCs w:val="44"/>
        </w:rPr>
      </w:pPr>
    </w:p>
    <w:p w14:paraId="5A72DD06">
      <w:pPr>
        <w:spacing w:line="576" w:lineRule="exact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填报说明</w:t>
      </w:r>
    </w:p>
    <w:p w14:paraId="34397AD7">
      <w:pPr>
        <w:spacing w:line="576" w:lineRule="exact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 w14:paraId="70C2A94E">
      <w:pPr>
        <w:snapToGrid w:val="0"/>
        <w:spacing w:line="576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一、本申报书是申报科学家精神宣传教育项目的依据，填写内容须实事求是，表述应准确、严谨。相应栏目要求填写完整。格式不符的申请表不予受理。</w:t>
      </w:r>
    </w:p>
    <w:p w14:paraId="05B7B618">
      <w:pPr>
        <w:snapToGrid w:val="0"/>
        <w:spacing w:line="576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二、申报书应为A4开本的打印稿，长边装订，一式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份。具体报送材料请参照申报通知要求，该申请书可从湖南省科协网站（http://www.hnast.org.cn）下载。</w:t>
      </w:r>
    </w:p>
    <w:p w14:paraId="63816FC1">
      <w:pPr>
        <w:snapToGrid w:val="0"/>
        <w:spacing w:line="576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三、一份申报书只能申报一个“项目类别”，不得在一份申报书中同时填报两个及以上类别的项目。</w:t>
      </w:r>
    </w:p>
    <w:p w14:paraId="40D96D20">
      <w:pPr>
        <w:snapToGrid w:val="0"/>
        <w:spacing w:line="576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四、项目申报书填好后，加盖单位公章，报送湖南省科协宣传与战略发展部。</w:t>
      </w:r>
    </w:p>
    <w:p w14:paraId="5A7344B6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80E0B9E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1DEF805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720895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774C616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271F028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F5BF702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8" w:left="1474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10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73"/>
        <w:gridCol w:w="442"/>
        <w:gridCol w:w="410"/>
        <w:gridCol w:w="147"/>
        <w:gridCol w:w="73"/>
        <w:gridCol w:w="275"/>
        <w:gridCol w:w="543"/>
        <w:gridCol w:w="1185"/>
        <w:gridCol w:w="1180"/>
        <w:gridCol w:w="450"/>
        <w:gridCol w:w="434"/>
        <w:gridCol w:w="652"/>
        <w:gridCol w:w="93"/>
        <w:gridCol w:w="70"/>
        <w:gridCol w:w="921"/>
        <w:gridCol w:w="841"/>
      </w:tblGrid>
      <w:tr w14:paraId="298C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2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一、申报单位基本情况</w:t>
            </w:r>
          </w:p>
        </w:tc>
      </w:tr>
      <w:tr w14:paraId="76DA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7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单位全称及</w:t>
            </w:r>
          </w:p>
          <w:p w14:paraId="3903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5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799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5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9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2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3E63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4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1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6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2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2928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5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9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A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0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A1B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0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1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C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A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A97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3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二、项目概况</w:t>
            </w:r>
          </w:p>
        </w:tc>
      </w:tr>
      <w:tr w14:paraId="0605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7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申报项目类别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B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D57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7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三、立项依据和目的</w:t>
            </w:r>
          </w:p>
        </w:tc>
      </w:tr>
      <w:tr w14:paraId="3BB2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11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  <w:p w14:paraId="37E5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  <w:p w14:paraId="1199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</w:tc>
      </w:tr>
      <w:tr w14:paraId="67B1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四、项目主要内容</w:t>
            </w:r>
          </w:p>
        </w:tc>
      </w:tr>
      <w:tr w14:paraId="0A73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41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19F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5DDA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5F743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C8B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 w14:paraId="7F7E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05DE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0E0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 w14:paraId="6B34A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</w:tr>
      <w:tr w14:paraId="7F72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4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五、项目目标及预期效果</w:t>
            </w:r>
          </w:p>
        </w:tc>
      </w:tr>
      <w:tr w14:paraId="5F77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0A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</w:tc>
      </w:tr>
      <w:tr w14:paraId="3E04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8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六、项目实施方案</w:t>
            </w:r>
          </w:p>
        </w:tc>
      </w:tr>
      <w:tr w14:paraId="3FBD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5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D7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firstLine="560" w:firstLineChars="200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（内容较多的方案可先在此栏内简要概述后，在附件中另附详尽方案与申报书一并报送）</w:t>
            </w:r>
          </w:p>
          <w:p w14:paraId="174F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  <w:p w14:paraId="5EE9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  <w:p w14:paraId="70D7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  <w:p w14:paraId="17AC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</w:tc>
      </w:tr>
      <w:tr w14:paraId="679C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45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七、项目实施步骤和进度计划</w:t>
            </w:r>
          </w:p>
        </w:tc>
      </w:tr>
      <w:tr w14:paraId="29A8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7D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项目起止时间：     年    月    日起至    月    日止</w:t>
            </w:r>
          </w:p>
        </w:tc>
      </w:tr>
      <w:tr w14:paraId="720F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9ADF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实施阶段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A702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经费预算</w:t>
            </w:r>
          </w:p>
          <w:p w14:paraId="280D90A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9E3F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目标内容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4D6C4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时间跨度</w:t>
            </w:r>
          </w:p>
        </w:tc>
      </w:tr>
      <w:tr w14:paraId="4C75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81BC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第一阶段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DADA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FABC3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4378E">
            <w:pPr>
              <w:spacing w:line="320" w:lineRule="exact"/>
              <w:ind w:right="97"/>
              <w:jc w:val="right"/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年  月</w:t>
            </w:r>
          </w:p>
          <w:p w14:paraId="34189928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至</w:t>
            </w:r>
          </w:p>
          <w:p w14:paraId="65E266FE">
            <w:pPr>
              <w:spacing w:line="320" w:lineRule="exact"/>
              <w:ind w:right="97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年  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1F2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BB93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第二阶段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9075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D1FAE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60AC">
            <w:pPr>
              <w:spacing w:line="320" w:lineRule="exact"/>
              <w:ind w:right="97"/>
              <w:jc w:val="right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年  月</w:t>
            </w:r>
          </w:p>
          <w:p w14:paraId="33D041BE">
            <w:pPr>
              <w:spacing w:line="320" w:lineRule="exact"/>
              <w:ind w:right="97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至</w:t>
            </w:r>
          </w:p>
          <w:p w14:paraId="61EB657D">
            <w:pPr>
              <w:spacing w:line="320" w:lineRule="exact"/>
              <w:ind w:right="97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年  月</w:t>
            </w:r>
          </w:p>
        </w:tc>
      </w:tr>
      <w:tr w14:paraId="7B10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5BF7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第三阶段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C472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33B50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0846A">
            <w:pPr>
              <w:spacing w:line="320" w:lineRule="exact"/>
              <w:ind w:right="97"/>
              <w:jc w:val="right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年  月</w:t>
            </w:r>
          </w:p>
          <w:p w14:paraId="5EEB9DDF">
            <w:pPr>
              <w:spacing w:line="320" w:lineRule="exact"/>
              <w:ind w:right="97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至</w:t>
            </w:r>
          </w:p>
          <w:p w14:paraId="13B2B2E5">
            <w:pPr>
              <w:spacing w:line="320" w:lineRule="exact"/>
              <w:ind w:right="97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年  月</w:t>
            </w:r>
          </w:p>
        </w:tc>
      </w:tr>
      <w:tr w14:paraId="2340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991AA">
            <w:pPr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0A5E06">
            <w:pPr>
              <w:spacing w:line="480" w:lineRule="exac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35CB9CF">
            <w:pPr>
              <w:spacing w:line="480" w:lineRule="exac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403A49">
            <w:pPr>
              <w:spacing w:line="480" w:lineRule="exac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</w:tr>
      <w:tr w14:paraId="0123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5DF14">
            <w:pPr>
              <w:spacing w:line="400" w:lineRule="exac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八、</w:t>
            </w: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项目负责人及主要参加人员</w:t>
            </w:r>
          </w:p>
        </w:tc>
      </w:tr>
      <w:tr w14:paraId="353D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BFA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46D0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A0B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9C2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1FE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36556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在本项目中承担的主要工作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ECB9B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备  注</w:t>
            </w:r>
          </w:p>
        </w:tc>
      </w:tr>
      <w:tr w14:paraId="749A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BFBD8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05DF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50E9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380A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942A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DC83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86A4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50C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1B071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9E12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E7D2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427E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F673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F102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EA64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221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105F2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852F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5616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8206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2377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8007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FFB5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0A4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8B00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1819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7D69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AA9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9628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D2B8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DBB5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797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BE46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D143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4313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C301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DE40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B62A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63C9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E5A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9D2A8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6BCD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BF9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60DB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C654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7651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583F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05C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7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九、项目经费预算</w:t>
            </w:r>
          </w:p>
        </w:tc>
      </w:tr>
      <w:tr w14:paraId="71BE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F1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line="400" w:lineRule="exact"/>
              <w:ind w:firstLine="560" w:firstLineChars="200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（内容较多的报价表可先在此栏内简要概述后，在附件中另附详尽报价表与申报书一并报送）</w:t>
            </w:r>
          </w:p>
          <w:p w14:paraId="4F1E3765">
            <w:pPr>
              <w:snapToGrid w:val="0"/>
              <w:spacing w:line="400" w:lineRule="exact"/>
              <w:ind w:firstLine="562" w:firstLineChars="2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经费总预算    万元，其中：</w:t>
            </w:r>
          </w:p>
          <w:p w14:paraId="70C5DBC4">
            <w:pPr>
              <w:snapToGrid w:val="0"/>
              <w:spacing w:line="400" w:lineRule="exact"/>
              <w:ind w:firstLine="3300" w:firstLineChars="1174"/>
              <w:rPr>
                <w:rFonts w:ascii="Times New Roman" w:hAnsi="Times New Roman" w:eastAsia="黑体"/>
                <w:b/>
                <w:bCs/>
                <w:color w:val="000000"/>
                <w:sz w:val="28"/>
              </w:rPr>
            </w:pPr>
          </w:p>
        </w:tc>
      </w:tr>
      <w:tr w14:paraId="3027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A065">
            <w:pPr>
              <w:snapToGrid w:val="0"/>
              <w:spacing w:line="440" w:lineRule="exact"/>
              <w:ind w:firstLine="280" w:firstLineChars="100"/>
              <w:jc w:val="right"/>
              <w:rPr>
                <w:rFonts w:ascii="Times New Roman" w:hAnsi="Times New Roman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经费支出预算表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 xml:space="preserve"> 单位：万元</w:t>
            </w:r>
          </w:p>
        </w:tc>
      </w:tr>
      <w:tr w14:paraId="6CF4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CF087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B1D10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支出内容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4B332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98866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备  注</w:t>
            </w:r>
          </w:p>
        </w:tc>
      </w:tr>
      <w:tr w14:paraId="55CB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D4CA2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106F63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C62EE2">
            <w:pPr>
              <w:snapToGrid w:val="0"/>
              <w:spacing w:line="440" w:lineRule="exact"/>
              <w:ind w:firstLine="241" w:firstLineChars="100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C617A8">
            <w:pPr>
              <w:snapToGrid w:val="0"/>
              <w:spacing w:line="440" w:lineRule="exact"/>
              <w:ind w:firstLine="241" w:firstLineChars="100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</w:p>
        </w:tc>
      </w:tr>
      <w:tr w14:paraId="18B0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E0CB3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9E3051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C28731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71FD66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1FA1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66E5E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13C0B5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CA8E12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EBC8FB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4AAE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0D25A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5AC754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426C92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DBE907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7358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F369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46EB61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D48C8F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C75AA2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4548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E598B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C37E8A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6B0B95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5CB414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1F8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4035B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A601BE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F3E387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5585A0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5AAA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301DD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15A326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35EED2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9A08B3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71DF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63E9E">
            <w:pPr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47F6AF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47C81D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60765D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436E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D2577C0">
            <w:pPr>
              <w:snapToGrid w:val="0"/>
              <w:spacing w:line="480" w:lineRule="exact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测算依据：</w:t>
            </w:r>
          </w:p>
        </w:tc>
      </w:tr>
      <w:tr w14:paraId="649E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45C404">
            <w:pPr>
              <w:snapToGrid w:val="0"/>
              <w:spacing w:line="540" w:lineRule="exact"/>
              <w:ind w:firstLine="281" w:firstLineChars="1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1.</w:t>
            </w:r>
          </w:p>
          <w:p w14:paraId="154319B7">
            <w:pPr>
              <w:snapToGrid w:val="0"/>
              <w:spacing w:line="540" w:lineRule="exact"/>
              <w:ind w:firstLine="281" w:firstLineChars="1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2.</w:t>
            </w:r>
          </w:p>
          <w:p w14:paraId="33B6288D">
            <w:pPr>
              <w:snapToGrid w:val="0"/>
              <w:spacing w:line="480" w:lineRule="exact"/>
              <w:ind w:firstLine="281" w:firstLineChars="100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…</w:t>
            </w:r>
          </w:p>
        </w:tc>
      </w:tr>
      <w:tr w14:paraId="7C9F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A6680"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十、申报单位承诺</w:t>
            </w:r>
          </w:p>
        </w:tc>
      </w:tr>
      <w:tr w14:paraId="2879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4475B3">
            <w:pPr>
              <w:spacing w:line="500" w:lineRule="exact"/>
              <w:ind w:firstLine="560" w:firstLineChars="200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我单位保证申报材料真实、合法，专项资金将按照相关法律法规和相关文件要求规范使用。我单位愿意按照法律、法规和政策的有关规定，接受监督、审计和评估，并承担相应责任。</w:t>
            </w:r>
          </w:p>
          <w:p w14:paraId="2C175F2D">
            <w:pPr>
              <w:spacing w:line="5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243BE9F">
            <w:pPr>
              <w:spacing w:line="500" w:lineRule="exact"/>
              <w:ind w:firstLine="548" w:firstLineChars="196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法定代表人签字：                     （单位盖章）</w:t>
            </w:r>
          </w:p>
          <w:p w14:paraId="340464C1">
            <w:pPr>
              <w:snapToGrid w:val="0"/>
              <w:spacing w:line="500" w:lineRule="exact"/>
              <w:ind w:firstLine="6720" w:firstLineChars="2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 xml:space="preserve">年   月   日   </w:t>
            </w:r>
          </w:p>
        </w:tc>
      </w:tr>
      <w:tr w14:paraId="4D3B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2C709">
            <w:pPr>
              <w:pStyle w:val="4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十一、湖南省科协审核意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见</w:t>
            </w:r>
          </w:p>
        </w:tc>
      </w:tr>
      <w:tr w14:paraId="2AB5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exact"/>
          <w:jc w:val="center"/>
        </w:trPr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98ADB">
            <w:pPr>
              <w:pStyle w:val="4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资格审查</w:t>
            </w:r>
          </w:p>
        </w:tc>
        <w:tc>
          <w:tcPr>
            <w:tcW w:w="6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F80330">
            <w:pPr>
              <w:pStyle w:val="4"/>
              <w:spacing w:before="93" w:beforeLines="30" w:line="500" w:lineRule="exact"/>
              <w:ind w:right="5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1.符合申报条件   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□</w:t>
            </w:r>
          </w:p>
          <w:p w14:paraId="2E57E517">
            <w:pPr>
              <w:pStyle w:val="4"/>
              <w:spacing w:line="500" w:lineRule="exact"/>
              <w:ind w:right="53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2.不符合申报条件 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□</w:t>
            </w:r>
          </w:p>
          <w:p w14:paraId="48C82087">
            <w:pPr>
              <w:snapToGrid w:val="0"/>
              <w:spacing w:line="500" w:lineRule="exact"/>
              <w:ind w:firstLine="280" w:firstLineChars="1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理由：</w:t>
            </w:r>
          </w:p>
        </w:tc>
      </w:tr>
      <w:tr w14:paraId="63C7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exact"/>
          <w:jc w:val="center"/>
        </w:trPr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63A44">
            <w:pPr>
              <w:pStyle w:val="4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专家评审</w:t>
            </w:r>
          </w:p>
          <w:p w14:paraId="20BAD7B6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BEBAE4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B598371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64D6C24">
            <w:pPr>
              <w:pStyle w:val="2"/>
            </w:pPr>
          </w:p>
          <w:p w14:paraId="6D6FA43F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负责人签字:             年   月   日</w:t>
            </w:r>
          </w:p>
        </w:tc>
      </w:tr>
      <w:tr w14:paraId="371A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exact"/>
          <w:jc w:val="center"/>
        </w:trPr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D1875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湖南省科协</w:t>
            </w:r>
          </w:p>
          <w:p w14:paraId="2CD330E3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E8CAD8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A7BAA75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9A82083">
            <w:pPr>
              <w:pStyle w:val="2"/>
            </w:pPr>
          </w:p>
          <w:p w14:paraId="6E4C6C82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负责人签字: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年   月   日</w:t>
            </w:r>
          </w:p>
        </w:tc>
      </w:tr>
    </w:tbl>
    <w:p w14:paraId="5B9C3755">
      <w:pPr>
        <w:spacing w:line="20" w:lineRule="exact"/>
        <w:rPr>
          <w:rFonts w:ascii="Times New Roman" w:hAnsi="Times New Roman"/>
          <w:color w:val="000000"/>
        </w:rPr>
      </w:pPr>
    </w:p>
    <w:p w14:paraId="2594C910">
      <w:pPr>
        <w:spacing w:line="20" w:lineRule="exact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145F31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1701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27CD">
    <w:pPr>
      <w:widowControl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6D52C">
                          <w:pPr>
                            <w:widowControl w:val="0"/>
                            <w:snapToGrid w:val="0"/>
                            <w:jc w:val="right"/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75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6D52C">
                    <w:pPr>
                      <w:widowControl w:val="0"/>
                      <w:snapToGrid w:val="0"/>
                      <w:jc w:val="right"/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75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2A1BC">
    <w:pPr>
      <w:widowControl w:val="0"/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76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24ECD"/>
    <w:multiLevelType w:val="singleLevel"/>
    <w:tmpl w:val="BB724E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BC51BF3"/>
    <w:multiLevelType w:val="multilevel"/>
    <w:tmpl w:val="4BC51BF3"/>
    <w:lvl w:ilvl="0" w:tentative="0">
      <w:start w:val="1"/>
      <w:numFmt w:val="decimal"/>
      <w:lvlText w:val="%1"/>
      <w:lvlJc w:val="left"/>
      <w:pPr>
        <w:tabs>
          <w:tab w:val="left" w:pos="616"/>
        </w:tabs>
        <w:ind w:left="616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0417"/>
    <w:rsid w:val="00595710"/>
    <w:rsid w:val="00C6664C"/>
    <w:rsid w:val="01E01D0E"/>
    <w:rsid w:val="0370464D"/>
    <w:rsid w:val="042913CB"/>
    <w:rsid w:val="065A0DDD"/>
    <w:rsid w:val="065A2CEC"/>
    <w:rsid w:val="06C90210"/>
    <w:rsid w:val="07A32650"/>
    <w:rsid w:val="08A94889"/>
    <w:rsid w:val="09002C0C"/>
    <w:rsid w:val="09B51766"/>
    <w:rsid w:val="0A36214C"/>
    <w:rsid w:val="0A3D4A15"/>
    <w:rsid w:val="0A674B0B"/>
    <w:rsid w:val="0D136775"/>
    <w:rsid w:val="0DC52D99"/>
    <w:rsid w:val="0E251F45"/>
    <w:rsid w:val="0E7D3E28"/>
    <w:rsid w:val="0EFD148A"/>
    <w:rsid w:val="10797237"/>
    <w:rsid w:val="11710023"/>
    <w:rsid w:val="11B62513"/>
    <w:rsid w:val="12A247BD"/>
    <w:rsid w:val="13FD2E6B"/>
    <w:rsid w:val="146B158C"/>
    <w:rsid w:val="14A16D5C"/>
    <w:rsid w:val="15802EAC"/>
    <w:rsid w:val="158A63F2"/>
    <w:rsid w:val="16677B31"/>
    <w:rsid w:val="1AE004ED"/>
    <w:rsid w:val="1B373383"/>
    <w:rsid w:val="1C990E53"/>
    <w:rsid w:val="1CEF7F37"/>
    <w:rsid w:val="1DC43B10"/>
    <w:rsid w:val="1DEF0417"/>
    <w:rsid w:val="1E676920"/>
    <w:rsid w:val="1E933718"/>
    <w:rsid w:val="201C3760"/>
    <w:rsid w:val="209A23EA"/>
    <w:rsid w:val="211230DD"/>
    <w:rsid w:val="217A696B"/>
    <w:rsid w:val="2254540E"/>
    <w:rsid w:val="23750C4E"/>
    <w:rsid w:val="24227571"/>
    <w:rsid w:val="24387A79"/>
    <w:rsid w:val="266F6CBA"/>
    <w:rsid w:val="26B40B71"/>
    <w:rsid w:val="272B3024"/>
    <w:rsid w:val="27930786"/>
    <w:rsid w:val="28885C31"/>
    <w:rsid w:val="28A54C15"/>
    <w:rsid w:val="28C3292C"/>
    <w:rsid w:val="29826D04"/>
    <w:rsid w:val="2A375015"/>
    <w:rsid w:val="2AC31382"/>
    <w:rsid w:val="2B2F5E25"/>
    <w:rsid w:val="2B814519"/>
    <w:rsid w:val="2CAB24CE"/>
    <w:rsid w:val="2DB256DE"/>
    <w:rsid w:val="2DC1534A"/>
    <w:rsid w:val="2E100D83"/>
    <w:rsid w:val="2E9077CD"/>
    <w:rsid w:val="303D79E0"/>
    <w:rsid w:val="305B3745"/>
    <w:rsid w:val="31D67BED"/>
    <w:rsid w:val="328B0615"/>
    <w:rsid w:val="3309737C"/>
    <w:rsid w:val="33484B1B"/>
    <w:rsid w:val="36080591"/>
    <w:rsid w:val="37EC4B4C"/>
    <w:rsid w:val="3D1A3AF9"/>
    <w:rsid w:val="3DD654F0"/>
    <w:rsid w:val="3F0B4A65"/>
    <w:rsid w:val="3FC714BD"/>
    <w:rsid w:val="40C1308E"/>
    <w:rsid w:val="41032081"/>
    <w:rsid w:val="41500847"/>
    <w:rsid w:val="42ED123B"/>
    <w:rsid w:val="42F0076D"/>
    <w:rsid w:val="4322216B"/>
    <w:rsid w:val="447F5A22"/>
    <w:rsid w:val="451232E0"/>
    <w:rsid w:val="45E5444B"/>
    <w:rsid w:val="46FE40C6"/>
    <w:rsid w:val="47855EE6"/>
    <w:rsid w:val="493C25D4"/>
    <w:rsid w:val="494616A5"/>
    <w:rsid w:val="4A47683B"/>
    <w:rsid w:val="4B685902"/>
    <w:rsid w:val="4CC64F56"/>
    <w:rsid w:val="4D3A5CC6"/>
    <w:rsid w:val="4F1D75D8"/>
    <w:rsid w:val="4FEC4A28"/>
    <w:rsid w:val="50212524"/>
    <w:rsid w:val="504862C3"/>
    <w:rsid w:val="512C2F2E"/>
    <w:rsid w:val="51976F1F"/>
    <w:rsid w:val="51D6733E"/>
    <w:rsid w:val="52902C3D"/>
    <w:rsid w:val="53410C6E"/>
    <w:rsid w:val="537209A5"/>
    <w:rsid w:val="53B6492A"/>
    <w:rsid w:val="54C0055D"/>
    <w:rsid w:val="55C40EC4"/>
    <w:rsid w:val="5641747C"/>
    <w:rsid w:val="5A971D60"/>
    <w:rsid w:val="5ADA0928"/>
    <w:rsid w:val="5B184523"/>
    <w:rsid w:val="5CA02E52"/>
    <w:rsid w:val="5D607E16"/>
    <w:rsid w:val="5E546DD1"/>
    <w:rsid w:val="5F8E1258"/>
    <w:rsid w:val="61AC3645"/>
    <w:rsid w:val="61F56BD7"/>
    <w:rsid w:val="61FC694D"/>
    <w:rsid w:val="62F6339C"/>
    <w:rsid w:val="63436BC4"/>
    <w:rsid w:val="63660521"/>
    <w:rsid w:val="63A459C3"/>
    <w:rsid w:val="64343F73"/>
    <w:rsid w:val="65861A1B"/>
    <w:rsid w:val="65DA0D53"/>
    <w:rsid w:val="686A69F8"/>
    <w:rsid w:val="68DE74FF"/>
    <w:rsid w:val="6945507D"/>
    <w:rsid w:val="697659E6"/>
    <w:rsid w:val="69C63808"/>
    <w:rsid w:val="6A8120E5"/>
    <w:rsid w:val="6B2500CF"/>
    <w:rsid w:val="6C361E65"/>
    <w:rsid w:val="6C450AD1"/>
    <w:rsid w:val="6D1E302E"/>
    <w:rsid w:val="6D3377BA"/>
    <w:rsid w:val="6D39548B"/>
    <w:rsid w:val="6DB427D1"/>
    <w:rsid w:val="6E922B12"/>
    <w:rsid w:val="6EA33813"/>
    <w:rsid w:val="70523715"/>
    <w:rsid w:val="70CE6496"/>
    <w:rsid w:val="716F0EE9"/>
    <w:rsid w:val="71A80522"/>
    <w:rsid w:val="74DB0643"/>
    <w:rsid w:val="752D5343"/>
    <w:rsid w:val="764F55D6"/>
    <w:rsid w:val="76D65566"/>
    <w:rsid w:val="76F874AF"/>
    <w:rsid w:val="784F6586"/>
    <w:rsid w:val="78623556"/>
    <w:rsid w:val="78704389"/>
    <w:rsid w:val="787E6801"/>
    <w:rsid w:val="7A190923"/>
    <w:rsid w:val="7A92514B"/>
    <w:rsid w:val="7CB00608"/>
    <w:rsid w:val="7E891110"/>
    <w:rsid w:val="7F173D26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55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widowControl w:val="0"/>
      <w:snapToGrid w:val="0"/>
      <w:spacing w:line="579" w:lineRule="exact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hei141"/>
    <w:qFormat/>
    <w:uiPriority w:val="0"/>
    <w:rPr>
      <w:rFonts w:hint="default" w:ascii="Times New Roman" w:hAnsi="Times New Roman" w:cs="Times New Roman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保税区</Company>
  <Pages>10</Pages>
  <Words>2381</Words>
  <Characters>2504</Characters>
  <Lines>0</Lines>
  <Paragraphs>0</Paragraphs>
  <TotalTime>1</TotalTime>
  <ScaleCrop>false</ScaleCrop>
  <LinksUpToDate>false</LinksUpToDate>
  <CharactersWithSpaces>2698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2026-02-02T01:14:00Z</dcterms:created>
  <dc:creator>WPS_1687744451</dc:creator>
  <cp:lastModifiedBy>刘赵为</cp:lastModifiedBy>
  <cp:lastPrinted>2026-03-05T07:24:00Z</cp:lastPrinted>
  <dcterms:modified xsi:type="dcterms:W3CDTF">2026-03-17T01:54:24Z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08399D1E90DB4DEF950AE3EA29031F2C_13</vt:lpwstr>
  </property>
  <property fmtid="{D5CDD505-2E9C-101B-9397-08002B2CF9AE}" pid="4" name="KSOTemplateDocerSaveRecord">
    <vt:lpwstr>eyJoZGlkIjoiMDRjYjU4MDQ5NTVmNGZmYTI1ZmU4OGNkMzNkNTk2NWMiLCJ1c2VySWQiOiI3ODEzNjE4NjcifQ==</vt:lpwstr>
  </property>
</Properties>
</file>