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F96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 w14:paraId="49346B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</w:p>
    <w:p w14:paraId="40F312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年度湖南省科协科技创新服务能力</w:t>
      </w:r>
    </w:p>
    <w:p w14:paraId="76A8FD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提升计划项目申报指南</w:t>
      </w:r>
    </w:p>
    <w:p w14:paraId="533338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黑体" w:cs="Nimbus Roman No9 L"/>
          <w:bCs/>
          <w:kern w:val="0"/>
          <w:sz w:val="32"/>
          <w:szCs w:val="32"/>
        </w:rPr>
      </w:pPr>
    </w:p>
    <w:p w14:paraId="2FFB77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黑体" w:cs="Nimbus Roman No9 L"/>
          <w:bCs/>
          <w:kern w:val="0"/>
          <w:sz w:val="32"/>
          <w:szCs w:val="32"/>
        </w:rPr>
      </w:pPr>
      <w:r>
        <w:rPr>
          <w:rFonts w:ascii="Times New Roman" w:hAnsi="Times New Roman" w:eastAsia="黑体" w:cs="Nimbus Roman No9 L"/>
          <w:bCs/>
          <w:kern w:val="0"/>
          <w:sz w:val="32"/>
          <w:szCs w:val="32"/>
        </w:rPr>
        <w:t>一、申报要求</w:t>
      </w:r>
    </w:p>
    <w:p w14:paraId="6D01DE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（一）申报工作按照《湖南省科协科技创新服务能力提升计划项目管理暂行办法》（湘科协通〔2022〕51号）和有关文件要求执行。</w:t>
      </w:r>
    </w:p>
    <w:p w14:paraId="6D0B5C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（</w:t>
      </w:r>
      <w:r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）申报单位必须是湖南省科协主管学会（协会、研究会）、市州科协、高校科协、企业（园区）科协、民非组织和具备承担本项目能力的其它有关单位。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同一申报单位申报项目不超过2个。</w:t>
      </w:r>
    </w:p>
    <w:p w14:paraId="0D46C3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（</w:t>
      </w:r>
      <w:r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）填写《项目申报书》时，须做到要素齐全、主题鲜明、目标合理、结构清晰、形式和内容规范。表内各项不能表述清楚的部分，可添加附页。</w:t>
      </w:r>
    </w:p>
    <w:p w14:paraId="5E8089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（</w:t>
      </w:r>
      <w:r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）两个以上单位联合申报的项目须注明牵头、参与单位。</w:t>
      </w:r>
    </w:p>
    <w:p w14:paraId="55F4EE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（</w:t>
      </w:r>
      <w:r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）除特别注明完成时限的项目外，所有申报项目原则上应于202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年12月底前完成。</w:t>
      </w:r>
    </w:p>
    <w:p w14:paraId="61E958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（</w:t>
      </w:r>
      <w:r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  <w:t>六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）项目须由申报单位本级执行，严禁项目转包</w:t>
      </w:r>
      <w:r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分包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，如发生此类情况将立即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终止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项目执行并取消后续3年内申报资格。</w:t>
      </w:r>
    </w:p>
    <w:p w14:paraId="78C315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黑体" w:cs="Nimbus Roman No9 L"/>
          <w:kern w:val="0"/>
          <w:sz w:val="32"/>
          <w:szCs w:val="32"/>
        </w:rPr>
      </w:pPr>
      <w:r>
        <w:rPr>
          <w:rFonts w:ascii="Times New Roman" w:hAnsi="Times New Roman" w:eastAsia="黑体" w:cs="Nimbus Roman No9 L"/>
          <w:kern w:val="0"/>
          <w:sz w:val="32"/>
          <w:szCs w:val="32"/>
        </w:rPr>
        <w:t>二、申报程序</w:t>
      </w:r>
    </w:p>
    <w:p w14:paraId="6C97E3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（一）《202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年度湖南省科协科技创新服务能力提升计划项目申报指南》发布在湖南省科协门户网站，符合条件的单位可在网站“通知通告”栏中下载项目申报书，自愿申报。</w:t>
      </w:r>
    </w:p>
    <w:p w14:paraId="4EFB1B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（</w:t>
      </w:r>
      <w:r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）申报单位应结合实际，认真填写《项目申报书》，并准备相关材料。各申报单位应确保项目资料的真实性、合法性，如发现并查实申报过程中存在弄虚作假行为，连续3年取消该单位申报资格。负责项目审核的单位对项目的真实性、合法性、合规性负责。</w:t>
      </w:r>
    </w:p>
    <w:p w14:paraId="0CFBE4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（</w:t>
      </w:r>
      <w:r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）省科协主管学会（协会、研究会）须经理事会或常务理事会审议通过后向省科协申报；市州科协须经党组会议或常委会议审议通过后向省科协申报；高校科协须经常委会议审议通过后</w:t>
      </w:r>
      <w:r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  <w:t>根据属地管理原则，由高校所在地的市州科协盖章，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向省科协</w:t>
      </w:r>
      <w:r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  <w:t>推荐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申报</w:t>
      </w:r>
      <w:r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  <w:t>，教育部直属高校的科协组织可直接向省科协申报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；企业（园区）科协须经企业管理层会议或企业科协常委会议审议通过后，按属地管理原则，经市州科协审核、会同财政部门汇总后向省科协（推荐）申报；其它单位须经单位专题会议审议通过，并按属地管理原则，经市州科协审核、会同财政部门汇总后向省科协（推荐）申报。</w:t>
      </w:r>
    </w:p>
    <w:p w14:paraId="14F7CA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（</w:t>
      </w:r>
      <w:r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）申报单位在规定时间内寄送《项目申报书》纸质版一式3份，同时提交电子版至省科协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科学技术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创新部邮箱。不接受逾期申报，逾期即视为自动放弃。</w:t>
      </w:r>
    </w:p>
    <w:p w14:paraId="077460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黑体" w:cs="Nimbus Roman No9 L"/>
          <w:sz w:val="32"/>
          <w:szCs w:val="32"/>
        </w:rPr>
      </w:pPr>
      <w:r>
        <w:rPr>
          <w:rFonts w:ascii="Times New Roman" w:hAnsi="Times New Roman" w:eastAsia="黑体" w:cs="Nimbus Roman No9 L"/>
          <w:sz w:val="32"/>
          <w:szCs w:val="32"/>
        </w:rPr>
        <w:t>三、项目类别</w:t>
      </w:r>
    </w:p>
    <w:p w14:paraId="39C708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Nimbus Roman No9 L"/>
          <w:sz w:val="32"/>
          <w:szCs w:val="32"/>
          <w:shd w:val="clear" w:color="auto" w:fill="FFFFFF"/>
        </w:rPr>
        <w:t>（一）科技创新服务能力建设项目</w:t>
      </w:r>
      <w:r>
        <w:rPr>
          <w:rFonts w:hint="eastAsia" w:ascii="Times New Roman" w:hAnsi="Times New Roman" w:eastAsia="仿宋_GB2312" w:cs="Nimbus Roman No9 L"/>
          <w:sz w:val="32"/>
          <w:szCs w:val="32"/>
          <w:shd w:val="clear" w:color="auto" w:fill="FFFFFF"/>
          <w:lang w:eastAsia="zh-CN"/>
        </w:rPr>
        <w:t>。</w:t>
      </w:r>
    </w:p>
    <w:p w14:paraId="7133E1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Nimbus Roman No9 L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仿宋_GB2312" w:cs="Nimbus Roman No9 L"/>
          <w:sz w:val="32"/>
          <w:szCs w:val="32"/>
          <w:shd w:val="clear" w:color="auto" w:fill="FFFFFF"/>
          <w:lang w:eastAsia="zh-CN"/>
        </w:rPr>
        <w:t>二</w:t>
      </w:r>
      <w:r>
        <w:rPr>
          <w:rFonts w:hint="eastAsia" w:ascii="Times New Roman" w:hAnsi="Times New Roman" w:eastAsia="仿宋_GB2312" w:cs="Nimbus Roman No9 L"/>
          <w:sz w:val="32"/>
          <w:szCs w:val="32"/>
          <w:shd w:val="clear" w:color="auto" w:fill="FFFFFF"/>
        </w:rPr>
        <w:t>）学会自身能力建设项目</w:t>
      </w:r>
      <w:r>
        <w:rPr>
          <w:rFonts w:hint="eastAsia" w:ascii="Times New Roman" w:hAnsi="Times New Roman" w:eastAsia="仿宋_GB2312" w:cs="Nimbus Roman No9 L"/>
          <w:sz w:val="32"/>
          <w:szCs w:val="32"/>
          <w:shd w:val="clear" w:color="auto" w:fill="FFFFFF"/>
          <w:lang w:eastAsia="zh-CN"/>
        </w:rPr>
        <w:t>。</w:t>
      </w:r>
    </w:p>
    <w:p w14:paraId="14E2F0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黑体" w:cs="Nimbus Roman No9 L"/>
          <w:sz w:val="32"/>
          <w:szCs w:val="32"/>
        </w:rPr>
      </w:pPr>
      <w:r>
        <w:rPr>
          <w:rFonts w:ascii="Times New Roman" w:hAnsi="Times New Roman" w:eastAsia="黑体" w:cs="Nimbus Roman No9 L"/>
          <w:sz w:val="32"/>
          <w:szCs w:val="32"/>
        </w:rPr>
        <w:t>四、项目内容及要求</w:t>
      </w:r>
    </w:p>
    <w:p w14:paraId="10E18B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Nimbus Roman No9 L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楷体_GB2312" w:cs="Nimbus Roman No9 L"/>
          <w:kern w:val="0"/>
          <w:sz w:val="32"/>
          <w:szCs w:val="32"/>
        </w:rPr>
        <w:t>（一）科技创新服务能力建设项目</w:t>
      </w:r>
    </w:p>
    <w:p w14:paraId="6A00140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Nimbus Roman No9 L"/>
          <w:b/>
          <w:bCs/>
          <w:kern w:val="0"/>
          <w:szCs w:val="32"/>
          <w:lang w:eastAsia="zh-CN"/>
        </w:rPr>
      </w:pPr>
      <w:r>
        <w:rPr>
          <w:rFonts w:hint="eastAsia" w:ascii="Times New Roman" w:hAnsi="Times New Roman" w:cs="Nimbus Roman No9 L"/>
          <w:b/>
          <w:bCs/>
          <w:szCs w:val="32"/>
        </w:rPr>
        <w:t>1.</w:t>
      </w:r>
      <w:r>
        <w:rPr>
          <w:rFonts w:hint="eastAsia" w:ascii="Times New Roman" w:hAnsi="Times New Roman" w:cs="Nimbus Roman No9 L"/>
          <w:b/>
          <w:bCs/>
          <w:kern w:val="0"/>
          <w:szCs w:val="32"/>
        </w:rPr>
        <w:t>学术交流</w:t>
      </w:r>
    </w:p>
    <w:p w14:paraId="34E0EE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bCs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（1）项目内容：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坚持“四个面向”，聚焦“4×4”现代化产业体系以及长沙全球研发中心城市的建设目标。支持以“聚智赋能助推高水平科技自立自强”为主题的2026年省科协年会主会场及分会场活动，同时助力省科协主管学会（协会、研究会）承接全国性学术交流活动，旨在服务湖南省的科技创新攻关和产业发展，培养科技创新人才，促进学术技术交流合作，开展跨学科、跨行业、具有前瞻性和创新性的高端学术活动</w:t>
      </w:r>
      <w:r>
        <w:rPr>
          <w:rFonts w:hint="eastAsia" w:ascii="Times New Roman" w:hAnsi="Times New Roman" w:eastAsia="仿宋_GB2312" w:cs="Nimbus Roman No9 L"/>
          <w:bCs/>
          <w:snapToGrid w:val="0"/>
          <w:kern w:val="0"/>
          <w:sz w:val="32"/>
          <w:szCs w:val="32"/>
        </w:rPr>
        <w:t>，为湖南高质量发展提供强大动能。</w:t>
      </w:r>
    </w:p>
    <w:p w14:paraId="293A6B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（2）申报主体：</w:t>
      </w:r>
    </w:p>
    <w:p w14:paraId="4C70BD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Nimbus Roman No9 L"/>
          <w:bCs/>
          <w:snapToGrid w:val="0"/>
          <w:kern w:val="0"/>
          <w:sz w:val="32"/>
          <w:szCs w:val="32"/>
          <w:lang w:val="en-US" w:eastAsia="zh-CN"/>
        </w:rPr>
        <w:t>2026年湖南省科协年会主场活动：湖南科技传媒集团有限公司（定向委托）。</w:t>
      </w:r>
    </w:p>
    <w:p w14:paraId="23BF05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bCs/>
          <w:snapToGrid w:val="0"/>
          <w:kern w:val="0"/>
          <w:sz w:val="32"/>
          <w:szCs w:val="32"/>
          <w:lang w:val="en-US" w:eastAsia="zh-CN"/>
        </w:rPr>
        <w:t>2026年湖南省科协年会分会场活动：</w:t>
      </w:r>
      <w:r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  <w:t>省科协主管学会（协会、研究会）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、高校科协。</w:t>
      </w:r>
    </w:p>
    <w:p w14:paraId="3B162F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承接全国性学术交流活动</w:t>
      </w:r>
      <w:r>
        <w:rPr>
          <w:rFonts w:hint="eastAsia" w:ascii="Times New Roman" w:hAnsi="Times New Roman" w:eastAsia="仿宋_GB2312" w:cs="Nimbus Roman No9 L"/>
          <w:bCs/>
          <w:snapToGrid w:val="0"/>
          <w:kern w:val="0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  <w:t>省科协主管学会（协会、研究会）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、高校科协。</w:t>
      </w:r>
    </w:p>
    <w:p w14:paraId="489592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（3）项目数量：</w:t>
      </w:r>
    </w:p>
    <w:p w14:paraId="4A0E3E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Nimbus Roman No9 L"/>
          <w:bCs/>
          <w:snapToGrid w:val="0"/>
          <w:kern w:val="0"/>
          <w:sz w:val="32"/>
          <w:szCs w:val="32"/>
          <w:lang w:val="en-US" w:eastAsia="zh-CN"/>
        </w:rPr>
        <w:t>2026年湖南省科协年会主场活动：1个。</w:t>
      </w:r>
    </w:p>
    <w:p w14:paraId="362DAA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Nimbus Roman No9 L"/>
          <w:bCs/>
          <w:snapToGrid w:val="0"/>
          <w:kern w:val="0"/>
          <w:sz w:val="32"/>
          <w:szCs w:val="32"/>
          <w:lang w:val="en-US" w:eastAsia="zh-CN"/>
        </w:rPr>
        <w:t>2026年湖南省科协年会分会场活动：8—16个（其中与主会场同期同地开展的年会分会场1—3个）。</w:t>
      </w:r>
    </w:p>
    <w:p w14:paraId="439204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Nimbus Roman No9 L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承接全国性学术交流活动：2—4个。</w:t>
      </w:r>
    </w:p>
    <w:p w14:paraId="3E1470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（4）经费安排：</w:t>
      </w:r>
    </w:p>
    <w:p w14:paraId="3D55C7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Nimbus Roman No9 L"/>
          <w:bCs/>
          <w:snapToGrid w:val="0"/>
          <w:kern w:val="0"/>
          <w:sz w:val="32"/>
          <w:szCs w:val="32"/>
          <w:lang w:val="en-US" w:eastAsia="zh-CN"/>
        </w:rPr>
        <w:t>2026年湖南省科协年会主场活动：70万元（含湖南省“十大重要科学技术问题”征集发布工作）。</w:t>
      </w:r>
    </w:p>
    <w:p w14:paraId="6525C9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bCs/>
          <w:snapToGrid w:val="0"/>
          <w:kern w:val="0"/>
          <w:sz w:val="32"/>
          <w:szCs w:val="32"/>
          <w:lang w:val="en-US" w:eastAsia="zh-CN"/>
        </w:rPr>
        <w:t>2026年湖南省科协年会分会场活动</w:t>
      </w:r>
      <w:r>
        <w:rPr>
          <w:rFonts w:hint="eastAsia" w:ascii="Times New Roman" w:hAnsi="Times New Roman" w:eastAsia="仿宋_GB2312" w:cs="Nimbus Roman No9 L"/>
          <w:bCs/>
          <w:snapToGrid w:val="0"/>
          <w:kern w:val="0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Nimbus Roman No9 L"/>
          <w:sz w:val="32"/>
          <w:szCs w:val="32"/>
          <w:highlight w:val="none"/>
          <w:lang w:val="en-US" w:eastAsia="zh-CN"/>
        </w:rPr>
        <w:t>5—10</w:t>
      </w:r>
      <w:r>
        <w:rPr>
          <w:rFonts w:hint="eastAsia" w:ascii="Times New Roman" w:hAnsi="Times New Roman" w:eastAsia="仿宋_GB2312" w:cs="Nimbus Roman No9 L"/>
          <w:sz w:val="32"/>
          <w:szCs w:val="32"/>
          <w:highlight w:val="none"/>
        </w:rPr>
        <w:t>万元/个。</w:t>
      </w:r>
    </w:p>
    <w:p w14:paraId="735864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承接全国性学术交流活动：10万元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/个</w:t>
      </w:r>
      <w:r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  <w:t>。</w:t>
      </w:r>
    </w:p>
    <w:p w14:paraId="576387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Nimbus Roman No9 L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（5）其他：2026年湖南省科协年会主场及各分会场主要集中在2026年10—11月间开展；</w:t>
      </w:r>
      <w:r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  <w:t>根据属地管理原则，高校科协申报的项目须经高校所在地的市州科协盖章推荐（教育部直属高校的科协组织可直接向省科协申报）。</w:t>
      </w:r>
    </w:p>
    <w:p w14:paraId="05C5D2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Nimbus Roman No9 L"/>
          <w:b/>
          <w:bCs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Nimbus Roman No9 L"/>
          <w:b/>
          <w:bCs/>
          <w:sz w:val="32"/>
          <w:szCs w:val="32"/>
          <w:lang w:val="en-US"/>
        </w:rPr>
        <w:t>2.</w:t>
      </w:r>
      <w:r>
        <w:rPr>
          <w:rFonts w:hint="eastAsia" w:ascii="Times New Roman" w:hAnsi="Times New Roman" w:eastAsia="仿宋_GB2312" w:cs="Nimbus Roman No9 L"/>
          <w:b/>
          <w:bCs/>
          <w:sz w:val="32"/>
          <w:szCs w:val="32"/>
          <w:shd w:val="clear" w:color="auto" w:fill="FFFFFF"/>
        </w:rPr>
        <w:t>科技创新联盟建设</w:t>
      </w:r>
    </w:p>
    <w:p w14:paraId="77D8EF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PingFang-SC-Regular" w:cs="PingFang-SC-Regular"/>
          <w:sz w:val="22"/>
          <w:szCs w:val="22"/>
        </w:rPr>
      </w:pP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（1）项目内容:支持多学会（3家以上）建立科技创新联盟，</w:t>
      </w:r>
      <w:r>
        <w:rPr>
          <w:rFonts w:hint="default" w:ascii="Times New Roman" w:hAnsi="Times New Roman" w:eastAsia="仿宋_GB2312" w:cs="Nimbus Roman No9 L"/>
          <w:sz w:val="32"/>
          <w:szCs w:val="32"/>
          <w:lang w:val="en-US" w:eastAsia="zh-CN"/>
        </w:rPr>
        <w:t>对不同学科、领域的科技创新现状进行调研，了解各自的优势、需求及潜在的合作点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Nimbus Roman No9 L"/>
          <w:sz w:val="32"/>
          <w:szCs w:val="32"/>
          <w:lang w:val="en-US" w:eastAsia="zh-CN"/>
        </w:rPr>
        <w:t>根据调研结果，明确联盟的目标、定位和发展方向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Nimbus Roman No9 L"/>
          <w:sz w:val="32"/>
          <w:szCs w:val="32"/>
          <w:lang w:val="en-US" w:eastAsia="zh-CN"/>
        </w:rPr>
        <w:t>制定长期和短期的战略规划，包括合作领域、重点项目、预期成果等。组织定期的学术交流会议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Nimbus Roman No9 L"/>
          <w:sz w:val="32"/>
          <w:szCs w:val="32"/>
          <w:lang w:val="en-US" w:eastAsia="zh-CN"/>
        </w:rPr>
        <w:t>研讨会，促进成员之间的知识共享和经验交流。</w:t>
      </w:r>
      <w:r>
        <w:rPr>
          <w:rFonts w:hint="default" w:ascii="Times New Roman" w:hAnsi="Times New Roman" w:eastAsia="仿宋_GB2312" w:cs="Nimbus Roman No9 L"/>
          <w:spacing w:val="-6"/>
          <w:sz w:val="32"/>
          <w:szCs w:val="32"/>
          <w:lang w:val="en-US" w:eastAsia="zh-CN"/>
        </w:rPr>
        <w:t>建立联盟的信息共享平台，</w:t>
      </w:r>
      <w:r>
        <w:rPr>
          <w:rFonts w:hint="eastAsia" w:ascii="Times New Roman" w:hAnsi="Times New Roman" w:eastAsia="仿宋_GB2312" w:cs="Nimbus Roman No9 L"/>
          <w:spacing w:val="-6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Nimbus Roman No9 L"/>
          <w:spacing w:val="-6"/>
          <w:sz w:val="32"/>
          <w:szCs w:val="32"/>
          <w:lang w:val="en-US" w:eastAsia="zh-CN"/>
        </w:rPr>
        <w:t>定期对联盟的活动、项目和成果进行评估，及时发现问题并调整策略。促进不同学科、领域之间的合作与交流，共同推动科技创新和发展。</w:t>
      </w:r>
    </w:p>
    <w:p w14:paraId="70687E1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cs="Nimbus Roman No9 L"/>
          <w:szCs w:val="32"/>
          <w:shd w:val="clear" w:color="auto" w:fill="FFFFFF"/>
        </w:rPr>
      </w:pPr>
      <w:r>
        <w:rPr>
          <w:rFonts w:hint="eastAsia" w:ascii="Times New Roman" w:hAnsi="Times New Roman" w:cs="Nimbus Roman No9 L"/>
          <w:szCs w:val="32"/>
        </w:rPr>
        <w:t>（2）</w:t>
      </w:r>
      <w:r>
        <w:rPr>
          <w:rFonts w:hint="eastAsia" w:ascii="Times New Roman" w:hAnsi="Times New Roman" w:cs="Nimbus Roman No9 L"/>
          <w:szCs w:val="32"/>
          <w:shd w:val="clear" w:color="auto" w:fill="FFFFFF"/>
        </w:rPr>
        <w:t>申报主体：联盟牵头</w:t>
      </w:r>
      <w:r>
        <w:rPr>
          <w:rFonts w:hint="eastAsia" w:ascii="Times New Roman" w:hAnsi="Times New Roman" w:cs="Nimbus Roman No9 L"/>
          <w:szCs w:val="32"/>
          <w:shd w:val="clear" w:color="auto" w:fill="FFFFFF"/>
          <w:lang w:eastAsia="zh-CN"/>
        </w:rPr>
        <w:t>单位</w:t>
      </w:r>
      <w:r>
        <w:rPr>
          <w:rFonts w:hint="eastAsia" w:ascii="Times New Roman" w:hAnsi="Times New Roman" w:cs="Nimbus Roman No9 L"/>
          <w:szCs w:val="32"/>
          <w:shd w:val="clear" w:color="auto" w:fill="FFFFFF"/>
        </w:rPr>
        <w:t>。</w:t>
      </w:r>
    </w:p>
    <w:p w14:paraId="08B722E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cs="Nimbus Roman No9 L"/>
          <w:szCs w:val="32"/>
          <w:shd w:val="clear" w:color="auto" w:fill="FFFFFF"/>
        </w:rPr>
      </w:pPr>
      <w:r>
        <w:rPr>
          <w:rFonts w:hint="eastAsia" w:ascii="Times New Roman" w:hAnsi="Times New Roman" w:cs="Nimbus Roman No9 L"/>
          <w:szCs w:val="32"/>
          <w:shd w:val="clear" w:color="auto" w:fill="FFFFFF"/>
        </w:rPr>
        <w:t>（3）项目数量：</w:t>
      </w:r>
      <w:r>
        <w:rPr>
          <w:rFonts w:hint="eastAsia" w:ascii="Times New Roman" w:hAnsi="Times New Roman" w:cs="Nimbus Roman No9 L"/>
          <w:szCs w:val="32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cs="Nimbus Roman No9 L"/>
          <w:szCs w:val="32"/>
          <w:shd w:val="clear" w:color="auto" w:fill="FFFFFF"/>
        </w:rPr>
        <w:t>个。</w:t>
      </w:r>
    </w:p>
    <w:p w14:paraId="7C4C0D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（4）经费安排：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万元/个。</w:t>
      </w:r>
    </w:p>
    <w:p w14:paraId="349DD4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Nimbus Roman No9 L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b/>
          <w:bCs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仿宋_GB2312" w:cs="Nimbus Roman No9 L"/>
          <w:b/>
          <w:bCs/>
          <w:sz w:val="32"/>
          <w:szCs w:val="32"/>
          <w:shd w:val="clear" w:color="auto" w:fill="FFFFFF"/>
        </w:rPr>
        <w:t>.</w:t>
      </w:r>
      <w:r>
        <w:rPr>
          <w:rFonts w:hint="eastAsia" w:ascii="Times New Roman" w:hAnsi="Times New Roman" w:eastAsia="仿宋_GB2312" w:cs="Nimbus Roman No9 L"/>
          <w:b/>
          <w:bCs/>
          <w:sz w:val="32"/>
          <w:szCs w:val="32"/>
          <w:shd w:val="clear" w:color="auto" w:fill="FFFFFF"/>
          <w:lang w:val="en-US" w:eastAsia="zh-CN"/>
        </w:rPr>
        <w:t>科技成果转化服务与</w:t>
      </w:r>
      <w:r>
        <w:rPr>
          <w:rFonts w:hint="default" w:ascii="Times New Roman" w:hAnsi="Times New Roman" w:eastAsia="仿宋_GB2312" w:cs="Nimbus Roman No9 L"/>
          <w:b/>
          <w:bCs/>
          <w:sz w:val="32"/>
          <w:szCs w:val="32"/>
          <w:shd w:val="clear" w:color="auto" w:fill="FFFFFF"/>
          <w:lang w:val="en-US" w:eastAsia="zh-CN"/>
        </w:rPr>
        <w:t>促进</w:t>
      </w:r>
    </w:p>
    <w:p w14:paraId="65F67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  <w:t>（1）项目内容：支持省科协主管学会（协会、研究会）、高校科协、企业（园区）科协提升在科技成果转化方面的服务水平和能力，通过搭建科技成果与市场需求的有效对接平台，促进科技成果的商业化，促成1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  <w:t>2项具有市场潜力的科技成果成功实现转化，产生一定的经济效益和社会效益。</w:t>
      </w:r>
    </w:p>
    <w:p w14:paraId="11856D6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cs="Nimbus Roman No9 L"/>
          <w:szCs w:val="32"/>
          <w:shd w:val="clear" w:color="auto" w:fill="FFFFFF"/>
        </w:rPr>
      </w:pPr>
      <w:r>
        <w:rPr>
          <w:rFonts w:hint="eastAsia" w:ascii="Times New Roman" w:hAnsi="Times New Roman" w:cs="Nimbus Roman No9 L"/>
          <w:szCs w:val="32"/>
        </w:rPr>
        <w:t>（2）</w:t>
      </w:r>
      <w:r>
        <w:rPr>
          <w:rFonts w:hint="eastAsia" w:ascii="Times New Roman" w:hAnsi="Times New Roman" w:cs="Nimbus Roman No9 L"/>
          <w:szCs w:val="32"/>
          <w:shd w:val="clear" w:color="auto" w:fill="FFFFFF"/>
        </w:rPr>
        <w:t>申</w:t>
      </w:r>
      <w:r>
        <w:rPr>
          <w:rFonts w:hint="eastAsia" w:ascii="Times New Roman" w:hAnsi="Times New Roman" w:cs="Nimbus Roman No9 L"/>
          <w:spacing w:val="-6"/>
          <w:sz w:val="32"/>
          <w:szCs w:val="32"/>
          <w:shd w:val="clear" w:color="auto" w:fill="FFFFFF"/>
        </w:rPr>
        <w:t>报主体：</w:t>
      </w:r>
      <w:r>
        <w:rPr>
          <w:rFonts w:hint="eastAsia" w:ascii="Times New Roman" w:hAnsi="Times New Roman" w:cs="Nimbus Roman No9 L"/>
          <w:spacing w:val="-6"/>
          <w:sz w:val="32"/>
          <w:szCs w:val="32"/>
          <w:shd w:val="clear" w:color="auto" w:fill="FFFFFF"/>
          <w:lang w:eastAsia="zh-CN"/>
        </w:rPr>
        <w:t>省科协主管学会（协会、研究会）、高校科</w:t>
      </w:r>
      <w:r>
        <w:rPr>
          <w:rFonts w:hint="eastAsia" w:ascii="Times New Roman" w:hAnsi="Times New Roman" w:cs="Nimbus Roman No9 L"/>
          <w:szCs w:val="32"/>
          <w:shd w:val="clear" w:color="auto" w:fill="FFFFFF"/>
          <w:lang w:eastAsia="zh-CN"/>
        </w:rPr>
        <w:t>协</w:t>
      </w:r>
      <w:r>
        <w:rPr>
          <w:rFonts w:hint="eastAsia" w:ascii="Times New Roman" w:hAnsi="Times New Roman" w:cs="Nimbus Roman No9 L"/>
          <w:szCs w:val="32"/>
          <w:shd w:val="clear" w:color="auto" w:fill="FFFFFF"/>
        </w:rPr>
        <w:t>。</w:t>
      </w:r>
    </w:p>
    <w:p w14:paraId="21D3D55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cs="Nimbus Roman No9 L"/>
          <w:szCs w:val="32"/>
          <w:shd w:val="clear" w:color="auto" w:fill="FFFFFF"/>
        </w:rPr>
      </w:pPr>
      <w:r>
        <w:rPr>
          <w:rFonts w:hint="eastAsia" w:ascii="Times New Roman" w:hAnsi="Times New Roman" w:cs="Nimbus Roman No9 L"/>
          <w:szCs w:val="32"/>
          <w:shd w:val="clear" w:color="auto" w:fill="FFFFFF"/>
        </w:rPr>
        <w:t>（3）项目数量：</w:t>
      </w:r>
      <w:r>
        <w:rPr>
          <w:rFonts w:hint="eastAsia" w:ascii="Times New Roman" w:hAnsi="Times New Roman" w:cs="Nimbus Roman No9 L"/>
          <w:szCs w:val="32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cs="Nimbus Roman No9 L"/>
          <w:szCs w:val="32"/>
          <w:shd w:val="clear" w:color="auto" w:fill="FFFFFF"/>
        </w:rPr>
        <w:t>个。</w:t>
      </w:r>
    </w:p>
    <w:p w14:paraId="3F6999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（4）经费安排：10万元/个。</w:t>
      </w:r>
    </w:p>
    <w:p w14:paraId="2ED618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（5）其他：</w:t>
      </w:r>
      <w:r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  <w:t>根据属地管理原则，高校科协申报的项目须经高校所在地的市州科协盖章推荐（教育部直属高校的科协组织可直接向省科协申报）。</w:t>
      </w:r>
    </w:p>
    <w:p w14:paraId="2A3082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Nimbus Roman No9 L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Nimbus Roman No9 L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Nimbus Roman No9 L"/>
          <w:b/>
          <w:bCs/>
          <w:sz w:val="32"/>
          <w:szCs w:val="32"/>
        </w:rPr>
        <w:t>学会服务站建设</w:t>
      </w:r>
    </w:p>
    <w:p w14:paraId="3A85DC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（1）项目内容：争取全国学会在我省高校、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科研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院所、企业建立专业委员会、工作委员会等学术分支机构并建立“国家级学会服务站”，开展“科技服务团入湘行动”，推动创新创造和产业发展；支持省科协主管学会（协会、研究会）发挥人才技术优势，以推动重点、特色、新兴产业发展为目标，建立“省级学会服务站”，服务地方经济发展，实施服务企业“百千万”行动，联合市州、县市区开展“会地”合作等。国家级、省级学会服务站建设，须在推动我省学科发展、创新团队建设和创新人才培养，服务乡村振兴和企业科技创新，推动产业高质量发展，开展科普服务活动等方面，完成具体的目标任务并取得实效。</w:t>
      </w:r>
    </w:p>
    <w:p w14:paraId="2F9EF9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服务乡村振兴的学会服务站主要任务是：建立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"/>
        </w:rPr>
        <w:t>1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0人以上专家团队，开展线上线下科技服务活动，其中线上服务次数不少于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"/>
        </w:rPr>
        <w:t>1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0次，线下活动不少于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"/>
        </w:rPr>
        <w:t>3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次。</w:t>
      </w:r>
    </w:p>
    <w:p w14:paraId="7D3179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服务企业创新创业的学会服务站主要任务是：深入经济建设主战场，面向企业（园区）发展需求，搭建多种类型的科技服务平台和载体，开展包括科技规划咨询论证、科技研发攻关、科技成果转化应用、科技人才项目引进、创新创业培训等在内的科技服务，助推企业（园区）科技进步和高质量发展取得良好成效。</w:t>
      </w:r>
    </w:p>
    <w:p w14:paraId="2FFB97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（2）</w:t>
      </w:r>
      <w:r>
        <w:rPr>
          <w:rFonts w:hint="eastAsia" w:ascii="Times New Roman" w:hAnsi="Times New Roman" w:eastAsia="仿宋_GB2312" w:cs="Nimbus Roman No9 L"/>
          <w:spacing w:val="-6"/>
          <w:sz w:val="32"/>
          <w:szCs w:val="32"/>
        </w:rPr>
        <w:t>申报主体：省科协主管学会（协会、研究会）、市州科协。</w:t>
      </w:r>
    </w:p>
    <w:p w14:paraId="31CA7D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（3）项目数量：1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个左右。重点支持服务乡村振兴、服务企业科技创新服务站建设，各项目数量据申报情况确定。</w:t>
      </w:r>
    </w:p>
    <w:p w14:paraId="247EA0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（4）经费安排：5—10万元/个。</w:t>
      </w:r>
    </w:p>
    <w:p w14:paraId="1463B9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Nimbus Roman No9 L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Nimbus Roman No9 L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Nimbus Roman No9 L"/>
          <w:b/>
          <w:bCs/>
          <w:sz w:val="32"/>
          <w:szCs w:val="32"/>
          <w:lang w:val="en-US"/>
        </w:rPr>
        <w:t>.</w:t>
      </w:r>
      <w:r>
        <w:rPr>
          <w:rFonts w:hint="eastAsia" w:ascii="Times New Roman" w:hAnsi="Times New Roman" w:eastAsia="仿宋_GB2312" w:cs="Nimbus Roman No9 L"/>
          <w:b/>
          <w:bCs/>
          <w:sz w:val="32"/>
          <w:szCs w:val="32"/>
          <w:lang w:val="en-US" w:eastAsia="zh-CN"/>
        </w:rPr>
        <w:t>会校合作科技活动</w:t>
      </w:r>
    </w:p>
    <w:p w14:paraId="457D86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（1）项目内容：支持省科协主管学会（协会、研究会）组织科技工作者进校园开展学术宣讲，推进省级学会专业资源与校园教育有机结合，搭建科技工作者与学生沟通的桥梁，为青少年提供专业、前沿的科学知识，激发青少年科学兴趣和创新活力。</w:t>
      </w:r>
    </w:p>
    <w:p w14:paraId="5676D0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（2）申报主体：省科协主管学会（协会、研究会）。</w:t>
      </w:r>
    </w:p>
    <w:p w14:paraId="5EFC52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（3）项目数量：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2—3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个。</w:t>
      </w:r>
    </w:p>
    <w:p w14:paraId="1D6353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（4）经费安排：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3—5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万元/个。</w:t>
      </w:r>
    </w:p>
    <w:p w14:paraId="4E6B1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Nimbus Roman No9 L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Nimbus Roman No9 L"/>
          <w:kern w:val="0"/>
          <w:sz w:val="32"/>
          <w:szCs w:val="32"/>
          <w:lang w:val="en-US" w:eastAsia="zh-CN" w:bidi="ar-SA"/>
        </w:rPr>
        <w:t>6.</w:t>
      </w:r>
      <w:r>
        <w:rPr>
          <w:rFonts w:hint="eastAsia" w:ascii="Times New Roman" w:hAnsi="Times New Roman" w:eastAsia="仿宋_GB2312" w:cs="Nimbus Roman No9 L"/>
          <w:b/>
          <w:bCs/>
          <w:kern w:val="2"/>
          <w:sz w:val="32"/>
          <w:szCs w:val="32"/>
          <w:lang w:val="en-US" w:eastAsia="zh-CN" w:bidi="ar-SA"/>
        </w:rPr>
        <w:t>企业科技创新服务与人才体系建设</w:t>
      </w:r>
    </w:p>
    <w:p w14:paraId="5F3929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  <w:t>（1）项目内容：</w:t>
      </w:r>
    </w:p>
    <w:p w14:paraId="5AA3D0D9"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  <w:t>“科创中国·湖南中心”建设工作；湖南省工程系列（技术经济专业）职称评审评定工作；企业（园区）科协有关工作；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服务</w:t>
      </w:r>
      <w:r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  <w:t>企业的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工程师、技术经纪人、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创新人才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构建科技领域新的社会阶层人士联系服务体系。</w:t>
      </w:r>
    </w:p>
    <w:p w14:paraId="2BF242E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  <w:t>（2）申报主体：湖南省企业科协联合会（定向委托）。</w:t>
      </w:r>
    </w:p>
    <w:p w14:paraId="439F85B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  <w:t>（3）项目数量：1个。</w:t>
      </w:r>
    </w:p>
    <w:p w14:paraId="4BEBA3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  <w:t>（4）经费安排：30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—</w:t>
      </w:r>
      <w:r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  <w:t>50万元。</w:t>
      </w:r>
    </w:p>
    <w:p w14:paraId="0AA25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Nimbus Roman No9 L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Nimbus Roman No9 L"/>
          <w:kern w:val="0"/>
          <w:sz w:val="32"/>
          <w:szCs w:val="32"/>
          <w:lang w:val="en-US" w:eastAsia="zh-CN" w:bidi="ar-SA"/>
        </w:rPr>
        <w:t>（二）学会自身能力建设项目</w:t>
      </w:r>
    </w:p>
    <w:p w14:paraId="56DAF1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Nimbus Roman No9 L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Nimbus Roman No9 L"/>
          <w:b/>
          <w:bCs/>
          <w:sz w:val="32"/>
          <w:szCs w:val="32"/>
          <w:lang w:eastAsia="zh-CN"/>
        </w:rPr>
        <w:t>1.科技期刊建设</w:t>
      </w:r>
    </w:p>
    <w:p w14:paraId="13F410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  <w:t>（1）项目内容：支持省科协主管学会（协会、研究会）主办的科技期刊，严格遵守出版法律法规和行业标准，加强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高水平科技期刊编辑人才队伍建设，</w:t>
      </w:r>
      <w:r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  <w:t>进一步提高内容质量，创新出版形式，扩大期刊影响力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。</w:t>
      </w:r>
    </w:p>
    <w:p w14:paraId="306151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（2）申报主体：</w:t>
      </w:r>
      <w:r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  <w:t>省科协主管学会（协会、研究会）。</w:t>
      </w:r>
    </w:p>
    <w:p w14:paraId="719701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（3）项目数量：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1—2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个。</w:t>
      </w:r>
    </w:p>
    <w:p w14:paraId="09B694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（4）经费安排：5—10万元/个。</w:t>
      </w:r>
    </w:p>
    <w:p w14:paraId="3B8AAA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Nimbus Roman No9 L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Nimbus Roman No9 L"/>
          <w:b/>
          <w:bCs/>
          <w:sz w:val="32"/>
          <w:szCs w:val="32"/>
          <w:lang w:eastAsia="zh-CN"/>
        </w:rPr>
        <w:t>2.</w:t>
      </w:r>
      <w:r>
        <w:rPr>
          <w:rFonts w:hint="eastAsia" w:ascii="Times New Roman" w:hAnsi="Times New Roman" w:eastAsia="仿宋_GB2312" w:cs="Nimbus Roman No9 L"/>
          <w:b/>
          <w:bCs/>
          <w:sz w:val="32"/>
          <w:szCs w:val="32"/>
        </w:rPr>
        <w:t>学会</w:t>
      </w:r>
      <w:r>
        <w:rPr>
          <w:rFonts w:hint="eastAsia" w:ascii="Times New Roman" w:hAnsi="Times New Roman" w:eastAsia="仿宋_GB2312" w:cs="Nimbus Roman No9 L"/>
          <w:b/>
          <w:bCs/>
          <w:sz w:val="32"/>
          <w:szCs w:val="32"/>
          <w:lang w:eastAsia="zh-CN"/>
        </w:rPr>
        <w:t>发展与规划</w:t>
      </w:r>
    </w:p>
    <w:p w14:paraId="15F743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  <w:t>（1）项目内容：为省科协主管学会（协会、研究会）规范化建设提供咨询服务，对省科协主管学会（协会、研究会）基础信息及时收集整理更新；推进省内学会间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的学术交流，助力学会开展科技成果转化；组织开展</w:t>
      </w:r>
      <w:r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  <w:t>湖南省科协科技创新服务能力提升计划项目专家评审、中期指导、成效追踪工作。</w:t>
      </w:r>
    </w:p>
    <w:p w14:paraId="76F3A0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  <w:t>（2）申报主体：湖南省自然科学学会研究会（定向委托）。</w:t>
      </w:r>
    </w:p>
    <w:p w14:paraId="618478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  <w:t>（3）项目数量：1个。</w:t>
      </w:r>
    </w:p>
    <w:p w14:paraId="69368F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  <w:t>（4）经费安排：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  <w:t>0万元。</w:t>
      </w:r>
    </w:p>
    <w:p w14:paraId="506710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Nimbus Roman No9 L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Nimbus Roman No9 L"/>
          <w:b/>
          <w:bCs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Times New Roman" w:hAnsi="Times New Roman" w:eastAsia="仿宋_GB2312" w:cs="Nimbus Roman No9 L"/>
          <w:b/>
          <w:bCs/>
          <w:sz w:val="32"/>
          <w:szCs w:val="32"/>
          <w:lang w:val="en-US" w:eastAsia="zh-CN"/>
        </w:rPr>
        <w:t>大学生科技类社团建设</w:t>
      </w:r>
    </w:p>
    <w:p w14:paraId="763A95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  <w:t>（1）项目内容：发挥高校科协对大学生科协和大学生科技类社团的培育和指导作用，建立大学生科协，持续加强大学生科技类社团建设，发挥大学生科技类社团育人功能，帮助青年学子开阔眼界、培养兴趣、拓展素质、提升能力等，不断服务大学生成长成才。</w:t>
      </w:r>
    </w:p>
    <w:p w14:paraId="30AD2F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Nimbus Roman No9 L"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  <w:t>（2）申报主体：高校科协。</w:t>
      </w:r>
    </w:p>
    <w:p w14:paraId="4D8950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  <w:t>（3）项目数量：</w:t>
      </w:r>
    </w:p>
    <w:p w14:paraId="564F61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  <w:t>建立大学生科协：2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—</w:t>
      </w:r>
      <w:r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  <w:t>3个。</w:t>
      </w:r>
    </w:p>
    <w:p w14:paraId="79AEA6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  <w:t>强化大学生科技类社团建设：2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—</w:t>
      </w:r>
      <w:r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  <w:t>3个。</w:t>
      </w:r>
    </w:p>
    <w:p w14:paraId="689BEA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  <w:t>（4）经费安排：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5万元/个</w:t>
      </w:r>
      <w:r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  <w:t>。</w:t>
      </w:r>
    </w:p>
    <w:p w14:paraId="6FC773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  <w:t>（5）其他：根据属地管理原则，该项目须经高校所在地的市州科协盖章推荐（教育部直属高校的科协组织可直接向省科协申报）。</w:t>
      </w:r>
    </w:p>
    <w:p w14:paraId="216610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五、评审立项</w:t>
      </w:r>
    </w:p>
    <w:p w14:paraId="11A1CD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省科协会同省财政厅编制专家评审方案，委托省自然科学学会研究会开展评审工作，省科协、省财政厅对评审结果进行确认。对入围项目按有关要求公示，公示无异议后发布立项名单。</w:t>
      </w:r>
    </w:p>
    <w:p w14:paraId="765617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黑体" w:cs="Nimbus Roman No9 L"/>
          <w:sz w:val="32"/>
          <w:szCs w:val="32"/>
        </w:rPr>
      </w:pPr>
      <w:r>
        <w:rPr>
          <w:rFonts w:hint="eastAsia" w:ascii="Times New Roman" w:hAnsi="Times New Roman" w:eastAsia="黑体" w:cs="Nimbus Roman No9 L"/>
          <w:sz w:val="32"/>
          <w:szCs w:val="32"/>
          <w:lang w:val="en-US" w:eastAsia="zh-CN"/>
        </w:rPr>
        <w:t>六</w:t>
      </w:r>
      <w:bookmarkStart w:id="0" w:name="_GoBack"/>
      <w:bookmarkEnd w:id="0"/>
      <w:r>
        <w:rPr>
          <w:rFonts w:hint="eastAsia" w:ascii="Times New Roman" w:hAnsi="Times New Roman" w:eastAsia="黑体" w:cs="Nimbus Roman No9 L"/>
          <w:sz w:val="32"/>
          <w:szCs w:val="32"/>
        </w:rPr>
        <w:t>、</w:t>
      </w:r>
      <w:r>
        <w:rPr>
          <w:rFonts w:ascii="Times New Roman" w:hAnsi="Times New Roman" w:eastAsia="黑体" w:cs="Nimbus Roman No9 L"/>
          <w:sz w:val="32"/>
          <w:szCs w:val="32"/>
        </w:rPr>
        <w:t>项目申报书</w:t>
      </w:r>
    </w:p>
    <w:p w14:paraId="7825003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cs="Nimbus Roman No9 L"/>
        </w:rPr>
      </w:pPr>
      <w:r>
        <w:rPr>
          <w:rFonts w:ascii="Times New Roman" w:hAnsi="Times New Roman" w:cs="Nimbus Roman No9 L"/>
        </w:rPr>
        <w:t>（详见下页）</w:t>
      </w:r>
    </w:p>
    <w:p w14:paraId="1E92E903">
      <w:pPr>
        <w:spacing w:line="520" w:lineRule="exact"/>
        <w:ind w:firstLine="5880" w:firstLineChars="2100"/>
        <w:rPr>
          <w:rFonts w:ascii="Times New Roman" w:hAnsi="Times New Roman" w:eastAsia="黑体" w:cs="Nimbus Roman No9 L"/>
          <w:sz w:val="28"/>
          <w:szCs w:val="28"/>
        </w:rPr>
      </w:pPr>
    </w:p>
    <w:p w14:paraId="26920EBA">
      <w:pPr>
        <w:spacing w:line="560" w:lineRule="exact"/>
        <w:ind w:firstLine="5880" w:firstLineChars="2100"/>
        <w:rPr>
          <w:rFonts w:ascii="Times New Roman" w:hAnsi="Times New Roman" w:eastAsia="黑体" w:cs="Nimbus Roman No9 L"/>
        </w:rPr>
      </w:pPr>
      <w:r>
        <w:rPr>
          <w:rFonts w:ascii="Times New Roman" w:hAnsi="Times New Roman" w:eastAsia="黑体" w:cs="Nimbus Roman No9 L"/>
          <w:sz w:val="28"/>
          <w:szCs w:val="28"/>
        </w:rPr>
        <w:br w:type="page"/>
      </w:r>
      <w:r>
        <w:rPr>
          <w:rFonts w:ascii="Times New Roman" w:hAnsi="Times New Roman" w:eastAsia="黑体" w:cs="Nimbus Roman No9 L"/>
          <w:sz w:val="28"/>
          <w:szCs w:val="28"/>
        </w:rPr>
        <w:t xml:space="preserve">项目编号： </w:t>
      </w:r>
      <w:r>
        <w:rPr>
          <w:rFonts w:hint="eastAsia" w:ascii="Times New Roman" w:hAnsi="Times New Roman" w:eastAsia="黑体" w:cs="Nimbus Roman No9 L"/>
          <w:sz w:val="28"/>
          <w:szCs w:val="28"/>
        </w:rPr>
        <w:t xml:space="preserve">         </w:t>
      </w:r>
      <w:r>
        <w:rPr>
          <w:rFonts w:ascii="Times New Roman" w:hAnsi="Times New Roman" w:eastAsia="黑体" w:cs="Nimbus Roman No9 L"/>
          <w:sz w:val="28"/>
          <w:szCs w:val="28"/>
        </w:rPr>
        <w:t xml:space="preserve"> </w:t>
      </w:r>
    </w:p>
    <w:p w14:paraId="4AAED32F">
      <w:pPr>
        <w:spacing w:line="600" w:lineRule="exact"/>
        <w:jc w:val="center"/>
        <w:rPr>
          <w:rFonts w:hint="eastAsia" w:ascii="Times New Roman" w:hAnsi="Times New Roman" w:eastAsia="方正小标宋简体" w:cs="Nimbus Roman No9 L"/>
          <w:b/>
          <w:bCs/>
          <w:sz w:val="52"/>
          <w:szCs w:val="52"/>
        </w:rPr>
      </w:pPr>
    </w:p>
    <w:p w14:paraId="624C9BF2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8"/>
          <w:szCs w:val="48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pacing w:val="-6"/>
          <w:sz w:val="48"/>
          <w:szCs w:val="48"/>
        </w:rPr>
        <w:t>年度湖南省科协</w:t>
      </w:r>
    </w:p>
    <w:p w14:paraId="6822AE73">
      <w:pPr>
        <w:spacing w:line="660" w:lineRule="exact"/>
        <w:jc w:val="center"/>
        <w:rPr>
          <w:rFonts w:hint="eastAsia" w:ascii="Times New Roman" w:hAnsi="Times New Roman" w:eastAsia="方正小标宋简体" w:cs="Nimbus Roman No9 L"/>
          <w:bCs/>
          <w:w w:val="88"/>
          <w:sz w:val="48"/>
          <w:szCs w:val="48"/>
        </w:rPr>
      </w:pPr>
      <w:r>
        <w:rPr>
          <w:rFonts w:hint="eastAsia" w:ascii="Times New Roman" w:hAnsi="Times New Roman" w:eastAsia="方正小标宋简体" w:cs="Nimbus Roman No9 L"/>
          <w:spacing w:val="-6"/>
          <w:sz w:val="48"/>
          <w:szCs w:val="48"/>
        </w:rPr>
        <w:t>科技创新服务能力提升计划项目</w:t>
      </w:r>
    </w:p>
    <w:p w14:paraId="7D5A36BD">
      <w:pPr>
        <w:pStyle w:val="4"/>
        <w:spacing w:line="760" w:lineRule="exact"/>
        <w:rPr>
          <w:rFonts w:ascii="Times New Roman" w:hAnsi="Times New Roman" w:cs="Nimbus Roman No9 L"/>
          <w:sz w:val="52"/>
          <w:szCs w:val="52"/>
        </w:rPr>
      </w:pPr>
    </w:p>
    <w:p w14:paraId="3F147BCC">
      <w:pPr>
        <w:tabs>
          <w:tab w:val="left" w:pos="4320"/>
        </w:tabs>
        <w:spacing w:line="760" w:lineRule="exact"/>
        <w:jc w:val="center"/>
        <w:rPr>
          <w:rFonts w:ascii="Times New Roman" w:hAnsi="Times New Roman" w:eastAsia="黑体" w:cs="Nimbus Roman No9 L"/>
          <w:bCs/>
          <w:sz w:val="72"/>
          <w:szCs w:val="66"/>
        </w:rPr>
      </w:pPr>
      <w:r>
        <w:rPr>
          <w:rFonts w:ascii="Times New Roman" w:hAnsi="Times New Roman" w:eastAsia="方正小标宋简体" w:cs="Nimbus Roman No9 L"/>
          <w:bCs/>
          <w:sz w:val="72"/>
          <w:szCs w:val="66"/>
        </w:rPr>
        <w:t>申  报  书</w:t>
      </w:r>
    </w:p>
    <w:p w14:paraId="3FA8B595">
      <w:pPr>
        <w:spacing w:line="560" w:lineRule="exact"/>
        <w:rPr>
          <w:rFonts w:ascii="Times New Roman" w:hAnsi="Times New Roman" w:eastAsia="仿宋_GB2312" w:cs="Nimbus Roman No9 L"/>
          <w:sz w:val="28"/>
        </w:rPr>
      </w:pPr>
    </w:p>
    <w:p w14:paraId="6D14B8EB">
      <w:pPr>
        <w:spacing w:line="560" w:lineRule="exact"/>
        <w:rPr>
          <w:rFonts w:ascii="Times New Roman" w:hAnsi="Times New Roman" w:eastAsia="仿宋_GB2312" w:cs="Nimbus Roman No9 L"/>
          <w:sz w:val="28"/>
        </w:rPr>
      </w:pPr>
    </w:p>
    <w:p w14:paraId="0AB0DA2F">
      <w:pPr>
        <w:spacing w:line="560" w:lineRule="exact"/>
        <w:rPr>
          <w:rFonts w:ascii="Times New Roman" w:hAnsi="Times New Roman" w:cs="Nimbus Roman No9 L"/>
        </w:rPr>
      </w:pPr>
    </w:p>
    <w:p w14:paraId="0207DE38">
      <w:pPr>
        <w:spacing w:line="560" w:lineRule="exact"/>
        <w:rPr>
          <w:rFonts w:ascii="Times New Roman" w:hAnsi="Times New Roman" w:eastAsia="仿宋_GB2312" w:cs="Nimbus Roman No9 L"/>
          <w:sz w:val="28"/>
        </w:rPr>
      </w:pPr>
    </w:p>
    <w:tbl>
      <w:tblPr>
        <w:tblStyle w:val="10"/>
        <w:tblW w:w="811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4"/>
        <w:gridCol w:w="4958"/>
      </w:tblGrid>
      <w:tr w14:paraId="7E277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3154" w:type="dxa"/>
            <w:noWrap w:val="0"/>
            <w:vAlign w:val="center"/>
          </w:tcPr>
          <w:p w14:paraId="742DB7E8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32"/>
                <w:szCs w:val="32"/>
              </w:rPr>
            </w:pPr>
            <w:r>
              <w:rPr>
                <w:rFonts w:ascii="Times New Roman" w:hAnsi="Times New Roman" w:eastAsia="仿宋_GB2312" w:cs="Nimbus Roman No9 L"/>
                <w:sz w:val="32"/>
                <w:szCs w:val="32"/>
              </w:rPr>
              <w:t>项  目  类  别：</w:t>
            </w:r>
          </w:p>
        </w:tc>
        <w:tc>
          <w:tcPr>
            <w:tcW w:w="495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46C82DC">
            <w:pPr>
              <w:spacing w:line="560" w:lineRule="exact"/>
              <w:jc w:val="left"/>
              <w:rPr>
                <w:rFonts w:ascii="Times New Roman" w:hAnsi="Times New Roman" w:eastAsia="仿宋_GB2312" w:cs="Nimbus Roman No9 L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Nimbus Roman No9 L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 w:cs="Nimbus Roman No9 L"/>
                <w:sz w:val="32"/>
                <w:szCs w:val="32"/>
                <w:shd w:val="clear" w:color="auto" w:fill="FFFFFF"/>
              </w:rPr>
              <w:t>科技创新服务能力建设项目</w:t>
            </w:r>
          </w:p>
          <w:p w14:paraId="2F7D48B6">
            <w:pPr>
              <w:spacing w:line="560" w:lineRule="exact"/>
              <w:jc w:val="left"/>
              <w:rPr>
                <w:rFonts w:ascii="Times New Roman" w:hAnsi="Times New Roman" w:eastAsia="仿宋_GB2312" w:cs="Nimbus Roman No9 L"/>
                <w:sz w:val="32"/>
                <w:szCs w:val="32"/>
              </w:rPr>
            </w:pPr>
            <w:r>
              <w:rPr>
                <w:rFonts w:ascii="Times New Roman" w:hAnsi="Times New Roman" w:eastAsia="仿宋_GB2312" w:cs="Nimbus Roman No9 L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 w:cs="Nimbus Roman No9 L"/>
                <w:sz w:val="32"/>
                <w:szCs w:val="32"/>
                <w:shd w:val="clear" w:color="auto" w:fill="FFFFFF"/>
              </w:rPr>
              <w:t>学会自身能力建设项目</w:t>
            </w:r>
          </w:p>
        </w:tc>
      </w:tr>
      <w:tr w14:paraId="5E7F3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4" w:type="dxa"/>
            <w:noWrap w:val="0"/>
            <w:vAlign w:val="top"/>
          </w:tcPr>
          <w:p w14:paraId="2D5F0AB7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32"/>
                <w:szCs w:val="32"/>
              </w:rPr>
            </w:pPr>
            <w:r>
              <w:rPr>
                <w:rFonts w:ascii="Times New Roman" w:hAnsi="Times New Roman" w:eastAsia="仿宋_GB2312" w:cs="Nimbus Roman No9 L"/>
                <w:sz w:val="32"/>
                <w:szCs w:val="32"/>
              </w:rPr>
              <w:t>项  目  名  称：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50BC328">
            <w:pPr>
              <w:spacing w:line="560" w:lineRule="exact"/>
              <w:rPr>
                <w:rFonts w:ascii="Times New Roman" w:hAnsi="Times New Roman" w:eastAsia="仿宋_GB2312" w:cs="Nimbus Roman No9 L"/>
                <w:sz w:val="32"/>
                <w:szCs w:val="32"/>
              </w:rPr>
            </w:pPr>
          </w:p>
        </w:tc>
      </w:tr>
      <w:tr w14:paraId="4F594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4" w:type="dxa"/>
            <w:noWrap w:val="0"/>
            <w:vAlign w:val="top"/>
          </w:tcPr>
          <w:p w14:paraId="645FA221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32"/>
                <w:szCs w:val="32"/>
              </w:rPr>
            </w:pPr>
            <w:r>
              <w:rPr>
                <w:rFonts w:ascii="Times New Roman" w:hAnsi="Times New Roman" w:eastAsia="仿宋_GB2312" w:cs="Nimbus Roman No9 L"/>
                <w:sz w:val="32"/>
                <w:szCs w:val="32"/>
              </w:rPr>
              <w:t>申  报  单  位：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7BD778D1">
            <w:pPr>
              <w:spacing w:line="560" w:lineRule="exact"/>
              <w:rPr>
                <w:rFonts w:ascii="Times New Roman" w:hAnsi="Times New Roman" w:eastAsia="仿宋_GB2312" w:cs="Nimbus Roman No9 L"/>
                <w:sz w:val="32"/>
                <w:szCs w:val="32"/>
              </w:rPr>
            </w:pPr>
          </w:p>
        </w:tc>
      </w:tr>
      <w:tr w14:paraId="74D46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4" w:type="dxa"/>
            <w:noWrap w:val="0"/>
            <w:vAlign w:val="top"/>
          </w:tcPr>
          <w:p w14:paraId="674999F3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32"/>
                <w:szCs w:val="32"/>
              </w:rPr>
            </w:pPr>
            <w:r>
              <w:rPr>
                <w:rFonts w:ascii="Times New Roman" w:hAnsi="Times New Roman" w:eastAsia="仿宋_GB2312" w:cs="Nimbus Roman No9 L"/>
                <w:sz w:val="32"/>
                <w:szCs w:val="32"/>
              </w:rPr>
              <w:t>联    系    人：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C5057F7">
            <w:pPr>
              <w:spacing w:line="560" w:lineRule="exact"/>
              <w:rPr>
                <w:rFonts w:ascii="Times New Roman" w:hAnsi="Times New Roman" w:eastAsia="仿宋_GB2312" w:cs="Nimbus Roman No9 L"/>
                <w:sz w:val="32"/>
                <w:szCs w:val="32"/>
              </w:rPr>
            </w:pPr>
          </w:p>
        </w:tc>
      </w:tr>
      <w:tr w14:paraId="32927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4" w:type="dxa"/>
            <w:noWrap w:val="0"/>
            <w:vAlign w:val="top"/>
          </w:tcPr>
          <w:p w14:paraId="2B578737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32"/>
                <w:szCs w:val="32"/>
              </w:rPr>
            </w:pPr>
            <w:r>
              <w:rPr>
                <w:rFonts w:ascii="Times New Roman" w:hAnsi="Times New Roman" w:eastAsia="仿宋_GB2312" w:cs="Nimbus Roman No9 L"/>
                <w:spacing w:val="-11"/>
                <w:sz w:val="32"/>
                <w:szCs w:val="32"/>
              </w:rPr>
              <w:t>联系电话（手机</w:t>
            </w:r>
            <w:r>
              <w:rPr>
                <w:rFonts w:ascii="Times New Roman" w:hAnsi="Times New Roman" w:eastAsia="仿宋_GB2312" w:cs="Nimbus Roman No9 L"/>
                <w:sz w:val="32"/>
                <w:szCs w:val="32"/>
              </w:rPr>
              <w:t>）：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329CF1DA">
            <w:pPr>
              <w:spacing w:line="560" w:lineRule="exact"/>
              <w:rPr>
                <w:rFonts w:ascii="Times New Roman" w:hAnsi="Times New Roman" w:eastAsia="仿宋_GB2312" w:cs="Nimbus Roman No9 L"/>
                <w:sz w:val="32"/>
                <w:szCs w:val="32"/>
              </w:rPr>
            </w:pPr>
          </w:p>
        </w:tc>
      </w:tr>
      <w:tr w14:paraId="6A16A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4" w:type="dxa"/>
            <w:noWrap w:val="0"/>
            <w:vAlign w:val="top"/>
          </w:tcPr>
          <w:p w14:paraId="4AD16BC1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32"/>
                <w:szCs w:val="32"/>
              </w:rPr>
            </w:pPr>
            <w:r>
              <w:rPr>
                <w:rFonts w:ascii="Times New Roman" w:hAnsi="Times New Roman" w:eastAsia="仿宋_GB2312" w:cs="Nimbus Roman No9 L"/>
                <w:sz w:val="32"/>
                <w:szCs w:val="32"/>
              </w:rPr>
              <w:t>电  子  邮  箱：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F45C850">
            <w:pPr>
              <w:spacing w:line="560" w:lineRule="exact"/>
              <w:rPr>
                <w:rFonts w:ascii="Times New Roman" w:hAnsi="Times New Roman" w:eastAsia="仿宋_GB2312" w:cs="Nimbus Roman No9 L"/>
                <w:sz w:val="32"/>
                <w:szCs w:val="32"/>
              </w:rPr>
            </w:pPr>
          </w:p>
        </w:tc>
      </w:tr>
      <w:tr w14:paraId="28458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4" w:type="dxa"/>
            <w:noWrap w:val="0"/>
            <w:vAlign w:val="top"/>
          </w:tcPr>
          <w:p w14:paraId="4D2AD1D1">
            <w:pPr>
              <w:spacing w:line="560" w:lineRule="exact"/>
              <w:jc w:val="center"/>
              <w:rPr>
                <w:rFonts w:hint="eastAsia" w:ascii="Times New Roman" w:hAnsi="Times New Roman" w:eastAsia="仿宋_GB2312" w:cs="Nimbus Roman No9 L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Nimbus Roman No9 L"/>
                <w:sz w:val="32"/>
                <w:szCs w:val="32"/>
              </w:rPr>
              <w:t>申  报  日  期：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15957EF8">
            <w:pPr>
              <w:tabs>
                <w:tab w:val="left" w:pos="1612"/>
              </w:tabs>
              <w:spacing w:line="560" w:lineRule="exact"/>
              <w:rPr>
                <w:rFonts w:hint="eastAsia" w:ascii="Times New Roman" w:hAnsi="Times New Roman" w:eastAsia="仿宋_GB2312" w:cs="Nimbus Roman No9 L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Nimbus Roman No9 L"/>
                <w:sz w:val="32"/>
                <w:szCs w:val="32"/>
              </w:rPr>
              <w:t xml:space="preserve">       </w:t>
            </w:r>
            <w:r>
              <w:rPr>
                <w:rFonts w:hint="eastAsia" w:ascii="Times New Roman" w:hAnsi="Times New Roman" w:eastAsia="仿宋_GB2312" w:cs="Nimbus Roman No9 L"/>
                <w:sz w:val="32"/>
                <w:szCs w:val="32"/>
                <w:lang w:eastAsia="zh-CN"/>
              </w:rPr>
              <w:t>2026</w:t>
            </w:r>
            <w:r>
              <w:rPr>
                <w:rFonts w:hint="eastAsia" w:ascii="Times New Roman" w:hAnsi="Times New Roman" w:eastAsia="仿宋_GB2312" w:cs="Nimbus Roman No9 L"/>
                <w:sz w:val="32"/>
                <w:szCs w:val="32"/>
              </w:rPr>
              <w:t>年    月    日</w:t>
            </w:r>
          </w:p>
        </w:tc>
      </w:tr>
    </w:tbl>
    <w:p w14:paraId="30708928">
      <w:pPr>
        <w:spacing w:line="560" w:lineRule="exact"/>
        <w:rPr>
          <w:rFonts w:hint="eastAsia" w:ascii="Times New Roman" w:hAnsi="Times New Roman" w:eastAsia="仿宋_GB2312" w:cs="Nimbus Roman No9 L"/>
          <w:sz w:val="28"/>
        </w:rPr>
      </w:pPr>
    </w:p>
    <w:p w14:paraId="31CA688F">
      <w:pPr>
        <w:spacing w:line="560" w:lineRule="exact"/>
        <w:jc w:val="center"/>
        <w:rPr>
          <w:rFonts w:ascii="Times New Roman" w:hAnsi="Times New Roman" w:eastAsia="楷体_GB2312" w:cs="Nimbus Roman No9 L"/>
          <w:bCs/>
          <w:sz w:val="32"/>
          <w:szCs w:val="32"/>
        </w:rPr>
      </w:pPr>
    </w:p>
    <w:p w14:paraId="4B7EB824">
      <w:pPr>
        <w:spacing w:line="560" w:lineRule="exact"/>
        <w:jc w:val="center"/>
        <w:rPr>
          <w:rFonts w:ascii="Times New Roman" w:hAnsi="Times New Roman" w:eastAsia="楷体_GB2312" w:cs="Nimbus Roman No9 L"/>
          <w:bCs/>
          <w:sz w:val="32"/>
          <w:szCs w:val="32"/>
        </w:rPr>
      </w:pPr>
      <w:r>
        <w:rPr>
          <w:rFonts w:ascii="Times New Roman" w:hAnsi="Times New Roman" w:eastAsia="楷体_GB2312" w:cs="Nimbus Roman No9 L"/>
          <w:bCs/>
          <w:sz w:val="32"/>
          <w:szCs w:val="32"/>
        </w:rPr>
        <w:t>湖南省科学技术协会制</w:t>
      </w:r>
    </w:p>
    <w:p w14:paraId="051DA360">
      <w:pPr>
        <w:spacing w:line="560" w:lineRule="exact"/>
        <w:jc w:val="center"/>
        <w:rPr>
          <w:rFonts w:hint="eastAsia" w:ascii="Times New Roman" w:hAnsi="Times New Roman" w:eastAsia="楷体_GB2312" w:cs="Nimbus Roman No9 L"/>
          <w:bCs/>
          <w:sz w:val="32"/>
          <w:szCs w:val="32"/>
        </w:rPr>
      </w:pPr>
      <w:r>
        <w:rPr>
          <w:rFonts w:hint="eastAsia" w:ascii="Times New Roman" w:hAnsi="Times New Roman" w:eastAsia="楷体_GB2312" w:cs="Nimbus Roman No9 L"/>
          <w:bCs/>
          <w:sz w:val="32"/>
          <w:szCs w:val="32"/>
          <w:lang w:eastAsia="zh-CN"/>
        </w:rPr>
        <w:t>2026</w:t>
      </w:r>
      <w:r>
        <w:rPr>
          <w:rFonts w:hint="eastAsia" w:ascii="Times New Roman" w:hAnsi="Times New Roman" w:eastAsia="楷体_GB2312" w:cs="Nimbus Roman No9 L"/>
          <w:bCs/>
          <w:sz w:val="32"/>
          <w:szCs w:val="32"/>
        </w:rPr>
        <w:t>年</w:t>
      </w:r>
      <w:r>
        <w:rPr>
          <w:rFonts w:hint="eastAsia" w:ascii="Times New Roman" w:hAnsi="Times New Roman" w:eastAsia="楷体_GB2312" w:cs="Nimbus Roman No9 L"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楷体_GB2312" w:cs="Nimbus Roman No9 L"/>
          <w:bCs/>
          <w:sz w:val="32"/>
          <w:szCs w:val="32"/>
        </w:rPr>
        <w:t>月</w:t>
      </w:r>
    </w:p>
    <w:p w14:paraId="5FE10B9B">
      <w:pPr>
        <w:widowControl w:val="0"/>
        <w:spacing w:after="120"/>
        <w:jc w:val="both"/>
        <w:rPr>
          <w:rFonts w:ascii="Times New Roman" w:hAnsi="Times New Roman" w:eastAsia="宋体" w:cs="Nimbus Roman No9 L"/>
          <w:kern w:val="2"/>
          <w:sz w:val="21"/>
          <w:szCs w:val="24"/>
          <w:lang w:val="en-US" w:eastAsia="zh-CN" w:bidi="ar-SA"/>
        </w:rPr>
      </w:pPr>
    </w:p>
    <w:p w14:paraId="3345C12A">
      <w:pPr>
        <w:spacing w:line="560" w:lineRule="exact"/>
        <w:jc w:val="center"/>
        <w:rPr>
          <w:rFonts w:ascii="Times New Roman" w:hAnsi="Times New Roman" w:eastAsia="仿宋_GB2312" w:cs="Nimbus Roman No9 L"/>
          <w:b/>
          <w:sz w:val="44"/>
          <w:szCs w:val="44"/>
        </w:rPr>
      </w:pPr>
    </w:p>
    <w:p w14:paraId="4618B5BA">
      <w:pPr>
        <w:spacing w:line="560" w:lineRule="exact"/>
        <w:jc w:val="center"/>
        <w:rPr>
          <w:rFonts w:ascii="Times New Roman" w:hAnsi="Times New Roman" w:eastAsia="方正小标宋简体" w:cs="Nimbus Roman No9 L"/>
          <w:bCs/>
          <w:sz w:val="44"/>
          <w:szCs w:val="44"/>
        </w:rPr>
      </w:pPr>
    </w:p>
    <w:p w14:paraId="3B025E2F">
      <w:pPr>
        <w:spacing w:line="560" w:lineRule="exact"/>
        <w:jc w:val="center"/>
        <w:rPr>
          <w:rFonts w:ascii="Times New Roman" w:hAnsi="Times New Roman" w:eastAsia="方正小标宋简体" w:cs="Nimbus Roman No9 L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填报说明</w:t>
      </w:r>
    </w:p>
    <w:p w14:paraId="70237420">
      <w:pPr>
        <w:spacing w:line="560" w:lineRule="exact"/>
        <w:jc w:val="center"/>
        <w:rPr>
          <w:rFonts w:ascii="Times New Roman" w:hAnsi="Times New Roman" w:eastAsia="仿宋_GB2312" w:cs="Nimbus Roman No9 L"/>
          <w:b/>
          <w:sz w:val="44"/>
          <w:szCs w:val="44"/>
        </w:rPr>
      </w:pPr>
    </w:p>
    <w:p w14:paraId="4D66A274">
      <w:pPr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1.本申报书是申报湖南省科协科技创新服务能力提升计划项目的依据，填写内容须实事求是，表述应准确严谨。</w:t>
      </w:r>
    </w:p>
    <w:p w14:paraId="4DF0AA56">
      <w:pPr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2.封面“项目编号”由省科协统一填写。“项目类别”请在“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sym w:font="Wingdings 2" w:char="00A3"/>
      </w:r>
      <w:r>
        <w:rPr>
          <w:rFonts w:hint="eastAsia" w:ascii="Times New Roman" w:hAnsi="Times New Roman" w:eastAsia="仿宋_GB2312" w:cs="Nimbus Roman No9 L"/>
          <w:sz w:val="32"/>
          <w:szCs w:val="32"/>
        </w:rPr>
        <w:t>”内勾选。其它相应栏目由申报单位按要求完整填写。“项目主要内容”“项目绩效目标及预期成果”须对照《申报指南》中各项目的具体内容及要求，明确具体指标任务，不能擅定内容和目标任务。</w:t>
      </w:r>
    </w:p>
    <w:p w14:paraId="50894F17">
      <w:pPr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3.申报书填好后，用A4纸电脑打印一式3份，长边装订，按要求审核签字并加盖单位公章。</w:t>
      </w:r>
    </w:p>
    <w:p w14:paraId="62FA91B8"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Nimbus Roman No9 L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701" w:right="1474" w:bottom="1588" w:left="1474" w:header="851" w:footer="10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4.申报书报送至湖南省科协科学技术创新部。格式不符和逾期提交的申报书均不予受理。</w:t>
      </w:r>
    </w:p>
    <w:tbl>
      <w:tblPr>
        <w:tblStyle w:val="10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29"/>
        <w:gridCol w:w="43"/>
        <w:gridCol w:w="716"/>
        <w:gridCol w:w="62"/>
        <w:gridCol w:w="272"/>
        <w:gridCol w:w="543"/>
        <w:gridCol w:w="1257"/>
        <w:gridCol w:w="190"/>
        <w:gridCol w:w="1153"/>
        <w:gridCol w:w="156"/>
        <w:gridCol w:w="694"/>
        <w:gridCol w:w="609"/>
        <w:gridCol w:w="44"/>
        <w:gridCol w:w="26"/>
        <w:gridCol w:w="942"/>
        <w:gridCol w:w="1062"/>
      </w:tblGrid>
      <w:tr w14:paraId="38DCC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B1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楷体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32"/>
                <w:szCs w:val="32"/>
              </w:rPr>
              <w:br w:type="page"/>
            </w:r>
            <w:r>
              <w:rPr>
                <w:rFonts w:ascii="Times New Roman" w:hAnsi="Times New Roman" w:eastAsia="仿宋_GB2312" w:cs="Nimbus Roman No9 L"/>
                <w:sz w:val="32"/>
                <w:szCs w:val="32"/>
              </w:rPr>
              <w:br w:type="page"/>
            </w:r>
            <w:r>
              <w:rPr>
                <w:rFonts w:ascii="Times New Roman" w:hAnsi="Times New Roman" w:cs="Nimbus Roman No9 L"/>
                <w:sz w:val="32"/>
                <w:szCs w:val="32"/>
              </w:rPr>
              <w:br w:type="page"/>
            </w:r>
            <w:r>
              <w:rPr>
                <w:rFonts w:ascii="Times New Roman" w:hAnsi="Times New Roman" w:eastAsia="仿宋_GB2312" w:cs="Nimbus Roman No9 L"/>
                <w:sz w:val="32"/>
                <w:szCs w:val="32"/>
              </w:rPr>
              <w:br w:type="page"/>
            </w:r>
            <w:r>
              <w:rPr>
                <w:rFonts w:ascii="Times New Roman" w:hAnsi="Times New Roman" w:eastAsia="黑体" w:cs="Nimbus Roman No9 L"/>
                <w:bCs/>
                <w:sz w:val="28"/>
              </w:rPr>
              <w:t>一、申报单位基本情况</w:t>
            </w:r>
          </w:p>
        </w:tc>
      </w:tr>
      <w:tr w14:paraId="41F63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D6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申报单位名称</w:t>
            </w:r>
          </w:p>
        </w:tc>
        <w:tc>
          <w:tcPr>
            <w:tcW w:w="66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14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楷体_GB2312" w:cs="Nimbus Roman No9 L"/>
                <w:sz w:val="28"/>
                <w:szCs w:val="28"/>
              </w:rPr>
            </w:pPr>
          </w:p>
        </w:tc>
      </w:tr>
      <w:tr w14:paraId="34A7E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B2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参与单位名称</w:t>
            </w:r>
          </w:p>
        </w:tc>
        <w:tc>
          <w:tcPr>
            <w:tcW w:w="66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74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楷体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楷体_GB2312" w:cs="Nimbus Roman No9 L"/>
                <w:sz w:val="28"/>
                <w:szCs w:val="28"/>
              </w:rPr>
              <w:t>（根据实际填写）</w:t>
            </w:r>
          </w:p>
        </w:tc>
      </w:tr>
      <w:tr w14:paraId="4506C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03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申报单位地址</w:t>
            </w:r>
          </w:p>
        </w:tc>
        <w:tc>
          <w:tcPr>
            <w:tcW w:w="3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AB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楷体_GB2312" w:cs="Nimbus Roman No9 L"/>
                <w:sz w:val="28"/>
                <w:szCs w:val="28"/>
              </w:rPr>
            </w:pPr>
          </w:p>
        </w:tc>
        <w:tc>
          <w:tcPr>
            <w:tcW w:w="15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E6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邮政编码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65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楷体_GB2312" w:cs="Nimbus Roman No9 L"/>
                <w:sz w:val="28"/>
                <w:szCs w:val="28"/>
              </w:rPr>
            </w:pPr>
          </w:p>
        </w:tc>
      </w:tr>
      <w:tr w14:paraId="4C31A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B1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项目负责人</w:t>
            </w:r>
          </w:p>
        </w:tc>
        <w:tc>
          <w:tcPr>
            <w:tcW w:w="3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E5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楷体_GB2312" w:cs="Nimbus Roman No9 L"/>
                <w:sz w:val="28"/>
                <w:szCs w:val="28"/>
              </w:rPr>
            </w:pPr>
          </w:p>
        </w:tc>
        <w:tc>
          <w:tcPr>
            <w:tcW w:w="15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93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职称/职务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2A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楷体_GB2312" w:cs="Nimbus Roman No9 L"/>
                <w:sz w:val="28"/>
                <w:szCs w:val="28"/>
              </w:rPr>
            </w:pPr>
          </w:p>
        </w:tc>
      </w:tr>
      <w:tr w14:paraId="6BC2C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BB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联系电话</w:t>
            </w:r>
          </w:p>
        </w:tc>
        <w:tc>
          <w:tcPr>
            <w:tcW w:w="3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AB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楷体_GB2312" w:cs="Nimbus Roman No9 L"/>
                <w:sz w:val="28"/>
                <w:szCs w:val="28"/>
              </w:rPr>
            </w:pPr>
          </w:p>
        </w:tc>
        <w:tc>
          <w:tcPr>
            <w:tcW w:w="15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5D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手    机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ED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楷体_GB2312" w:cs="Nimbus Roman No9 L"/>
                <w:sz w:val="28"/>
                <w:szCs w:val="28"/>
              </w:rPr>
            </w:pPr>
          </w:p>
        </w:tc>
      </w:tr>
      <w:tr w14:paraId="444E2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37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电子信箱</w:t>
            </w:r>
          </w:p>
        </w:tc>
        <w:tc>
          <w:tcPr>
            <w:tcW w:w="3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62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楷体_GB2312" w:cs="Nimbus Roman No9 L"/>
                <w:sz w:val="28"/>
                <w:szCs w:val="28"/>
              </w:rPr>
            </w:pPr>
          </w:p>
        </w:tc>
        <w:tc>
          <w:tcPr>
            <w:tcW w:w="15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B4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传    真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19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楷体_GB2312" w:cs="Nimbus Roman No9 L"/>
                <w:sz w:val="28"/>
                <w:szCs w:val="28"/>
              </w:rPr>
            </w:pPr>
          </w:p>
        </w:tc>
      </w:tr>
      <w:tr w14:paraId="005C3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5A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黑体" w:cs="Nimbus Roman No9 L"/>
                <w:bCs/>
                <w:sz w:val="28"/>
              </w:rPr>
              <w:t>二、申报项目概况</w:t>
            </w:r>
          </w:p>
        </w:tc>
      </w:tr>
      <w:tr w14:paraId="44FB2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exact"/>
          <w:jc w:val="center"/>
        </w:trPr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74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项目类别</w:t>
            </w:r>
          </w:p>
          <w:p w14:paraId="16ADC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 xml:space="preserve">（勾选） </w:t>
            </w:r>
          </w:p>
        </w:tc>
        <w:tc>
          <w:tcPr>
            <w:tcW w:w="70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3A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_GB2312" w:cs="Nimbus Roman No9 L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Nimbus Roman No9 L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 w:cs="Nimbus Roman No9 L"/>
                <w:sz w:val="32"/>
                <w:szCs w:val="32"/>
                <w:shd w:val="clear" w:color="auto" w:fill="FFFFFF"/>
              </w:rPr>
              <w:t>科技创新服务能力建设项目</w:t>
            </w:r>
          </w:p>
          <w:p w14:paraId="48C2E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 w:cs="Nimbus Roman No9 L"/>
                <w:sz w:val="32"/>
                <w:szCs w:val="32"/>
                <w:shd w:val="clear" w:color="auto" w:fill="FFFFFF"/>
              </w:rPr>
              <w:t>学会自身能力建设项目</w:t>
            </w:r>
          </w:p>
        </w:tc>
      </w:tr>
      <w:tr w14:paraId="4EF90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F8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项目名称</w:t>
            </w:r>
          </w:p>
        </w:tc>
        <w:tc>
          <w:tcPr>
            <w:tcW w:w="70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D7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</w:tr>
      <w:tr w14:paraId="35654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ED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申请经费</w:t>
            </w:r>
          </w:p>
        </w:tc>
        <w:tc>
          <w:tcPr>
            <w:tcW w:w="70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14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万元。</w:t>
            </w:r>
          </w:p>
        </w:tc>
      </w:tr>
      <w:tr w14:paraId="7C9EF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B0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楷体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黑体" w:cs="Nimbus Roman No9 L"/>
                <w:bCs/>
                <w:sz w:val="28"/>
              </w:rPr>
              <w:t>三、申报理由、条件和目的</w:t>
            </w:r>
          </w:p>
        </w:tc>
      </w:tr>
      <w:tr w14:paraId="33A0C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0" w:hRule="atLeast"/>
          <w:jc w:val="center"/>
        </w:trPr>
        <w:tc>
          <w:tcPr>
            <w:tcW w:w="89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43830D">
            <w:pPr>
              <w:snapToGrid w:val="0"/>
              <w:spacing w:line="560" w:lineRule="exact"/>
              <w:ind w:firstLine="560" w:firstLineChars="200"/>
              <w:rPr>
                <w:rFonts w:ascii="Times New Roman" w:hAnsi="Times New Roman" w:eastAsia="黑体" w:cs="Nimbus Roman No9 L"/>
                <w:bCs/>
                <w:sz w:val="28"/>
              </w:rPr>
            </w:pPr>
          </w:p>
          <w:p w14:paraId="7BE3FE5E">
            <w:pPr>
              <w:snapToGrid w:val="0"/>
              <w:spacing w:line="560" w:lineRule="exact"/>
              <w:ind w:firstLine="560" w:firstLineChars="200"/>
              <w:rPr>
                <w:rFonts w:ascii="Times New Roman" w:hAnsi="Times New Roman" w:eastAsia="黑体" w:cs="Nimbus Roman No9 L"/>
                <w:bCs/>
                <w:sz w:val="28"/>
              </w:rPr>
            </w:pPr>
          </w:p>
          <w:p w14:paraId="58B762E5">
            <w:pPr>
              <w:snapToGrid w:val="0"/>
              <w:spacing w:line="560" w:lineRule="exact"/>
              <w:ind w:firstLine="560" w:firstLineChars="200"/>
              <w:rPr>
                <w:rFonts w:ascii="Times New Roman" w:hAnsi="Times New Roman" w:eastAsia="黑体" w:cs="Nimbus Roman No9 L"/>
                <w:bCs/>
                <w:sz w:val="28"/>
              </w:rPr>
            </w:pPr>
          </w:p>
          <w:p w14:paraId="4FA675F1">
            <w:pPr>
              <w:snapToGrid w:val="0"/>
              <w:spacing w:line="560" w:lineRule="exact"/>
              <w:ind w:firstLine="560" w:firstLineChars="200"/>
              <w:rPr>
                <w:rFonts w:ascii="Times New Roman" w:hAnsi="Times New Roman" w:eastAsia="黑体" w:cs="Nimbus Roman No9 L"/>
                <w:bCs/>
                <w:sz w:val="28"/>
              </w:rPr>
            </w:pPr>
          </w:p>
          <w:p w14:paraId="108095D2">
            <w:pPr>
              <w:snapToGrid w:val="0"/>
              <w:spacing w:line="560" w:lineRule="exact"/>
              <w:ind w:firstLine="560" w:firstLineChars="200"/>
              <w:rPr>
                <w:rFonts w:ascii="Times New Roman" w:hAnsi="Times New Roman" w:eastAsia="黑体" w:cs="Nimbus Roman No9 L"/>
                <w:bCs/>
                <w:sz w:val="28"/>
              </w:rPr>
            </w:pPr>
          </w:p>
          <w:p w14:paraId="4B2749A1">
            <w:pPr>
              <w:snapToGrid w:val="0"/>
              <w:spacing w:line="560" w:lineRule="exact"/>
              <w:ind w:firstLine="560" w:firstLineChars="200"/>
              <w:rPr>
                <w:rFonts w:ascii="Times New Roman" w:hAnsi="Times New Roman" w:eastAsia="黑体" w:cs="Nimbus Roman No9 L"/>
                <w:bCs/>
                <w:sz w:val="28"/>
              </w:rPr>
            </w:pPr>
          </w:p>
          <w:p w14:paraId="5324B77F">
            <w:pPr>
              <w:snapToGrid w:val="0"/>
              <w:spacing w:line="560" w:lineRule="exact"/>
              <w:ind w:firstLine="560" w:firstLineChars="200"/>
              <w:rPr>
                <w:rFonts w:ascii="Times New Roman" w:hAnsi="Times New Roman" w:eastAsia="黑体" w:cs="Nimbus Roman No9 L"/>
                <w:bCs/>
                <w:sz w:val="28"/>
              </w:rPr>
            </w:pPr>
          </w:p>
          <w:p w14:paraId="3EE2155A">
            <w:pPr>
              <w:snapToGrid w:val="0"/>
              <w:spacing w:line="560" w:lineRule="exact"/>
              <w:rPr>
                <w:rFonts w:ascii="Times New Roman" w:hAnsi="Times New Roman" w:eastAsia="黑体" w:cs="Nimbus Roman No9 L"/>
                <w:bCs/>
                <w:sz w:val="28"/>
              </w:rPr>
            </w:pPr>
          </w:p>
          <w:p w14:paraId="74772285">
            <w:pPr>
              <w:snapToGrid w:val="0"/>
              <w:spacing w:line="560" w:lineRule="exact"/>
              <w:rPr>
                <w:rFonts w:ascii="Times New Roman" w:hAnsi="Times New Roman" w:eastAsia="黑体" w:cs="Nimbus Roman No9 L"/>
                <w:bCs/>
                <w:sz w:val="28"/>
              </w:rPr>
            </w:pPr>
          </w:p>
        </w:tc>
      </w:tr>
      <w:tr w14:paraId="5D42E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EE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ascii="Times New Roman" w:hAnsi="Times New Roman" w:eastAsia="楷体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黑体" w:cs="Nimbus Roman No9 L"/>
                <w:bCs/>
                <w:sz w:val="28"/>
              </w:rPr>
              <w:t>四、项目主要内容</w:t>
            </w:r>
          </w:p>
        </w:tc>
      </w:tr>
      <w:tr w14:paraId="6E937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1" w:hRule="atLeast"/>
          <w:jc w:val="center"/>
        </w:trPr>
        <w:tc>
          <w:tcPr>
            <w:tcW w:w="89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5E4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textAlignment w:val="auto"/>
              <w:rPr>
                <w:rFonts w:ascii="Times New Roman" w:hAnsi="Times New Roman" w:eastAsia="黑体" w:cs="Nimbus Roman No9 L"/>
                <w:bCs/>
                <w:sz w:val="24"/>
              </w:rPr>
            </w:pPr>
          </w:p>
        </w:tc>
      </w:tr>
      <w:tr w14:paraId="62823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DE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ascii="Times New Roman" w:hAnsi="Times New Roman" w:eastAsia="楷体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黑体" w:cs="Nimbus Roman No9 L"/>
                <w:bCs/>
                <w:sz w:val="28"/>
              </w:rPr>
              <w:t>五、项目绩效目标及预期成果</w:t>
            </w:r>
          </w:p>
        </w:tc>
      </w:tr>
      <w:tr w14:paraId="1DBD6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2" w:hRule="atLeast"/>
          <w:jc w:val="center"/>
        </w:trPr>
        <w:tc>
          <w:tcPr>
            <w:tcW w:w="89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35F465">
            <w:pPr>
              <w:snapToGrid w:val="0"/>
              <w:spacing w:line="560" w:lineRule="exact"/>
              <w:ind w:firstLine="280" w:firstLineChars="100"/>
              <w:rPr>
                <w:rFonts w:ascii="Times New Roman" w:hAnsi="Times New Roman" w:eastAsia="黑体" w:cs="Nimbus Roman No9 L"/>
                <w:bCs/>
                <w:sz w:val="28"/>
              </w:rPr>
            </w:pPr>
          </w:p>
        </w:tc>
      </w:tr>
      <w:tr w14:paraId="756C3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4E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</w:pPr>
            <w:r>
              <w:rPr>
                <w:rFonts w:ascii="Times New Roman" w:hAnsi="Times New Roman" w:eastAsia="黑体" w:cs="Nimbus Roman No9 L"/>
                <w:bCs/>
                <w:sz w:val="28"/>
                <w:szCs w:val="28"/>
              </w:rPr>
              <w:t>六、项目实施步骤和进度计划</w:t>
            </w:r>
          </w:p>
        </w:tc>
      </w:tr>
      <w:tr w14:paraId="2DC61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89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1C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仿宋_GB2312" w:cs="Nimbus Roman No9 L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Cs/>
                <w:sz w:val="28"/>
                <w:szCs w:val="28"/>
              </w:rPr>
              <w:t>项目起止时间：     年    月    日起至    月    日止。</w:t>
            </w:r>
          </w:p>
        </w:tc>
      </w:tr>
      <w:tr w14:paraId="3DDA2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exact"/>
          <w:jc w:val="center"/>
        </w:trPr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D0A77">
            <w:pPr>
              <w:spacing w:line="400" w:lineRule="exact"/>
              <w:jc w:val="center"/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  <w:t>实施</w:t>
            </w:r>
          </w:p>
          <w:p w14:paraId="7F08E591">
            <w:pPr>
              <w:spacing w:line="400" w:lineRule="exact"/>
              <w:jc w:val="center"/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  <w:t>阶段</w:t>
            </w:r>
          </w:p>
        </w:tc>
        <w:tc>
          <w:tcPr>
            <w:tcW w:w="1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D629D">
            <w:pPr>
              <w:spacing w:line="400" w:lineRule="exact"/>
              <w:jc w:val="center"/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  <w:t>经费预算</w:t>
            </w:r>
          </w:p>
          <w:p w14:paraId="41B0E8C1">
            <w:pPr>
              <w:spacing w:line="400" w:lineRule="exact"/>
              <w:jc w:val="center"/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  <w:t>（万元）</w:t>
            </w:r>
          </w:p>
        </w:tc>
        <w:tc>
          <w:tcPr>
            <w:tcW w:w="4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137EE">
            <w:pPr>
              <w:spacing w:line="400" w:lineRule="exact"/>
              <w:jc w:val="center"/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  <w:t>目标内容</w:t>
            </w:r>
          </w:p>
        </w:tc>
        <w:tc>
          <w:tcPr>
            <w:tcW w:w="2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6E7B7">
            <w:pPr>
              <w:spacing w:line="400" w:lineRule="exact"/>
              <w:jc w:val="center"/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  <w:t>时间跨度</w:t>
            </w:r>
          </w:p>
        </w:tc>
      </w:tr>
      <w:tr w14:paraId="77E59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D6AD2">
            <w:pPr>
              <w:spacing w:line="40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第一</w:t>
            </w:r>
          </w:p>
          <w:p w14:paraId="5E6CB8ED">
            <w:pPr>
              <w:spacing w:line="40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阶段</w:t>
            </w:r>
          </w:p>
        </w:tc>
        <w:tc>
          <w:tcPr>
            <w:tcW w:w="1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1841E">
            <w:pPr>
              <w:spacing w:line="40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4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08866">
            <w:pPr>
              <w:spacing w:line="400" w:lineRule="exact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2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5F608">
            <w:pPr>
              <w:spacing w:line="400" w:lineRule="exact"/>
              <w:jc w:val="center"/>
              <w:rPr>
                <w:rFonts w:ascii="Times New Roman" w:hAnsi="Times New Roman" w:eastAsia="仿宋_GB2312" w:cs="Nimbus Roman No9 L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Cs/>
                <w:sz w:val="28"/>
                <w:szCs w:val="28"/>
              </w:rPr>
              <w:t xml:space="preserve">  年  月至</w:t>
            </w:r>
          </w:p>
          <w:p w14:paraId="634B85C2">
            <w:pPr>
              <w:spacing w:line="40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Cs/>
                <w:sz w:val="28"/>
                <w:szCs w:val="28"/>
              </w:rPr>
              <w:t>年  月</w:t>
            </w:r>
          </w:p>
        </w:tc>
      </w:tr>
      <w:tr w14:paraId="4722C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F691D">
            <w:pPr>
              <w:spacing w:line="40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第二</w:t>
            </w:r>
          </w:p>
          <w:p w14:paraId="5A16A98D">
            <w:pPr>
              <w:spacing w:line="40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阶段</w:t>
            </w:r>
          </w:p>
        </w:tc>
        <w:tc>
          <w:tcPr>
            <w:tcW w:w="1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65953">
            <w:pPr>
              <w:spacing w:line="40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4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59332">
            <w:pPr>
              <w:spacing w:line="400" w:lineRule="exact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2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1D3D3">
            <w:pPr>
              <w:spacing w:line="400" w:lineRule="exact"/>
              <w:jc w:val="center"/>
              <w:rPr>
                <w:rFonts w:ascii="Times New Roman" w:hAnsi="Times New Roman" w:eastAsia="仿宋_GB2312" w:cs="Nimbus Roman No9 L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Cs/>
                <w:sz w:val="28"/>
                <w:szCs w:val="28"/>
              </w:rPr>
              <w:t xml:space="preserve">  年  月至</w:t>
            </w:r>
          </w:p>
          <w:p w14:paraId="165947E0">
            <w:pPr>
              <w:spacing w:line="40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Cs/>
                <w:sz w:val="28"/>
                <w:szCs w:val="28"/>
              </w:rPr>
              <w:t>年  月</w:t>
            </w:r>
          </w:p>
        </w:tc>
      </w:tr>
      <w:tr w14:paraId="6500A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941B2">
            <w:pPr>
              <w:spacing w:line="40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第三</w:t>
            </w:r>
          </w:p>
          <w:p w14:paraId="609D3A70">
            <w:pPr>
              <w:spacing w:line="40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阶段</w:t>
            </w:r>
          </w:p>
        </w:tc>
        <w:tc>
          <w:tcPr>
            <w:tcW w:w="1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23250">
            <w:pPr>
              <w:spacing w:line="40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4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E54F0">
            <w:pPr>
              <w:spacing w:line="400" w:lineRule="exact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2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DBA04">
            <w:pPr>
              <w:spacing w:line="400" w:lineRule="exact"/>
              <w:jc w:val="center"/>
              <w:rPr>
                <w:rFonts w:ascii="Times New Roman" w:hAnsi="Times New Roman" w:eastAsia="仿宋_GB2312" w:cs="Nimbus Roman No9 L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Cs/>
                <w:sz w:val="28"/>
                <w:szCs w:val="28"/>
              </w:rPr>
              <w:t xml:space="preserve">  年  月至</w:t>
            </w:r>
          </w:p>
          <w:p w14:paraId="18F0AE06">
            <w:pPr>
              <w:spacing w:line="40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Cs/>
                <w:sz w:val="28"/>
                <w:szCs w:val="28"/>
              </w:rPr>
              <w:t>年  月</w:t>
            </w:r>
          </w:p>
        </w:tc>
      </w:tr>
      <w:tr w14:paraId="537AF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9078B">
            <w:pPr>
              <w:spacing w:line="400" w:lineRule="exact"/>
              <w:jc w:val="center"/>
              <w:rPr>
                <w:rFonts w:ascii="Times New Roman" w:hAnsi="Times New Roman" w:eastAsia="黑体" w:cs="Nimbus Roman No9 L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……</w:t>
            </w:r>
          </w:p>
        </w:tc>
        <w:tc>
          <w:tcPr>
            <w:tcW w:w="1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BC24FB">
            <w:pPr>
              <w:spacing w:line="400" w:lineRule="exact"/>
              <w:rPr>
                <w:rFonts w:ascii="Times New Roman" w:hAnsi="Times New Roman" w:eastAsia="黑体" w:cs="Nimbus Roman No9 L"/>
                <w:bCs/>
                <w:sz w:val="28"/>
                <w:szCs w:val="28"/>
              </w:rPr>
            </w:pPr>
          </w:p>
        </w:tc>
        <w:tc>
          <w:tcPr>
            <w:tcW w:w="4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0DC260">
            <w:pPr>
              <w:spacing w:line="400" w:lineRule="exact"/>
              <w:rPr>
                <w:rFonts w:ascii="Times New Roman" w:hAnsi="Times New Roman" w:eastAsia="黑体" w:cs="Nimbus Roman No9 L"/>
                <w:bCs/>
                <w:sz w:val="28"/>
                <w:szCs w:val="28"/>
              </w:rPr>
            </w:pPr>
          </w:p>
        </w:tc>
        <w:tc>
          <w:tcPr>
            <w:tcW w:w="2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B8DBCE">
            <w:pPr>
              <w:spacing w:line="400" w:lineRule="exact"/>
              <w:rPr>
                <w:rFonts w:ascii="Times New Roman" w:hAnsi="Times New Roman" w:eastAsia="黑体" w:cs="Nimbus Roman No9 L"/>
                <w:bCs/>
                <w:sz w:val="28"/>
                <w:szCs w:val="28"/>
              </w:rPr>
            </w:pPr>
          </w:p>
        </w:tc>
      </w:tr>
      <w:tr w14:paraId="366B6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D4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黑体" w:cs="Nimbus Roman No9 L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Nimbus Roman No9 L"/>
                <w:sz w:val="28"/>
                <w:szCs w:val="28"/>
              </w:rPr>
              <w:t>七、</w:t>
            </w:r>
            <w:r>
              <w:rPr>
                <w:rFonts w:ascii="Times New Roman" w:hAnsi="Times New Roman" w:eastAsia="黑体" w:cs="Nimbus Roman No9 L"/>
                <w:bCs/>
                <w:sz w:val="28"/>
                <w:szCs w:val="28"/>
              </w:rPr>
              <w:t>项目负责人及主要参加人员</w:t>
            </w:r>
          </w:p>
        </w:tc>
      </w:tr>
      <w:tr w14:paraId="0CF49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exact"/>
          <w:jc w:val="center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E6B0A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Cs/>
                <w:sz w:val="28"/>
                <w:szCs w:val="28"/>
              </w:rPr>
              <w:t>序号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ABDF3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Cs/>
                <w:sz w:val="28"/>
                <w:szCs w:val="28"/>
              </w:rPr>
              <w:t>姓名</w:t>
            </w: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0AA31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Cs/>
                <w:sz w:val="28"/>
                <w:szCs w:val="28"/>
              </w:rPr>
              <w:t>年龄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79BD5">
            <w:pPr>
              <w:spacing w:line="400" w:lineRule="exact"/>
              <w:jc w:val="center"/>
              <w:rPr>
                <w:rFonts w:ascii="Times New Roman" w:hAnsi="Times New Roman" w:eastAsia="仿宋_GB2312" w:cs="Nimbus Roman No9 L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Cs/>
                <w:sz w:val="28"/>
                <w:szCs w:val="28"/>
              </w:rPr>
              <w:t>职务、</w:t>
            </w:r>
          </w:p>
          <w:p w14:paraId="2283F4EB">
            <w:pPr>
              <w:spacing w:line="400" w:lineRule="exact"/>
              <w:jc w:val="center"/>
              <w:rPr>
                <w:rFonts w:ascii="Times New Roman" w:hAnsi="Times New Roman" w:eastAsia="仿宋_GB2312" w:cs="Nimbus Roman No9 L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Cs/>
                <w:sz w:val="28"/>
                <w:szCs w:val="28"/>
              </w:rPr>
              <w:t>职称</w:t>
            </w:r>
          </w:p>
        </w:tc>
        <w:tc>
          <w:tcPr>
            <w:tcW w:w="2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2DD5A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Cs/>
                <w:sz w:val="28"/>
                <w:szCs w:val="28"/>
              </w:rPr>
              <w:t>工作单位</w:t>
            </w: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9A022">
            <w:pPr>
              <w:spacing w:line="400" w:lineRule="exact"/>
              <w:jc w:val="center"/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Cs/>
                <w:sz w:val="28"/>
                <w:szCs w:val="28"/>
              </w:rPr>
              <w:t>承担本项目的主要工作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7F5DA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Cs/>
                <w:sz w:val="28"/>
                <w:szCs w:val="28"/>
              </w:rPr>
              <w:t>备注</w:t>
            </w:r>
          </w:p>
        </w:tc>
      </w:tr>
      <w:tr w14:paraId="7F317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626E3">
            <w:pPr>
              <w:numPr>
                <w:ilvl w:val="0"/>
                <w:numId w:val="0"/>
              </w:numPr>
              <w:spacing w:line="560" w:lineRule="exact"/>
              <w:ind w:left="-42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46A94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ED4C3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A85E2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2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E4357C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910DC">
            <w:pPr>
              <w:spacing w:line="40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3D5D4B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</w:tr>
      <w:tr w14:paraId="14D12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5CCCE">
            <w:pPr>
              <w:numPr>
                <w:ilvl w:val="0"/>
                <w:numId w:val="0"/>
              </w:numPr>
              <w:spacing w:line="560" w:lineRule="exact"/>
              <w:ind w:left="-420" w:leftChars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2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90064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DAD1C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FE01E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2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A36658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188A0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1F043F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</w:tr>
      <w:tr w14:paraId="44D87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C0ABF">
            <w:pPr>
              <w:numPr>
                <w:ilvl w:val="0"/>
                <w:numId w:val="0"/>
              </w:numPr>
              <w:spacing w:line="560" w:lineRule="exact"/>
              <w:ind w:left="-420" w:leftChars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3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2C6E0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84E6D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AE9D2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2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AB0C0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51067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61F774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</w:tr>
      <w:tr w14:paraId="205E4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CE659">
            <w:pPr>
              <w:numPr>
                <w:ilvl w:val="0"/>
                <w:numId w:val="0"/>
              </w:numPr>
              <w:spacing w:line="560" w:lineRule="exact"/>
              <w:ind w:left="-420" w:leftChars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4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1B907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21A7E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1D5C1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2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1D92BE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671EC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77C2F4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</w:tr>
      <w:tr w14:paraId="628D3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2D125">
            <w:pPr>
              <w:numPr>
                <w:ilvl w:val="0"/>
                <w:numId w:val="0"/>
              </w:numPr>
              <w:spacing w:line="560" w:lineRule="exact"/>
              <w:ind w:left="-420" w:leftChars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5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48ACB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2ACFA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AB48F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2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FA7CA9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ED3FE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9CA87C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</w:tr>
      <w:tr w14:paraId="3DEAD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D4E0E">
            <w:pPr>
              <w:numPr>
                <w:ilvl w:val="0"/>
                <w:numId w:val="0"/>
              </w:numPr>
              <w:spacing w:line="560" w:lineRule="exact"/>
              <w:ind w:left="-420" w:leftChars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6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F920C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49211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05BFB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2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1268D5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825EE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5B17D8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</w:tr>
      <w:tr w14:paraId="2BFE4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DDCD6">
            <w:pPr>
              <w:numPr>
                <w:ilvl w:val="0"/>
                <w:numId w:val="0"/>
              </w:numPr>
              <w:spacing w:line="560" w:lineRule="exact"/>
              <w:ind w:left="-420" w:leftChars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7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E1C3E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DA43D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35840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2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3D176E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1405C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693BD9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</w:tr>
      <w:tr w14:paraId="629C1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4EE27">
            <w:pPr>
              <w:numPr>
                <w:ilvl w:val="0"/>
                <w:numId w:val="0"/>
              </w:numPr>
              <w:spacing w:line="560" w:lineRule="exact"/>
              <w:ind w:left="-420" w:leftChars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8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DFCAA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DADB4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20905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2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525100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F8A3D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E739FF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</w:tr>
      <w:tr w14:paraId="78F43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563D1">
            <w:pPr>
              <w:numPr>
                <w:ilvl w:val="0"/>
                <w:numId w:val="0"/>
              </w:numPr>
              <w:spacing w:line="560" w:lineRule="exact"/>
              <w:ind w:left="-420" w:leftChars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9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201B3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9666E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F4E47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2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DE5F4E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5AE95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245E19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</w:tr>
      <w:tr w14:paraId="0DAA2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89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A0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Times New Roman" w:hAnsi="Times New Roman" w:eastAsia="楷体_GB2312" w:cs="Nimbus Roman No9 L"/>
                <w:b/>
                <w:szCs w:val="21"/>
              </w:rPr>
            </w:pPr>
            <w:r>
              <w:rPr>
                <w:rFonts w:ascii="Times New Roman" w:hAnsi="Times New Roman" w:eastAsia="黑体" w:cs="Nimbus Roman No9 L"/>
                <w:bCs/>
                <w:sz w:val="28"/>
              </w:rPr>
              <w:t>八、项目经费预算</w:t>
            </w:r>
          </w:p>
        </w:tc>
      </w:tr>
      <w:tr w14:paraId="5B6A4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4" w:hRule="atLeast"/>
          <w:jc w:val="center"/>
        </w:trPr>
        <w:tc>
          <w:tcPr>
            <w:tcW w:w="89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EC7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62" w:firstLineChars="200"/>
              <w:textAlignment w:val="auto"/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  <w:t>经费总预算</w:t>
            </w:r>
            <w:r>
              <w:rPr>
                <w:rFonts w:ascii="Times New Roman" w:hAnsi="Times New Roman" w:eastAsia="仿宋_GB2312" w:cs="Nimbus Roman No9 L"/>
                <w:b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  <w:t>万元，其中：申请本项目经费</w:t>
            </w:r>
            <w:r>
              <w:rPr>
                <w:rFonts w:ascii="Times New Roman" w:hAnsi="Times New Roman" w:eastAsia="仿宋_GB2312" w:cs="Nimbus Roman No9 L"/>
                <w:b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万元，</w:t>
            </w:r>
          </w:p>
          <w:p w14:paraId="1B5A3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ascii="Times New Roman" w:hAnsi="Times New Roman" w:eastAsia="黑体" w:cs="Nimbus Roman No9 L"/>
                <w:b/>
                <w:bCs/>
                <w:sz w:val="28"/>
              </w:rPr>
            </w:pPr>
            <w:r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  <w:t>自筹经费</w:t>
            </w:r>
            <w:r>
              <w:rPr>
                <w:rFonts w:ascii="Times New Roman" w:hAnsi="Times New Roman" w:eastAsia="仿宋_GB2312" w:cs="Nimbus Roman No9 L"/>
                <w:b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万元（包括：国家、省其</w:t>
            </w:r>
            <w:r>
              <w:rPr>
                <w:rFonts w:hint="eastAsia" w:ascii="Times New Roman" w:hAnsi="Times New Roman" w:eastAsia="仿宋_GB2312" w:cs="Nimbus Roman No9 L"/>
                <w:sz w:val="28"/>
                <w:szCs w:val="28"/>
              </w:rPr>
              <w:t>它</w:t>
            </w: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拨款</w:t>
            </w:r>
            <w:r>
              <w:rPr>
                <w:rFonts w:ascii="Times New Roman" w:hAnsi="Times New Roman" w:eastAsia="仿宋_GB2312" w:cs="Nimbus Roman No9 L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万元，单位自筹</w:t>
            </w:r>
            <w:r>
              <w:rPr>
                <w:rFonts w:ascii="Times New Roman" w:hAnsi="Times New Roman" w:eastAsia="仿宋_GB2312" w:cs="Nimbus Roman No9 L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万元，其它</w:t>
            </w:r>
            <w:r>
              <w:rPr>
                <w:rFonts w:ascii="Times New Roman" w:hAnsi="Times New Roman" w:eastAsia="仿宋_GB2312" w:cs="Nimbus Roman No9 L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万元）。</w:t>
            </w:r>
          </w:p>
        </w:tc>
      </w:tr>
      <w:tr w14:paraId="04A3D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89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25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80" w:firstLineChars="100"/>
              <w:jc w:val="center"/>
              <w:textAlignment w:val="auto"/>
              <w:rPr>
                <w:rFonts w:ascii="Times New Roman" w:hAnsi="Times New Roman" w:eastAsia="黑体" w:cs="Nimbus Roman No9 L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经费支出预算表</w:t>
            </w:r>
          </w:p>
        </w:tc>
      </w:tr>
      <w:tr w14:paraId="18704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exac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71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  <w:t>序号</w:t>
            </w:r>
          </w:p>
        </w:tc>
        <w:tc>
          <w:tcPr>
            <w:tcW w:w="43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D9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  <w:t>支出范围</w:t>
            </w: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9A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  <w:t>金额</w:t>
            </w:r>
          </w:p>
          <w:p w14:paraId="79974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  <w:t>（万元）</w:t>
            </w:r>
          </w:p>
        </w:tc>
        <w:tc>
          <w:tcPr>
            <w:tcW w:w="2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E2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  <w:t>备  注</w:t>
            </w:r>
          </w:p>
        </w:tc>
      </w:tr>
      <w:tr w14:paraId="55C74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768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-420" w:leftChars="0" w:firstLine="0" w:firstLineChars="0"/>
              <w:jc w:val="center"/>
              <w:textAlignment w:val="auto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3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25C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81" w:firstLineChars="100"/>
              <w:textAlignment w:val="auto"/>
              <w:rPr>
                <w:rFonts w:ascii="Times New Roman" w:hAnsi="Times New Roman" w:eastAsia="黑体" w:cs="Nimbus Roman No9 L"/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830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41" w:firstLineChars="100"/>
              <w:textAlignment w:val="auto"/>
              <w:rPr>
                <w:rFonts w:ascii="Times New Roman" w:hAnsi="Times New Roman" w:eastAsia="黑体" w:cs="Nimbus Roman No9 L"/>
                <w:b/>
                <w:sz w:val="24"/>
              </w:rPr>
            </w:pPr>
          </w:p>
        </w:tc>
        <w:tc>
          <w:tcPr>
            <w:tcW w:w="2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4C4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41" w:firstLineChars="100"/>
              <w:textAlignment w:val="auto"/>
              <w:rPr>
                <w:rFonts w:ascii="Times New Roman" w:hAnsi="Times New Roman" w:eastAsia="黑体" w:cs="Nimbus Roman No9 L"/>
                <w:b/>
                <w:sz w:val="24"/>
              </w:rPr>
            </w:pPr>
          </w:p>
        </w:tc>
      </w:tr>
      <w:tr w14:paraId="32781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D75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-420" w:leftChars="0" w:firstLine="0" w:firstLineChars="0"/>
              <w:jc w:val="center"/>
              <w:textAlignment w:val="auto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2</w:t>
            </w:r>
          </w:p>
        </w:tc>
        <w:tc>
          <w:tcPr>
            <w:tcW w:w="43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DC9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81" w:firstLineChars="100"/>
              <w:textAlignment w:val="auto"/>
              <w:rPr>
                <w:rFonts w:ascii="Times New Roman" w:hAnsi="Times New Roman" w:eastAsia="黑体" w:cs="Nimbus Roman No9 L"/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032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11" w:firstLineChars="100"/>
              <w:textAlignment w:val="auto"/>
              <w:rPr>
                <w:rFonts w:ascii="Times New Roman" w:hAnsi="Times New Roman" w:eastAsia="黑体" w:cs="Nimbus Roman No9 L"/>
                <w:b/>
              </w:rPr>
            </w:pPr>
          </w:p>
        </w:tc>
        <w:tc>
          <w:tcPr>
            <w:tcW w:w="2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1CB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11" w:firstLineChars="100"/>
              <w:textAlignment w:val="auto"/>
              <w:rPr>
                <w:rFonts w:ascii="Times New Roman" w:hAnsi="Times New Roman" w:eastAsia="黑体" w:cs="Nimbus Roman No9 L"/>
                <w:b/>
              </w:rPr>
            </w:pPr>
          </w:p>
        </w:tc>
      </w:tr>
      <w:tr w14:paraId="06A67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994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-420" w:leftChars="0" w:firstLine="0" w:firstLineChars="0"/>
              <w:jc w:val="center"/>
              <w:textAlignment w:val="auto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3</w:t>
            </w:r>
          </w:p>
        </w:tc>
        <w:tc>
          <w:tcPr>
            <w:tcW w:w="43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165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81" w:firstLineChars="100"/>
              <w:textAlignment w:val="auto"/>
              <w:rPr>
                <w:rFonts w:ascii="Times New Roman" w:hAnsi="Times New Roman" w:eastAsia="黑体" w:cs="Nimbus Roman No9 L"/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4D5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11" w:firstLineChars="100"/>
              <w:textAlignment w:val="auto"/>
              <w:rPr>
                <w:rFonts w:ascii="Times New Roman" w:hAnsi="Times New Roman" w:eastAsia="黑体" w:cs="Nimbus Roman No9 L"/>
                <w:b/>
              </w:rPr>
            </w:pPr>
          </w:p>
        </w:tc>
        <w:tc>
          <w:tcPr>
            <w:tcW w:w="2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38E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11" w:firstLineChars="100"/>
              <w:textAlignment w:val="auto"/>
              <w:rPr>
                <w:rFonts w:ascii="Times New Roman" w:hAnsi="Times New Roman" w:eastAsia="黑体" w:cs="Nimbus Roman No9 L"/>
                <w:b/>
              </w:rPr>
            </w:pPr>
          </w:p>
        </w:tc>
      </w:tr>
      <w:tr w14:paraId="4BA0D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142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-420" w:leftChars="0" w:firstLine="0" w:firstLineChars="0"/>
              <w:jc w:val="center"/>
              <w:textAlignment w:val="auto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4</w:t>
            </w:r>
          </w:p>
        </w:tc>
        <w:tc>
          <w:tcPr>
            <w:tcW w:w="43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D4A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81" w:firstLineChars="100"/>
              <w:textAlignment w:val="auto"/>
              <w:rPr>
                <w:rFonts w:ascii="Times New Roman" w:hAnsi="Times New Roman" w:eastAsia="黑体" w:cs="Nimbus Roman No9 L"/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876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11" w:firstLineChars="100"/>
              <w:textAlignment w:val="auto"/>
              <w:rPr>
                <w:rFonts w:ascii="Times New Roman" w:hAnsi="Times New Roman" w:eastAsia="黑体" w:cs="Nimbus Roman No9 L"/>
                <w:b/>
              </w:rPr>
            </w:pPr>
          </w:p>
        </w:tc>
        <w:tc>
          <w:tcPr>
            <w:tcW w:w="2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692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11" w:firstLineChars="100"/>
              <w:textAlignment w:val="auto"/>
              <w:rPr>
                <w:rFonts w:ascii="Times New Roman" w:hAnsi="Times New Roman" w:eastAsia="黑体" w:cs="Nimbus Roman No9 L"/>
                <w:b/>
              </w:rPr>
            </w:pPr>
          </w:p>
        </w:tc>
      </w:tr>
      <w:tr w14:paraId="67C61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66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-420" w:leftChars="0" w:firstLine="0" w:firstLineChars="0"/>
              <w:jc w:val="center"/>
              <w:textAlignment w:val="auto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5</w:t>
            </w:r>
          </w:p>
        </w:tc>
        <w:tc>
          <w:tcPr>
            <w:tcW w:w="43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12F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81" w:firstLineChars="100"/>
              <w:textAlignment w:val="auto"/>
              <w:rPr>
                <w:rFonts w:ascii="Times New Roman" w:hAnsi="Times New Roman" w:eastAsia="黑体" w:cs="Nimbus Roman No9 L"/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932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11" w:firstLineChars="100"/>
              <w:textAlignment w:val="auto"/>
              <w:rPr>
                <w:rFonts w:ascii="Times New Roman" w:hAnsi="Times New Roman" w:eastAsia="黑体" w:cs="Nimbus Roman No9 L"/>
                <w:b/>
              </w:rPr>
            </w:pPr>
          </w:p>
        </w:tc>
        <w:tc>
          <w:tcPr>
            <w:tcW w:w="2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06E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11" w:firstLineChars="100"/>
              <w:textAlignment w:val="auto"/>
              <w:rPr>
                <w:rFonts w:ascii="Times New Roman" w:hAnsi="Times New Roman" w:eastAsia="黑体" w:cs="Nimbus Roman No9 L"/>
                <w:b/>
              </w:rPr>
            </w:pPr>
          </w:p>
        </w:tc>
      </w:tr>
      <w:tr w14:paraId="43C78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DB5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-420" w:leftChars="0" w:firstLine="0" w:firstLineChars="0"/>
              <w:jc w:val="center"/>
              <w:textAlignment w:val="auto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6</w:t>
            </w:r>
          </w:p>
        </w:tc>
        <w:tc>
          <w:tcPr>
            <w:tcW w:w="43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D7C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81" w:firstLineChars="100"/>
              <w:textAlignment w:val="auto"/>
              <w:rPr>
                <w:rFonts w:ascii="Times New Roman" w:hAnsi="Times New Roman" w:eastAsia="黑体" w:cs="Nimbus Roman No9 L"/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2A4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11" w:firstLineChars="100"/>
              <w:textAlignment w:val="auto"/>
              <w:rPr>
                <w:rFonts w:ascii="Times New Roman" w:hAnsi="Times New Roman" w:eastAsia="黑体" w:cs="Nimbus Roman No9 L"/>
                <w:b/>
              </w:rPr>
            </w:pPr>
          </w:p>
        </w:tc>
        <w:tc>
          <w:tcPr>
            <w:tcW w:w="2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0D2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11" w:firstLineChars="100"/>
              <w:textAlignment w:val="auto"/>
              <w:rPr>
                <w:rFonts w:ascii="Times New Roman" w:hAnsi="Times New Roman" w:eastAsia="黑体" w:cs="Nimbus Roman No9 L"/>
                <w:b/>
              </w:rPr>
            </w:pPr>
          </w:p>
        </w:tc>
      </w:tr>
      <w:tr w14:paraId="19CEB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237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-420" w:leftChars="0" w:firstLine="0" w:firstLineChars="0"/>
              <w:jc w:val="center"/>
              <w:textAlignment w:val="auto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7</w:t>
            </w:r>
          </w:p>
        </w:tc>
        <w:tc>
          <w:tcPr>
            <w:tcW w:w="43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E85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81" w:firstLineChars="100"/>
              <w:textAlignment w:val="auto"/>
              <w:rPr>
                <w:rFonts w:ascii="Times New Roman" w:hAnsi="Times New Roman" w:eastAsia="黑体" w:cs="Nimbus Roman No9 L"/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F4C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11" w:firstLineChars="100"/>
              <w:textAlignment w:val="auto"/>
              <w:rPr>
                <w:rFonts w:ascii="Times New Roman" w:hAnsi="Times New Roman" w:eastAsia="黑体" w:cs="Nimbus Roman No9 L"/>
                <w:b/>
              </w:rPr>
            </w:pPr>
          </w:p>
        </w:tc>
        <w:tc>
          <w:tcPr>
            <w:tcW w:w="2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D39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11" w:firstLineChars="100"/>
              <w:textAlignment w:val="auto"/>
              <w:rPr>
                <w:rFonts w:ascii="Times New Roman" w:hAnsi="Times New Roman" w:eastAsia="黑体" w:cs="Nimbus Roman No9 L"/>
                <w:b/>
              </w:rPr>
            </w:pPr>
          </w:p>
        </w:tc>
      </w:tr>
      <w:tr w14:paraId="470DE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8A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  <w:t>…</w:t>
            </w:r>
          </w:p>
        </w:tc>
        <w:tc>
          <w:tcPr>
            <w:tcW w:w="43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2EF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81" w:firstLineChars="100"/>
              <w:textAlignment w:val="auto"/>
              <w:rPr>
                <w:rFonts w:ascii="Times New Roman" w:hAnsi="Times New Roman" w:eastAsia="黑体" w:cs="Nimbus Roman No9 L"/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F5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11" w:firstLineChars="100"/>
              <w:textAlignment w:val="auto"/>
              <w:rPr>
                <w:rFonts w:ascii="Times New Roman" w:hAnsi="Times New Roman" w:eastAsia="黑体" w:cs="Nimbus Roman No9 L"/>
                <w:b/>
              </w:rPr>
            </w:pPr>
          </w:p>
        </w:tc>
        <w:tc>
          <w:tcPr>
            <w:tcW w:w="2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848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11" w:firstLineChars="100"/>
              <w:textAlignment w:val="auto"/>
              <w:rPr>
                <w:rFonts w:ascii="Times New Roman" w:hAnsi="Times New Roman" w:eastAsia="黑体" w:cs="Nimbus Roman No9 L"/>
                <w:b/>
              </w:rPr>
            </w:pPr>
          </w:p>
        </w:tc>
      </w:tr>
      <w:tr w14:paraId="39D6B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DB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  <w:t>合计</w:t>
            </w:r>
          </w:p>
        </w:tc>
        <w:tc>
          <w:tcPr>
            <w:tcW w:w="43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B8D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81" w:firstLineChars="100"/>
              <w:textAlignment w:val="auto"/>
              <w:rPr>
                <w:rFonts w:ascii="Times New Roman" w:hAnsi="Times New Roman" w:eastAsia="黑体" w:cs="Nimbus Roman No9 L"/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439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11" w:firstLineChars="100"/>
              <w:textAlignment w:val="auto"/>
              <w:rPr>
                <w:rFonts w:ascii="Times New Roman" w:hAnsi="Times New Roman" w:eastAsia="黑体" w:cs="Nimbus Roman No9 L"/>
                <w:b/>
              </w:rPr>
            </w:pPr>
          </w:p>
        </w:tc>
        <w:tc>
          <w:tcPr>
            <w:tcW w:w="2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AAE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11" w:firstLineChars="100"/>
              <w:textAlignment w:val="auto"/>
              <w:rPr>
                <w:rFonts w:ascii="Times New Roman" w:hAnsi="Times New Roman" w:eastAsia="黑体" w:cs="Nimbus Roman No9 L"/>
                <w:b/>
              </w:rPr>
            </w:pPr>
          </w:p>
        </w:tc>
      </w:tr>
      <w:tr w14:paraId="64F55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89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4E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Times New Roman" w:hAnsi="Times New Roman" w:cs="Nimbus Roman No9 L"/>
                <w:sz w:val="28"/>
                <w:szCs w:val="28"/>
              </w:rPr>
            </w:pPr>
            <w:r>
              <w:rPr>
                <w:rFonts w:ascii="Times New Roman" w:hAnsi="Times New Roman" w:eastAsia="黑体" w:cs="Nimbus Roman No9 L"/>
                <w:bCs/>
                <w:sz w:val="28"/>
                <w:szCs w:val="28"/>
              </w:rPr>
              <w:t>九、申报单位承诺</w:t>
            </w:r>
          </w:p>
        </w:tc>
      </w:tr>
      <w:tr w14:paraId="0EB5D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5" w:hRule="atLeast"/>
          <w:jc w:val="center"/>
        </w:trPr>
        <w:tc>
          <w:tcPr>
            <w:tcW w:w="89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BD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firstLine="560" w:firstLineChars="200"/>
              <w:textAlignment w:val="auto"/>
              <w:rPr>
                <w:rFonts w:hint="eastAsia" w:ascii="Times New Roman" w:hAnsi="Times New Roman" w:eastAsia="仿宋_GB2312" w:cs="Nimbus Roman No9 L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Nimbus Roman No9 L"/>
                <w:kern w:val="0"/>
                <w:sz w:val="28"/>
                <w:szCs w:val="28"/>
              </w:rPr>
              <w:t>我单位保证申报书所述事项及相关内容和材料真实、合法、有效，无弄虚作假行为，并已按申报程序要求进行审议和通过。我单位愿意按照法律、法规和政策的有关规定，接受监督、审计和评估，并承担相关责任。</w:t>
            </w:r>
          </w:p>
          <w:p w14:paraId="2D73B51F">
            <w:pPr>
              <w:pStyle w:val="2"/>
              <w:rPr>
                <w:rFonts w:hint="eastAsia"/>
              </w:rPr>
            </w:pPr>
          </w:p>
          <w:p w14:paraId="4178A28D">
            <w:pPr>
              <w:spacing w:line="400" w:lineRule="exact"/>
              <w:rPr>
                <w:rFonts w:hint="eastAsia" w:ascii="Times New Roman" w:hAnsi="Times New Roman" w:eastAsia="仿宋_GB2312" w:cs="Nimbus Roman No9 L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Nimbus Roman No9 L"/>
                <w:kern w:val="0"/>
                <w:sz w:val="28"/>
                <w:szCs w:val="28"/>
              </w:rPr>
              <w:t xml:space="preserve">                                 申报单位：</w:t>
            </w:r>
          </w:p>
          <w:p w14:paraId="6C37AC31">
            <w:pPr>
              <w:pStyle w:val="4"/>
              <w:spacing w:line="400" w:lineRule="exact"/>
              <w:rPr>
                <w:rFonts w:hint="eastAsia" w:ascii="Times New Roman" w:hAnsi="Times New Roman" w:cs="Nimbus Roman No9 L"/>
              </w:rPr>
            </w:pPr>
          </w:p>
          <w:p w14:paraId="5B912FCD">
            <w:pPr>
              <w:spacing w:line="400" w:lineRule="exact"/>
              <w:ind w:firstLine="548" w:firstLineChars="196"/>
              <w:rPr>
                <w:rFonts w:hint="eastAsia" w:ascii="Times New Roman" w:hAnsi="Times New Roman" w:eastAsia="仿宋_GB2312" w:cs="Nimbus Roman No9 L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Nimbus Roman No9 L"/>
                <w:kern w:val="0"/>
                <w:sz w:val="28"/>
                <w:szCs w:val="28"/>
              </w:rPr>
              <w:t>法定代表人（签字）：               （单位盖章）</w:t>
            </w:r>
          </w:p>
          <w:p w14:paraId="144DA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788" w:firstLineChars="996"/>
              <w:textAlignment w:val="auto"/>
              <w:rPr>
                <w:rFonts w:ascii="Times New Roman" w:hAnsi="Times New Roman" w:eastAsia="黑体" w:cs="Nimbus Roman No9 L"/>
                <w:b/>
              </w:rPr>
            </w:pPr>
            <w:r>
              <w:rPr>
                <w:rFonts w:hint="eastAsia" w:ascii="Times New Roman" w:hAnsi="Times New Roman" w:eastAsia="仿宋_GB2312" w:cs="Nimbus Roman No9 L"/>
                <w:kern w:val="0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仿宋_GB2312" w:cs="Nimbus Roman No9 L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Nimbus Roman No9 L"/>
                <w:kern w:val="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Nimbus Roman No9 L"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Nimbus Roman No9 L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Nimbus Roman No9 L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Nimbus Roman No9 L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Nimbus Roman No9 L"/>
                <w:kern w:val="0"/>
                <w:sz w:val="28"/>
                <w:szCs w:val="28"/>
              </w:rPr>
              <w:t>日</w:t>
            </w:r>
          </w:p>
        </w:tc>
      </w:tr>
      <w:tr w14:paraId="52EE9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89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481F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ascii="Times New Roman" w:hAnsi="Times New Roman" w:cs="Nimbus Roman No9 L"/>
                <w:sz w:val="28"/>
                <w:szCs w:val="28"/>
              </w:rPr>
            </w:pPr>
            <w:r>
              <w:rPr>
                <w:rFonts w:ascii="Times New Roman" w:hAnsi="Times New Roman" w:eastAsia="黑体" w:cs="Nimbus Roman No9 L"/>
                <w:bCs/>
                <w:sz w:val="28"/>
              </w:rPr>
              <w:t>十、市州科协、财政部门审核推荐意见（直接报送单位不填写）</w:t>
            </w:r>
          </w:p>
        </w:tc>
      </w:tr>
      <w:tr w14:paraId="7CB69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2" w:hRule="atLeast"/>
          <w:jc w:val="center"/>
        </w:trPr>
        <w:tc>
          <w:tcPr>
            <w:tcW w:w="42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873C3">
            <w:pPr>
              <w:pStyle w:val="4"/>
              <w:spacing w:line="560" w:lineRule="exact"/>
              <w:rPr>
                <w:rFonts w:hint="eastAsia" w:ascii="Times New Roman" w:hAnsi="Times New Roman" w:cs="Nimbus Roman No9 L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Nimbus Roman No9 L"/>
                <w:kern w:val="0"/>
                <w:sz w:val="28"/>
                <w:szCs w:val="28"/>
              </w:rPr>
              <w:t>市州科协意见：</w:t>
            </w:r>
          </w:p>
          <w:p w14:paraId="270E5EB7">
            <w:pPr>
              <w:spacing w:line="560" w:lineRule="exact"/>
              <w:rPr>
                <w:rFonts w:hint="eastAsia" w:ascii="Times New Roman" w:hAnsi="Times New Roman" w:eastAsia="仿宋_GB2312" w:cs="Nimbus Roman No9 L"/>
                <w:kern w:val="0"/>
                <w:sz w:val="28"/>
                <w:szCs w:val="28"/>
              </w:rPr>
            </w:pPr>
          </w:p>
          <w:p w14:paraId="449CED03">
            <w:pPr>
              <w:rPr>
                <w:rFonts w:hint="eastAsia" w:ascii="Times New Roman" w:hAnsi="Times New Roman" w:eastAsia="仿宋_GB2312" w:cs="Nimbus Roman No9 L"/>
                <w:sz w:val="28"/>
                <w:szCs w:val="28"/>
              </w:rPr>
            </w:pPr>
          </w:p>
          <w:p w14:paraId="3D1BF6AC">
            <w:pPr>
              <w:pStyle w:val="4"/>
              <w:spacing w:line="560" w:lineRule="exact"/>
              <w:ind w:firstLine="1120" w:firstLineChars="400"/>
              <w:rPr>
                <w:rFonts w:hint="eastAsia" w:ascii="Times New Roman" w:hAnsi="Times New Roman" w:cs="Nimbus Roman No9 L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Nimbus Roman No9 L"/>
                <w:kern w:val="0"/>
                <w:sz w:val="28"/>
                <w:szCs w:val="28"/>
              </w:rPr>
              <w:t>（市州科协盖章）</w:t>
            </w:r>
          </w:p>
          <w:p w14:paraId="4515E57C">
            <w:pPr>
              <w:pStyle w:val="4"/>
              <w:spacing w:line="560" w:lineRule="exact"/>
              <w:ind w:firstLine="1680" w:firstLineChars="600"/>
              <w:rPr>
                <w:rFonts w:hint="eastAsia" w:ascii="Times New Roman" w:hAnsi="Times New Roman" w:cs="Nimbus Roman No9 L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Nimbus Roman No9 L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Nimbus Roman No9 L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46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E2A6D">
            <w:pPr>
              <w:pStyle w:val="4"/>
              <w:spacing w:line="560" w:lineRule="exact"/>
              <w:rPr>
                <w:rFonts w:hint="eastAsia" w:ascii="Times New Roman" w:hAnsi="Times New Roman" w:cs="Nimbus Roman No9 L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Nimbus Roman No9 L"/>
                <w:kern w:val="0"/>
                <w:sz w:val="28"/>
                <w:szCs w:val="28"/>
              </w:rPr>
              <w:t>市州财政部门意见：</w:t>
            </w:r>
          </w:p>
          <w:p w14:paraId="66379975">
            <w:pPr>
              <w:pStyle w:val="4"/>
              <w:spacing w:line="560" w:lineRule="exact"/>
              <w:rPr>
                <w:rFonts w:hint="eastAsia" w:ascii="Times New Roman" w:hAnsi="Times New Roman" w:cs="Nimbus Roman No9 L"/>
                <w:sz w:val="28"/>
                <w:szCs w:val="28"/>
              </w:rPr>
            </w:pPr>
          </w:p>
          <w:p w14:paraId="5AB64823">
            <w:pPr>
              <w:pStyle w:val="4"/>
              <w:rPr>
                <w:rFonts w:hint="eastAsia" w:ascii="Times New Roman" w:hAnsi="Times New Roman" w:cs="Nimbus Roman No9 L"/>
                <w:sz w:val="28"/>
                <w:szCs w:val="28"/>
              </w:rPr>
            </w:pPr>
          </w:p>
          <w:p w14:paraId="322552DD">
            <w:pPr>
              <w:pStyle w:val="4"/>
              <w:spacing w:line="560" w:lineRule="exact"/>
              <w:ind w:firstLine="1120" w:firstLineChars="400"/>
              <w:rPr>
                <w:rFonts w:hint="eastAsia" w:ascii="Times New Roman" w:hAnsi="Times New Roman" w:cs="Nimbus Roman No9 L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Nimbus Roman No9 L"/>
                <w:kern w:val="0"/>
                <w:sz w:val="28"/>
                <w:szCs w:val="28"/>
              </w:rPr>
              <w:t>（市州财政部门盖章）</w:t>
            </w:r>
          </w:p>
          <w:p w14:paraId="295C8088">
            <w:pPr>
              <w:spacing w:line="560" w:lineRule="exact"/>
              <w:ind w:firstLine="1400" w:firstLineChars="500"/>
              <w:rPr>
                <w:rFonts w:hint="eastAsia" w:ascii="Times New Roman" w:hAnsi="Times New Roman" w:eastAsia="仿宋_GB2312" w:cs="Nimbus Roman No9 L"/>
              </w:rPr>
            </w:pPr>
            <w:r>
              <w:rPr>
                <w:rFonts w:hint="eastAsia" w:ascii="Times New Roman" w:hAnsi="Times New Roman" w:eastAsia="仿宋_GB2312" w:cs="Nimbus Roman No9 L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仿宋_GB2312" w:cs="Nimbus Roman No9 L"/>
                <w:kern w:val="0"/>
                <w:sz w:val="28"/>
                <w:szCs w:val="28"/>
              </w:rPr>
              <w:t>年  月  日</w:t>
            </w:r>
          </w:p>
        </w:tc>
      </w:tr>
      <w:tr w14:paraId="7E0BB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89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2CB9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ascii="Times New Roman" w:hAnsi="Times New Roman" w:eastAsia="黑体" w:cs="Nimbus Roman No9 L"/>
                <w:bCs/>
                <w:sz w:val="28"/>
              </w:rPr>
            </w:pPr>
            <w:r>
              <w:rPr>
                <w:rFonts w:ascii="Times New Roman" w:hAnsi="Times New Roman" w:eastAsia="黑体" w:cs="Nimbus Roman No9 L"/>
                <w:bCs/>
                <w:sz w:val="28"/>
              </w:rPr>
              <w:t>十一、湖南省科协意</w:t>
            </w:r>
            <w:r>
              <w:rPr>
                <w:rFonts w:ascii="Times New Roman" w:hAnsi="Times New Roman" w:eastAsia="黑体" w:cs="Nimbus Roman No9 L"/>
                <w:sz w:val="28"/>
                <w:szCs w:val="28"/>
              </w:rPr>
              <w:t>见</w:t>
            </w:r>
          </w:p>
        </w:tc>
      </w:tr>
      <w:tr w14:paraId="013BB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exact"/>
          <w:jc w:val="center"/>
        </w:trPr>
        <w:tc>
          <w:tcPr>
            <w:tcW w:w="1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7AF00">
            <w:pPr>
              <w:pStyle w:val="4"/>
              <w:spacing w:line="400" w:lineRule="exact"/>
              <w:jc w:val="center"/>
              <w:rPr>
                <w:rFonts w:ascii="Times New Roman" w:hAnsi="Times New Roman" w:cs="Nimbus Roman No9 L"/>
                <w:sz w:val="28"/>
                <w:szCs w:val="28"/>
              </w:rPr>
            </w:pPr>
            <w:r>
              <w:rPr>
                <w:rFonts w:ascii="Times New Roman" w:hAnsi="Times New Roman" w:cs="Nimbus Roman No9 L"/>
                <w:sz w:val="28"/>
                <w:szCs w:val="28"/>
              </w:rPr>
              <w:t>资格审查</w:t>
            </w:r>
          </w:p>
        </w:tc>
        <w:tc>
          <w:tcPr>
            <w:tcW w:w="69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60FA9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line="400" w:lineRule="exact"/>
              <w:ind w:firstLine="280" w:firstLineChars="100"/>
              <w:textAlignment w:val="auto"/>
              <w:rPr>
                <w:rFonts w:hint="eastAsia" w:ascii="Times New Roman" w:hAnsi="Times New Roman" w:cs="Nimbus Roman No9 L"/>
                <w:sz w:val="28"/>
                <w:szCs w:val="28"/>
              </w:rPr>
            </w:pPr>
            <w:r>
              <w:rPr>
                <w:rFonts w:hint="eastAsia" w:ascii="Times New Roman" w:hAnsi="Times New Roman" w:cs="Nimbus Roman No9 L"/>
                <w:bCs/>
                <w:sz w:val="28"/>
                <w:szCs w:val="28"/>
              </w:rPr>
              <w:t>□1.</w:t>
            </w:r>
            <w:r>
              <w:rPr>
                <w:rFonts w:hint="eastAsia" w:ascii="Times New Roman" w:hAnsi="Times New Roman" w:cs="Nimbus Roman No9 L"/>
                <w:sz w:val="28"/>
                <w:szCs w:val="28"/>
              </w:rPr>
              <w:t xml:space="preserve">符合申报条件  </w:t>
            </w:r>
          </w:p>
          <w:p w14:paraId="45EA13CC">
            <w:pPr>
              <w:pStyle w:val="4"/>
              <w:spacing w:line="400" w:lineRule="exact"/>
              <w:ind w:firstLine="280" w:firstLineChars="100"/>
              <w:rPr>
                <w:rFonts w:hint="eastAsia" w:ascii="Times New Roman" w:hAnsi="Times New Roman" w:cs="Nimbus Roman No9 L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Nimbus Roman No9 L"/>
                <w:bCs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cs="Nimbus Roman No9 L"/>
                <w:sz w:val="28"/>
                <w:szCs w:val="28"/>
              </w:rPr>
              <w:t>2.不符合申报条件</w:t>
            </w:r>
          </w:p>
          <w:p w14:paraId="570B77D1">
            <w:pPr>
              <w:snapToGrid w:val="0"/>
              <w:spacing w:line="400" w:lineRule="exact"/>
              <w:ind w:firstLine="280" w:firstLineChars="100"/>
              <w:rPr>
                <w:rFonts w:hint="eastAsia" w:ascii="Times New Roman" w:hAnsi="Times New Roman" w:eastAsia="仿宋_GB2312" w:cs="Nimbus Roman No9 L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Nimbus Roman No9 L"/>
                <w:sz w:val="28"/>
                <w:szCs w:val="28"/>
              </w:rPr>
              <w:t>主要理由：</w:t>
            </w:r>
          </w:p>
        </w:tc>
      </w:tr>
      <w:tr w14:paraId="4C71B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exact"/>
          <w:jc w:val="center"/>
        </w:trPr>
        <w:tc>
          <w:tcPr>
            <w:tcW w:w="1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1E3D2">
            <w:pPr>
              <w:pStyle w:val="4"/>
              <w:spacing w:line="400" w:lineRule="exact"/>
              <w:jc w:val="center"/>
              <w:rPr>
                <w:rFonts w:ascii="Times New Roman" w:hAnsi="Times New Roman" w:cs="Nimbus Roman No9 L"/>
                <w:sz w:val="28"/>
                <w:szCs w:val="28"/>
              </w:rPr>
            </w:pPr>
            <w:r>
              <w:rPr>
                <w:rFonts w:ascii="Times New Roman" w:hAnsi="Times New Roman" w:cs="Nimbus Roman No9 L"/>
                <w:sz w:val="28"/>
                <w:szCs w:val="28"/>
              </w:rPr>
              <w:t>资料审查</w:t>
            </w:r>
          </w:p>
        </w:tc>
        <w:tc>
          <w:tcPr>
            <w:tcW w:w="69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C4007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line="400" w:lineRule="exact"/>
              <w:ind w:firstLine="280" w:firstLineChars="100"/>
              <w:textAlignment w:val="auto"/>
              <w:rPr>
                <w:rFonts w:hint="eastAsia" w:ascii="Times New Roman" w:hAnsi="Times New Roman" w:cs="Nimbus Roman No9 L"/>
                <w:sz w:val="28"/>
                <w:szCs w:val="28"/>
              </w:rPr>
            </w:pPr>
            <w:r>
              <w:rPr>
                <w:rFonts w:hint="eastAsia" w:ascii="Times New Roman" w:hAnsi="Times New Roman" w:cs="Nimbus Roman No9 L"/>
                <w:bCs/>
                <w:sz w:val="28"/>
                <w:szCs w:val="28"/>
              </w:rPr>
              <w:t>□1.</w:t>
            </w:r>
            <w:r>
              <w:rPr>
                <w:rFonts w:hint="eastAsia" w:ascii="Times New Roman" w:hAnsi="Times New Roman" w:cs="Nimbus Roman No9 L"/>
                <w:sz w:val="28"/>
                <w:szCs w:val="28"/>
              </w:rPr>
              <w:t xml:space="preserve">符合申报条件  </w:t>
            </w:r>
          </w:p>
          <w:p w14:paraId="3E11D8C1">
            <w:pPr>
              <w:pStyle w:val="4"/>
              <w:spacing w:line="400" w:lineRule="exact"/>
              <w:ind w:firstLine="280" w:firstLineChars="100"/>
              <w:rPr>
                <w:rFonts w:hint="eastAsia" w:ascii="Times New Roman" w:hAnsi="Times New Roman" w:cs="Nimbus Roman No9 L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Nimbus Roman No9 L"/>
                <w:bCs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cs="Nimbus Roman No9 L"/>
                <w:sz w:val="28"/>
                <w:szCs w:val="28"/>
              </w:rPr>
              <w:t>2.不符合申报条件</w:t>
            </w:r>
          </w:p>
          <w:p w14:paraId="59DF8672">
            <w:pPr>
              <w:snapToGrid w:val="0"/>
              <w:spacing w:line="400" w:lineRule="exact"/>
              <w:ind w:firstLine="280" w:firstLineChars="100"/>
              <w:rPr>
                <w:rFonts w:hint="eastAsia"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Nimbus Roman No9 L"/>
                <w:sz w:val="28"/>
                <w:szCs w:val="28"/>
              </w:rPr>
              <w:t>主要理由：</w:t>
            </w:r>
          </w:p>
        </w:tc>
      </w:tr>
      <w:tr w14:paraId="0D624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0" w:hRule="exact"/>
          <w:jc w:val="center"/>
        </w:trPr>
        <w:tc>
          <w:tcPr>
            <w:tcW w:w="1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B7409">
            <w:pPr>
              <w:pStyle w:val="4"/>
              <w:spacing w:line="560" w:lineRule="exact"/>
              <w:jc w:val="center"/>
              <w:rPr>
                <w:rFonts w:ascii="Times New Roman" w:hAnsi="Times New Roman" w:cs="Nimbus Roman No9 L"/>
                <w:sz w:val="28"/>
                <w:szCs w:val="28"/>
              </w:rPr>
            </w:pPr>
            <w:r>
              <w:rPr>
                <w:rFonts w:ascii="Times New Roman" w:hAnsi="Times New Roman" w:cs="Nimbus Roman No9 L"/>
                <w:sz w:val="28"/>
                <w:szCs w:val="28"/>
              </w:rPr>
              <w:t>专家评审</w:t>
            </w:r>
          </w:p>
          <w:p w14:paraId="45ED5542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意  见</w:t>
            </w:r>
          </w:p>
        </w:tc>
        <w:tc>
          <w:tcPr>
            <w:tcW w:w="69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451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40" w:lineRule="exact"/>
              <w:jc w:val="both"/>
              <w:textAlignment w:val="auto"/>
              <w:rPr>
                <w:rFonts w:ascii="Times New Roman" w:hAnsi="Times New Roman" w:eastAsia="宋体" w:cs="Nimbus Roman No9 L"/>
                <w:kern w:val="2"/>
                <w:sz w:val="21"/>
                <w:szCs w:val="24"/>
                <w:lang w:val="en-US" w:eastAsia="zh-CN" w:bidi="ar-SA"/>
              </w:rPr>
            </w:pPr>
          </w:p>
          <w:p w14:paraId="1E964E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lang w:val="en-US" w:eastAsia="zh-CN"/>
              </w:rPr>
            </w:pPr>
          </w:p>
          <w:p w14:paraId="5562D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cs="Nimbus Roman No9 L"/>
              </w:rPr>
            </w:pPr>
          </w:p>
          <w:p w14:paraId="44DE4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40" w:lineRule="exact"/>
              <w:jc w:val="both"/>
              <w:textAlignment w:val="auto"/>
              <w:rPr>
                <w:rFonts w:ascii="Times New Roman" w:hAnsi="Times New Roman" w:eastAsia="宋体" w:cs="Nimbus Roman No9 L"/>
                <w:kern w:val="2"/>
                <w:sz w:val="21"/>
                <w:szCs w:val="24"/>
                <w:lang w:val="en-US" w:eastAsia="zh-CN" w:bidi="ar-SA"/>
              </w:rPr>
            </w:pPr>
          </w:p>
          <w:p w14:paraId="1FC9B6A9">
            <w:pPr>
              <w:snapToGrid w:val="0"/>
              <w:spacing w:line="560" w:lineRule="exact"/>
              <w:ind w:firstLine="1120" w:firstLineChars="400"/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负责人签字:               年   月   日</w:t>
            </w:r>
          </w:p>
        </w:tc>
      </w:tr>
      <w:tr w14:paraId="13BEA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0" w:hRule="exact"/>
          <w:jc w:val="center"/>
        </w:trPr>
        <w:tc>
          <w:tcPr>
            <w:tcW w:w="1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026BA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湖南省科协</w:t>
            </w:r>
          </w:p>
          <w:p w14:paraId="1AE19546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意  见</w:t>
            </w:r>
          </w:p>
        </w:tc>
        <w:tc>
          <w:tcPr>
            <w:tcW w:w="69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E48C40">
            <w:pPr>
              <w:snapToGrid w:val="0"/>
              <w:spacing w:line="560" w:lineRule="exact"/>
              <w:ind w:firstLine="1120" w:firstLineChars="400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  <w:p w14:paraId="2D9C5F3C">
            <w:pPr>
              <w:snapToGrid w:val="0"/>
              <w:spacing w:line="560" w:lineRule="exact"/>
              <w:ind w:firstLine="1120" w:firstLineChars="400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  <w:p w14:paraId="56ED2E35">
            <w:pPr>
              <w:widowControl w:val="0"/>
              <w:spacing w:after="120"/>
              <w:jc w:val="both"/>
              <w:rPr>
                <w:rFonts w:ascii="Times New Roman" w:hAnsi="Times New Roman" w:eastAsia="仿宋_GB2312" w:cs="Nimbus Roman No9 L"/>
                <w:kern w:val="2"/>
                <w:sz w:val="28"/>
                <w:szCs w:val="28"/>
                <w:lang w:val="en-US" w:eastAsia="zh-CN" w:bidi="ar-SA"/>
              </w:rPr>
            </w:pPr>
          </w:p>
          <w:p w14:paraId="7CA5F338">
            <w:pPr>
              <w:snapToGrid w:val="0"/>
              <w:spacing w:line="560" w:lineRule="exact"/>
              <w:ind w:firstLine="1120" w:firstLineChars="400"/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负责人签字:               年   月   日</w:t>
            </w:r>
          </w:p>
        </w:tc>
      </w:tr>
    </w:tbl>
    <w:p w14:paraId="145F3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/>
          <w:lang w:val="en-US" w:eastAsia="zh-CN"/>
        </w:rPr>
      </w:pPr>
    </w:p>
    <w:sectPr>
      <w:footerReference r:id="rId5" w:type="default"/>
      <w:pgSz w:w="11906" w:h="16838"/>
      <w:pgMar w:top="1701" w:right="1474" w:bottom="158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yyb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PingFang-SC-Regular">
    <w:altName w:val="yyb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21BB4">
    <w:pPr>
      <w:widowControl w:val="0"/>
      <w:snapToGrid w:val="0"/>
      <w:jc w:val="righ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DADC7F">
                          <w:pPr>
                            <w:widowControl w:val="0"/>
                            <w:snapToGrid w:val="0"/>
                            <w:jc w:val="right"/>
                          </w:pPr>
                          <w:r>
                            <w:rPr>
                              <w:rFonts w:hint="eastAsia"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zh-CN" w:eastAsia="zh-CN" w:bidi="ar-SA"/>
                            </w:rPr>
                            <w:t>39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DADC7F">
                    <w:pPr>
                      <w:widowControl w:val="0"/>
                      <w:snapToGrid w:val="0"/>
                      <w:jc w:val="right"/>
                    </w:pPr>
                    <w:r>
                      <w:rPr>
                        <w:rFonts w:hint="eastAsia"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zh-CN" w:eastAsia="zh-CN" w:bidi="ar-SA"/>
                      </w:rPr>
                      <w:t>39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89016">
    <w:pPr>
      <w:widowControl w:val="0"/>
      <w:snapToGrid w:val="0"/>
      <w:jc w:val="lef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t xml:space="preserve">— 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instrText xml:space="preserve"> PAGE   \* MERGEFORMAT </w:instrTex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宋体" w:hAnsi="宋体" w:eastAsia="宋体" w:cs="Times New Roman"/>
        <w:kern w:val="2"/>
        <w:sz w:val="28"/>
        <w:szCs w:val="28"/>
        <w:lang w:val="zh-CN" w:eastAsia="zh-CN" w:bidi="ar-SA"/>
      </w:rPr>
      <w:t>40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127CD">
    <w:pPr>
      <w:widowControl w:val="0"/>
      <w:snapToGrid w:val="0"/>
      <w:jc w:val="righ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36D52C">
                          <w:pPr>
                            <w:widowControl w:val="0"/>
                            <w:snapToGrid w:val="0"/>
                            <w:jc w:val="right"/>
                          </w:pPr>
                          <w:r>
                            <w:rPr>
                              <w:rFonts w:hint="eastAsia"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zh-CN" w:eastAsia="zh-CN" w:bidi="ar-SA"/>
                            </w:rPr>
                            <w:t>75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36D52C">
                    <w:pPr>
                      <w:widowControl w:val="0"/>
                      <w:snapToGrid w:val="0"/>
                      <w:jc w:val="right"/>
                    </w:pPr>
                    <w:r>
                      <w:rPr>
                        <w:rFonts w:hint="eastAsia"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zh-CN" w:eastAsia="zh-CN" w:bidi="ar-SA"/>
                      </w:rPr>
                      <w:t>75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F0417"/>
    <w:rsid w:val="00C6664C"/>
    <w:rsid w:val="01E01D0E"/>
    <w:rsid w:val="0370464D"/>
    <w:rsid w:val="042913CB"/>
    <w:rsid w:val="065A0DDD"/>
    <w:rsid w:val="065A2CEC"/>
    <w:rsid w:val="06C90210"/>
    <w:rsid w:val="07A32650"/>
    <w:rsid w:val="08A94889"/>
    <w:rsid w:val="09002C0C"/>
    <w:rsid w:val="09B51766"/>
    <w:rsid w:val="0A36214C"/>
    <w:rsid w:val="0A3D4A15"/>
    <w:rsid w:val="0A674B0B"/>
    <w:rsid w:val="0D136775"/>
    <w:rsid w:val="0DC52D99"/>
    <w:rsid w:val="0E251F45"/>
    <w:rsid w:val="0E7D3E28"/>
    <w:rsid w:val="0EFD148A"/>
    <w:rsid w:val="10797237"/>
    <w:rsid w:val="11710023"/>
    <w:rsid w:val="11B62513"/>
    <w:rsid w:val="12A247BD"/>
    <w:rsid w:val="13FD2E6B"/>
    <w:rsid w:val="146B158C"/>
    <w:rsid w:val="14A16D5C"/>
    <w:rsid w:val="15802EAC"/>
    <w:rsid w:val="158A63F2"/>
    <w:rsid w:val="16677B31"/>
    <w:rsid w:val="1AE004ED"/>
    <w:rsid w:val="1B373383"/>
    <w:rsid w:val="1C990E53"/>
    <w:rsid w:val="1CEF7F37"/>
    <w:rsid w:val="1DC43B10"/>
    <w:rsid w:val="1DEF0417"/>
    <w:rsid w:val="1E676920"/>
    <w:rsid w:val="1E933718"/>
    <w:rsid w:val="201C3760"/>
    <w:rsid w:val="209A23EA"/>
    <w:rsid w:val="211230DD"/>
    <w:rsid w:val="217A696B"/>
    <w:rsid w:val="2254540E"/>
    <w:rsid w:val="23750C4E"/>
    <w:rsid w:val="24227571"/>
    <w:rsid w:val="24387A79"/>
    <w:rsid w:val="266F6CBA"/>
    <w:rsid w:val="26B40B71"/>
    <w:rsid w:val="272B3024"/>
    <w:rsid w:val="27930786"/>
    <w:rsid w:val="28885C31"/>
    <w:rsid w:val="28A54C15"/>
    <w:rsid w:val="28C3292C"/>
    <w:rsid w:val="29826D04"/>
    <w:rsid w:val="2A375015"/>
    <w:rsid w:val="2AC31382"/>
    <w:rsid w:val="2B2F5E25"/>
    <w:rsid w:val="2B814519"/>
    <w:rsid w:val="2CAB24CE"/>
    <w:rsid w:val="2DB256DE"/>
    <w:rsid w:val="2DC1534A"/>
    <w:rsid w:val="2E100D83"/>
    <w:rsid w:val="2E9077CD"/>
    <w:rsid w:val="303D79E0"/>
    <w:rsid w:val="305B3745"/>
    <w:rsid w:val="31D67BED"/>
    <w:rsid w:val="3309737C"/>
    <w:rsid w:val="33484B1B"/>
    <w:rsid w:val="36080591"/>
    <w:rsid w:val="3D1A3AF9"/>
    <w:rsid w:val="3DD654F0"/>
    <w:rsid w:val="3F0B4A65"/>
    <w:rsid w:val="3FC714BD"/>
    <w:rsid w:val="40C1308E"/>
    <w:rsid w:val="41032081"/>
    <w:rsid w:val="41500847"/>
    <w:rsid w:val="42ED123B"/>
    <w:rsid w:val="42F0076D"/>
    <w:rsid w:val="4322216B"/>
    <w:rsid w:val="447F5A22"/>
    <w:rsid w:val="451232E0"/>
    <w:rsid w:val="45E5444B"/>
    <w:rsid w:val="46FE40C6"/>
    <w:rsid w:val="47855EE6"/>
    <w:rsid w:val="493C25D4"/>
    <w:rsid w:val="494616A5"/>
    <w:rsid w:val="4A47683B"/>
    <w:rsid w:val="4B685902"/>
    <w:rsid w:val="4CC64F56"/>
    <w:rsid w:val="4D3A5CC6"/>
    <w:rsid w:val="4E9C3FE5"/>
    <w:rsid w:val="4F1D75D8"/>
    <w:rsid w:val="4FEC4A28"/>
    <w:rsid w:val="50212524"/>
    <w:rsid w:val="504862C3"/>
    <w:rsid w:val="50AB3159"/>
    <w:rsid w:val="512C2F2E"/>
    <w:rsid w:val="51976F1F"/>
    <w:rsid w:val="51D6733E"/>
    <w:rsid w:val="52902C3D"/>
    <w:rsid w:val="53410C6E"/>
    <w:rsid w:val="537209A5"/>
    <w:rsid w:val="53B6492A"/>
    <w:rsid w:val="54C0055D"/>
    <w:rsid w:val="55C40EC4"/>
    <w:rsid w:val="5641747C"/>
    <w:rsid w:val="5A971D60"/>
    <w:rsid w:val="5ADA0928"/>
    <w:rsid w:val="5B184523"/>
    <w:rsid w:val="5CA02E52"/>
    <w:rsid w:val="5D607E16"/>
    <w:rsid w:val="5E546DD1"/>
    <w:rsid w:val="5F8E1258"/>
    <w:rsid w:val="61AC3645"/>
    <w:rsid w:val="61F56BD7"/>
    <w:rsid w:val="61FC694D"/>
    <w:rsid w:val="62F6339C"/>
    <w:rsid w:val="63436BC4"/>
    <w:rsid w:val="63660521"/>
    <w:rsid w:val="63A459C3"/>
    <w:rsid w:val="64343F73"/>
    <w:rsid w:val="65861A1B"/>
    <w:rsid w:val="65DA0D53"/>
    <w:rsid w:val="686A69F8"/>
    <w:rsid w:val="68DE74FF"/>
    <w:rsid w:val="6945507D"/>
    <w:rsid w:val="697659E6"/>
    <w:rsid w:val="69C63808"/>
    <w:rsid w:val="6A8120E5"/>
    <w:rsid w:val="6B2500CF"/>
    <w:rsid w:val="6C361E65"/>
    <w:rsid w:val="6C450AD1"/>
    <w:rsid w:val="6D1E302E"/>
    <w:rsid w:val="6D3377BA"/>
    <w:rsid w:val="6D39548B"/>
    <w:rsid w:val="6DB427D1"/>
    <w:rsid w:val="6E922B12"/>
    <w:rsid w:val="6EA33813"/>
    <w:rsid w:val="70523715"/>
    <w:rsid w:val="70CE6496"/>
    <w:rsid w:val="716F0EE9"/>
    <w:rsid w:val="71A80522"/>
    <w:rsid w:val="74DB0643"/>
    <w:rsid w:val="752D5343"/>
    <w:rsid w:val="764F55D6"/>
    <w:rsid w:val="76D65566"/>
    <w:rsid w:val="76F874AF"/>
    <w:rsid w:val="784F6586"/>
    <w:rsid w:val="78623556"/>
    <w:rsid w:val="78704389"/>
    <w:rsid w:val="787E6801"/>
    <w:rsid w:val="7A190923"/>
    <w:rsid w:val="7A92514B"/>
    <w:rsid w:val="7B78089E"/>
    <w:rsid w:val="7CB00608"/>
    <w:rsid w:val="7E891110"/>
    <w:rsid w:val="7F173D26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仿宋_GB2312" w:cs="黑体"/>
      <w:kern w:val="2"/>
      <w:sz w:val="28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widowControl w:val="0"/>
      <w:ind w:firstLine="555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Body Text"/>
    <w:basedOn w:val="1"/>
    <w:next w:val="5"/>
    <w:unhideWhenUsed/>
    <w:qFormat/>
    <w:uiPriority w:val="99"/>
    <w:pPr>
      <w:widowControl w:val="0"/>
      <w:snapToGrid w:val="0"/>
      <w:spacing w:line="579" w:lineRule="exact"/>
      <w:jc w:val="both"/>
    </w:pPr>
    <w:rPr>
      <w:rFonts w:ascii="Calibri" w:hAnsi="Calibri" w:eastAsia="仿宋_GB2312" w:cs="Times New Roman"/>
      <w:kern w:val="2"/>
      <w:sz w:val="32"/>
      <w:szCs w:val="20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6">
    <w:name w:val="toc 5"/>
    <w:next w:val="1"/>
    <w:qFormat/>
    <w:uiPriority w:val="0"/>
    <w:pPr>
      <w:widowControl w:val="0"/>
      <w:ind w:left="1680" w:leftChars="80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paragraph" w:styleId="7">
    <w:name w:val="Balloon Text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qFormat/>
    <w:uiPriority w:val="0"/>
    <w:pPr>
      <w:widowControl w:val="0"/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character" w:styleId="12">
    <w:name w:val="Strong"/>
    <w:qFormat/>
    <w:uiPriority w:val="0"/>
    <w:rPr>
      <w:b/>
    </w:rPr>
  </w:style>
  <w:style w:type="paragraph" w:customStyle="1" w:styleId="13">
    <w:name w:val="正文文字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5">
    <w:name w:val="WPSOffice手动目录 2"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6">
    <w:name w:val="WPSOffice手动目录 3"/>
    <w:qFormat/>
    <w:uiPriority w:val="0"/>
    <w:pPr>
      <w:ind w:leftChars="400"/>
    </w:pPr>
    <w:rPr>
      <w:rFonts w:asciiTheme="minorHAnsi" w:hAnsiTheme="minorHAnsi" w:eastAsiaTheme="minorEastAsia" w:cstheme="minorBidi"/>
      <w:sz w:val="20"/>
      <w:szCs w:val="20"/>
    </w:rPr>
  </w:style>
  <w:style w:type="paragraph" w:styleId="17">
    <w:name w:val="List Paragraph"/>
    <w:qFormat/>
    <w:uiPriority w:val="34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customStyle="1" w:styleId="18">
    <w:name w:val="hei141"/>
    <w:qFormat/>
    <w:uiPriority w:val="0"/>
    <w:rPr>
      <w:rFonts w:hint="default" w:ascii="Times New Roman" w:hAnsi="Times New Roman" w:cs="Times New Roman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保税区</Company>
  <Pages>15</Pages>
  <Words>4776</Words>
  <Characters>4904</Characters>
  <Lines>0</Lines>
  <Paragraphs>0</Paragraphs>
  <TotalTime>1</TotalTime>
  <ScaleCrop>false</ScaleCrop>
  <LinksUpToDate>false</LinksUpToDate>
  <CharactersWithSpaces>5268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2026-02-02T01:14:00Z</dcterms:created>
  <dc:creator>WPS_1687744451</dc:creator>
  <cp:lastModifiedBy>刘赵为</cp:lastModifiedBy>
  <cp:lastPrinted>2026-03-05T07:24:00Z</cp:lastPrinted>
  <dcterms:modified xsi:type="dcterms:W3CDTF">2026-03-17T01:54:20Z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D4C5045266C84DECA4D404554E02C803_13</vt:lpwstr>
  </property>
  <property fmtid="{D5CDD505-2E9C-101B-9397-08002B2CF9AE}" pid="4" name="KSOTemplateDocerSaveRecord">
    <vt:lpwstr>eyJoZGlkIjoiMDRjYjU4MDQ5NTVmNGZmYTI1ZmU4OGNkMzNkNTk2NWMiLCJ1c2VySWQiOiI3ODEzNjE4NjcifQ==</vt:lpwstr>
  </property>
</Properties>
</file>