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01260">
      <w:pPr>
        <w:widowControl/>
        <w:shd w:val="clear" w:color="auto" w:fill="FFFFFF"/>
        <w:spacing w:line="414" w:lineRule="atLeast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val="en-US" w:eastAsia="zh-CN"/>
        </w:rPr>
        <w:t>社会发展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eastAsia="zh-CN"/>
        </w:rPr>
        <w:t>学院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20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val="en-US" w:eastAsia="zh-CN"/>
        </w:rPr>
        <w:t>24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-20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学年</w:t>
      </w:r>
    </w:p>
    <w:p w14:paraId="14E0CF02">
      <w:pPr>
        <w:widowControl/>
        <w:shd w:val="clear" w:color="auto" w:fill="FFFFFF"/>
        <w:spacing w:line="414" w:lineRule="atLeast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val="en-US" w:eastAsia="zh-CN"/>
        </w:rPr>
        <w:t>综合奖学金、先进个人和优秀班集体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eastAsia="zh-CN"/>
        </w:rPr>
        <w:t>推荐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名单公示</w:t>
      </w:r>
    </w:p>
    <w:p w14:paraId="7FAC18D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  <w:t>根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据《湖南女子学院学生综合素质测评办法》（湘女院学字〔2012〕21号）、《关于印发〈湖南女子学院学生奖励办法(修订)〉的通知》（湘女院行字〔2025〕49号）、《关于印发&lt;湖南女子学院学生奖助优评审实施细则&gt;的通知》（湘女院行字〔2022〕115号）、《关于做好2024—2025学年度国家奖学金、综合奖学金、优秀班集体及先进个人评定工作的通知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  <w:t>》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(学工处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  <w:t>〔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  <w:t>〕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50号)等文件要求，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eastAsia="zh-CN"/>
        </w:rPr>
        <w:t>依据评审条件，坚持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  <w:t>公正、公平、公开的原则，经学生个人申请、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班级评议小组评议，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eastAsia="zh-CN"/>
        </w:rPr>
        <w:t>学院学生奖助优评审小组初评，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  <w:t>共评出20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24-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  <w:t>20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  <w:t>学年度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eastAsia="zh-CN"/>
        </w:rPr>
        <w:t>优秀班集体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3个，学生综合奖学金176人，先进个人111人（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  <w:t>具体推荐名单见附件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），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  <w:t>现予以公示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3个工作日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  <w:t>。如有异议，请于公示期间向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学院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</w:rPr>
        <w:t>反映。</w:t>
      </w:r>
    </w:p>
    <w:p w14:paraId="50CCDA07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</w:pPr>
    </w:p>
    <w:p w14:paraId="48E522D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公示时间：2025年10月23日—2025年10月27日</w:t>
      </w:r>
    </w:p>
    <w:p w14:paraId="6FFF3B9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联系人：陈老师 0731-82825087</w:t>
      </w:r>
    </w:p>
    <w:p w14:paraId="614AC1F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办公地点：睿智楼103-2</w:t>
      </w:r>
    </w:p>
    <w:p w14:paraId="0D9C1FE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</w:pPr>
    </w:p>
    <w:p w14:paraId="4019239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</w:pPr>
    </w:p>
    <w:p w14:paraId="785BBD2C">
      <w:pPr>
        <w:keepNext w:val="0"/>
        <w:keepLines w:val="0"/>
        <w:widowControl/>
        <w:suppressLineNumbers w:val="0"/>
        <w:ind w:firstLine="560" w:firstLineChars="200"/>
        <w:jc w:val="right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社会发展学院</w:t>
      </w:r>
    </w:p>
    <w:p w14:paraId="1DEBB5B2">
      <w:pPr>
        <w:keepNext w:val="0"/>
        <w:keepLines w:val="0"/>
        <w:widowControl/>
        <w:suppressLineNumbers w:val="0"/>
        <w:ind w:firstLine="560" w:firstLineChars="200"/>
        <w:jc w:val="right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t>2025年10月23日</w:t>
      </w:r>
    </w:p>
    <w:p w14:paraId="72D4C8CA">
      <w:pP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  <w:br w:type="page"/>
      </w:r>
    </w:p>
    <w:p w14:paraId="7234C61D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： </w:t>
      </w:r>
    </w:p>
    <w:p w14:paraId="10D796C3">
      <w:pPr>
        <w:keepNext w:val="0"/>
        <w:keepLines w:val="0"/>
        <w:widowControl/>
        <w:suppressLineNumbers w:val="0"/>
        <w:jc w:val="center"/>
      </w:pPr>
      <w:r>
        <w:rPr>
          <w:rFonts w:ascii="华文中宋" w:hAnsi="华文中宋" w:eastAsia="华文中宋" w:cs="华文中宋"/>
          <w:b/>
          <w:bCs/>
          <w:color w:val="000000"/>
          <w:kern w:val="0"/>
          <w:sz w:val="31"/>
          <w:szCs w:val="31"/>
          <w:lang w:val="en-US" w:eastAsia="zh-CN" w:bidi="ar"/>
        </w:rPr>
        <w:t>湖南女子学院202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31"/>
          <w:szCs w:val="31"/>
          <w:lang w:val="en-US" w:eastAsia="zh-CN" w:bidi="ar"/>
        </w:rPr>
        <w:t>-202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31"/>
          <w:szCs w:val="31"/>
          <w:lang w:val="en-US" w:eastAsia="zh-CN" w:bidi="ar"/>
        </w:rPr>
        <w:t>学年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1"/>
          <w:szCs w:val="31"/>
          <w:lang w:val="en-US" w:eastAsia="zh-CN" w:bidi="ar"/>
        </w:rPr>
        <w:t>综合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31"/>
          <w:szCs w:val="31"/>
          <w:lang w:val="en-US" w:eastAsia="zh-CN" w:bidi="ar"/>
        </w:rPr>
        <w:t>学金获得者名单</w:t>
      </w:r>
    </w:p>
    <w:p w14:paraId="6D5C931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1.特奖学金（2人）</w:t>
      </w:r>
    </w:p>
    <w:p w14:paraId="1EB8199F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纪润泽 彭礼韵</w:t>
      </w:r>
    </w:p>
    <w:p w14:paraId="7B0EE50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2.一等奖学金（33人）</w:t>
      </w:r>
    </w:p>
    <w:p w14:paraId="1ACC1B0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侯思瑶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黄欣婷   侯思琪   秦湘谊   邓亚丽   赵思琪 </w:t>
      </w:r>
    </w:p>
    <w:p w14:paraId="10F0F66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李雨桐   曹雨涵   李瑜霞   陆川霓   向思宇   江维莉 </w:t>
      </w:r>
    </w:p>
    <w:p w14:paraId="60ECFF2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干海涯   刘晓朋   蒋怡欣   党家念   刘滋涵   邓  莎 </w:t>
      </w:r>
    </w:p>
    <w:p w14:paraId="032EE35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邹佳鑫   胡婧彬   曹  洁   陈  畅   吴慧娟   黄碧莲 </w:t>
      </w:r>
    </w:p>
    <w:p w14:paraId="33E69C1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蘧垣萱   易艳洁   吴若楠   何欣雅   罗艺梦   王东浩 </w:t>
      </w:r>
    </w:p>
    <w:p w14:paraId="7B113C2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高璟安   汤佳琪   朱思云</w:t>
      </w:r>
    </w:p>
    <w:p w14:paraId="6D09A41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二等奖学金（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54人）</w:t>
      </w:r>
    </w:p>
    <w:p w14:paraId="5F79BD90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李萧璇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嵇予婷   黄奕玮   罗  娟   贺孝晴   李奕瑾 </w:t>
      </w:r>
    </w:p>
    <w:p w14:paraId="31197A8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聂  芳   傅思怡   王彦婷   蒲梓欣   季  婕   谢  军 </w:t>
      </w:r>
    </w:p>
    <w:p w14:paraId="0E51481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袁燕荣   闫倩瑞   张  佳   李可意   王逸凡   刘  柳 </w:t>
      </w:r>
    </w:p>
    <w:p w14:paraId="656F4EF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李江萍   颜诗雯   刘奕菲   谢  满   邱文洁   贺燕婷 </w:t>
      </w:r>
    </w:p>
    <w:p w14:paraId="629315C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胡孜琦   邵  楠   曹玲娟   靳  雨   胡  玥   陈倩月</w:t>
      </w:r>
    </w:p>
    <w:p w14:paraId="20D35201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刘思维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梁亦婷   李雪玲   朱雅琴   肖慧静   赵  雯 </w:t>
      </w:r>
    </w:p>
    <w:p w14:paraId="2C0F35F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唐梓欣   杨薏璇   龙李怡静 王  冶   刘嘉豪   张钰琳 </w:t>
      </w:r>
    </w:p>
    <w:p w14:paraId="21156FF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李紫桐   胡  馨   罗思贞   蒋甜甜   马文萌   邱瑞语 </w:t>
      </w:r>
    </w:p>
    <w:p w14:paraId="2DAF8C3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王金鳌   唐思云   蒋晓丹   邓梦婷   闫灿灿   王思琪</w:t>
      </w:r>
    </w:p>
    <w:p w14:paraId="353A3ED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三等奖学金（</w:t>
      </w:r>
      <w:r>
        <w:rPr>
          <w:rFonts w:hint="eastAsia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87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人） </w:t>
      </w:r>
    </w:p>
    <w:p w14:paraId="656067C0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李语晴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向金铃   蒋陈健   刘  静   黄铭艳   赵玉池 </w:t>
      </w:r>
    </w:p>
    <w:p w14:paraId="596AB2A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张  萌   徐嘉熠   吴雨彤   张  羽   秦  任   刘  梦 </w:t>
      </w:r>
    </w:p>
    <w:p w14:paraId="5A59FFE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王亚辉   李文月   李  真   曾  垚   孙蓓蓓   单晓雨 </w:t>
      </w:r>
    </w:p>
    <w:p w14:paraId="2ABC03C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姚  中   陈  佳   唐  瑶   陈梦莹   何  婷   马希华 </w:t>
      </w:r>
    </w:p>
    <w:p w14:paraId="23ECAE9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刘芸延   伍鑫萍   于雯静   杨丽蓉   蒋  阳   张女杰 </w:t>
      </w:r>
    </w:p>
    <w:p w14:paraId="094DC5A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熊滨菲   聂子涵   谢  蓉   曾  峰   李  双   陈  爽 </w:t>
      </w:r>
    </w:p>
    <w:p w14:paraId="3B7056A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李  欢   廖桂湘   胡艺凡   吴馨月   陈诗雨   陆  慧 </w:t>
      </w:r>
    </w:p>
    <w:p w14:paraId="2BF3415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张  焜   卢茜娴   袁杨瑞   蒋诗雨   祝晶晶   戚舒雯 </w:t>
      </w:r>
    </w:p>
    <w:p w14:paraId="5C5B66F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周佳怡   武晓乐   王  佩   邹笔畅   张晓睿   钟欣妍 </w:t>
      </w:r>
    </w:p>
    <w:p w14:paraId="61625CF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陈薛伊   肖健丽   刘诗怡   汤  淼   李佳妮   刘晴雨 </w:t>
      </w:r>
    </w:p>
    <w:p w14:paraId="3AFBBAA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邓  娜   颜乐乐   杨  静   张甜甜   冯嘉怡   孙  咪 </w:t>
      </w:r>
    </w:p>
    <w:p w14:paraId="64F58F3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杨彤彤   向涵夕   董素馨   洪淑怡   罗  悦   潘予晴 </w:t>
      </w:r>
    </w:p>
    <w:p w14:paraId="123CC90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韩梦瑗   苏  好   方理思   王紫萱   姚乐心   黄  静</w:t>
      </w:r>
    </w:p>
    <w:p w14:paraId="5574C783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肖天荣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陈嘉乐   王酉杰   刘  娜   何家慧   张梦林 </w:t>
      </w:r>
    </w:p>
    <w:p w14:paraId="5CD13E8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李曼妮   廖安琪   阿迪拉·吐达洪</w:t>
      </w:r>
    </w:p>
    <w:p w14:paraId="7CDECBC6">
      <w:pP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br w:type="page"/>
      </w:r>
    </w:p>
    <w:p w14:paraId="63F92FE8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附件 2： </w:t>
      </w:r>
    </w:p>
    <w:p w14:paraId="5282DA6E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华文中宋" w:hAnsi="华文中宋" w:eastAsia="华文中宋" w:cs="华文中宋"/>
          <w:b/>
          <w:bCs/>
          <w:color w:val="000000"/>
          <w:kern w:val="0"/>
          <w:sz w:val="31"/>
          <w:szCs w:val="31"/>
          <w:lang w:val="en-US" w:eastAsia="zh-CN" w:bidi="ar"/>
        </w:rPr>
        <w:t>2024—2025学年度“三好学生标兵”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1"/>
          <w:szCs w:val="31"/>
          <w:lang w:val="en-US" w:eastAsia="zh-CN" w:bidi="ar"/>
        </w:rPr>
        <w:t>“三好学生”</w:t>
      </w:r>
    </w:p>
    <w:p w14:paraId="411B3190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1"/>
          <w:szCs w:val="31"/>
          <w:lang w:val="en-US" w:eastAsia="zh-CN" w:bidi="ar"/>
        </w:rPr>
        <w:t>“优秀学生干部标兵”“优秀学生干部”“优秀班集体”</w:t>
      </w:r>
    </w:p>
    <w:p w14:paraId="63A5E2E2">
      <w:pPr>
        <w:keepNext w:val="0"/>
        <w:keepLines w:val="0"/>
        <w:widowControl/>
        <w:suppressLineNumbers w:val="0"/>
        <w:jc w:val="center"/>
        <w:rPr>
          <w:sz w:val="31"/>
          <w:szCs w:val="31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1"/>
          <w:szCs w:val="31"/>
          <w:lang w:val="en-US" w:eastAsia="zh-CN" w:bidi="ar"/>
        </w:rPr>
        <w:t>建议名单</w:t>
      </w:r>
    </w:p>
    <w:p w14:paraId="311747EB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1.三好学生标兵（1人） </w:t>
      </w:r>
    </w:p>
    <w:p w14:paraId="3251EE7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莫欣怡</w:t>
      </w:r>
      <w:bookmarkStart w:id="0" w:name="_GoBack"/>
      <w:bookmarkEnd w:id="0"/>
    </w:p>
    <w:p w14:paraId="1248F19E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2.三好学生（54人） </w:t>
      </w:r>
    </w:p>
    <w:p w14:paraId="2007FA71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张淑娴   嵇予婷   侯思瑶   陈亚希   李思洁 </w:t>
      </w:r>
    </w:p>
    <w:p w14:paraId="3613855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黄欣婷   李萧璇   王彦婷   肖雨婷   李雨桐   季  婕</w:t>
      </w:r>
    </w:p>
    <w:p w14:paraId="229A5D3A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李玉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娟   曹雨涵   凌  毅   艾贞洁   吴智雯   周才平</w:t>
      </w:r>
    </w:p>
    <w:p w14:paraId="0CF5F6A8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纪润泽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党家念   李瑜霞   黄加鑫   陆川霓   邱文洁 </w:t>
      </w:r>
    </w:p>
    <w:p w14:paraId="58F83B0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刘思琦   张语萱   刘艳腾   陈  慧   彭航敏   郭  娟 </w:t>
      </w:r>
    </w:p>
    <w:p w14:paraId="0B56CD5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江维莉   干海涯   朱宇晨   蒋怡欣   吕翔欢   袁紫珊 </w:t>
      </w:r>
    </w:p>
    <w:p w14:paraId="178DF32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曹  洁   陈  畅   王子慧   邓  莎   邹佳鑫   胡婧彬 </w:t>
      </w:r>
    </w:p>
    <w:p w14:paraId="0797969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易艳洁   张佳莹   蘧垣萱   程冉冉   黄余芳   李秉娣 </w:t>
      </w:r>
    </w:p>
    <w:p w14:paraId="0B5C7A4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彭礼韵   王东浩   王雨欣   高璟安   滕  微   朱思云</w:t>
      </w:r>
    </w:p>
    <w:p w14:paraId="4BEF0CF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3.优秀学生干部标兵（1人） </w:t>
      </w:r>
    </w:p>
    <w:p w14:paraId="6C37150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赵思琪</w:t>
      </w:r>
    </w:p>
    <w:p w14:paraId="6223F3A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4.优秀学生干部（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55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人）</w:t>
      </w:r>
    </w:p>
    <w:p w14:paraId="2E931803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魏骐乐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赵玉池   贺孝晴   聂  芳   张  欣   吴雨彤 </w:t>
      </w:r>
    </w:p>
    <w:p w14:paraId="0B935BB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秦湘谊   王亚辉   蒲梓欣   陈梦莹   隆琼瑢   曾祖菲 </w:t>
      </w:r>
    </w:p>
    <w:p w14:paraId="1FC2B88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袁燕荣   刘芸延   于雯静   袁杨瑞   刘  柳   蒋  阳 </w:t>
      </w:r>
    </w:p>
    <w:p w14:paraId="2CA2C57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刘诗怡   汤  淼   张语萱   谢  满   李瑜霞   朱巧玲 </w:t>
      </w:r>
    </w:p>
    <w:p w14:paraId="1FC0F34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胡孜琦   陈诗雨   胡  玥   周佳怡   郭  娟   王恩佳 </w:t>
      </w:r>
    </w:p>
    <w:p w14:paraId="0B00E84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钟欣妍   肖健丽   林雨涵   张甜甜   刘嘉豪   张钰琳 </w:t>
      </w:r>
    </w:p>
    <w:p w14:paraId="17ED42F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邓竹娟   刘滋涵   邓岚馨   谭银玉   李秉娣   邱瑞语 </w:t>
      </w:r>
    </w:p>
    <w:p w14:paraId="4A118FD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赵欣宇   吴若楠   程冉冉   傅  钰   彭礼韵   王雨欣 </w:t>
      </w:r>
    </w:p>
    <w:p w14:paraId="71C5DC5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王东浩   卢利莉   滕  微   肖美惠   干海涯   梁亦婷 </w:t>
      </w:r>
    </w:p>
    <w:p w14:paraId="62F34F6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阿迪拉·吐达洪</w:t>
      </w:r>
    </w:p>
    <w:p w14:paraId="6D9AD9A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5.优秀班集体（3个）</w:t>
      </w:r>
    </w:p>
    <w:p w14:paraId="74CF6E0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24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老年学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班、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社会工作班、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女性学班</w:t>
      </w:r>
    </w:p>
    <w:p w14:paraId="16E52DFD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CA054E99-9309-40DB-9450-2370426FB17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1E24721-89B8-4AA6-8233-89846EA232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8A7662E-AE69-4BC5-A790-BC01B7452B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OGZlYWQ3YzVhMDY2ZDMwMGFkZmY2ZDUxYTE3YmUifQ=="/>
  </w:docVars>
  <w:rsids>
    <w:rsidRoot w:val="492062C4"/>
    <w:rsid w:val="15184B44"/>
    <w:rsid w:val="193E1C7A"/>
    <w:rsid w:val="26386D7D"/>
    <w:rsid w:val="2F4F4CBE"/>
    <w:rsid w:val="2FBE7470"/>
    <w:rsid w:val="35CA1096"/>
    <w:rsid w:val="35F81AD6"/>
    <w:rsid w:val="3D4A005F"/>
    <w:rsid w:val="492062C4"/>
    <w:rsid w:val="519434E5"/>
    <w:rsid w:val="59053564"/>
    <w:rsid w:val="59EF653C"/>
    <w:rsid w:val="5AF6078F"/>
    <w:rsid w:val="5D0500EE"/>
    <w:rsid w:val="64854C2F"/>
    <w:rsid w:val="7948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372</Words>
  <Characters>446</Characters>
  <Lines>0</Lines>
  <Paragraphs>0</Paragraphs>
  <TotalTime>294</TotalTime>
  <ScaleCrop>false</ScaleCrop>
  <LinksUpToDate>false</LinksUpToDate>
  <CharactersWithSpaces>447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2023-11-15T08:28:00Z</dcterms:created>
  <dc:creator>路卷卷儿</dc:creator>
  <cp:lastModifiedBy>Jing</cp:lastModifiedBy>
  <cp:lastPrinted>2025-10-24T07:34:00Z</cp:lastPrinted>
  <dcterms:modified xsi:type="dcterms:W3CDTF">2025-11-13T08:05:45Z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925DD5AF156348988E7249716FB2CF8B_13</vt:lpwstr>
  </property>
  <property fmtid="{D5CDD505-2E9C-101B-9397-08002B2CF9AE}" pid="4" name="KSOTemplateDocerSaveRecord">
    <vt:lpwstr>eyJoZGlkIjoiZTg0N2NlM2ZjZjQwMGNmY2VkNjQyOTM0Mzk2YjE2MWIiLCJ1c2VySWQiOiIyOTAxODM2MTMifQ==</vt:lpwstr>
  </property>
</Properties>
</file>