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9B483">
      <w:pPr>
        <w:jc w:val="center"/>
        <w:rPr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>关于202</w:t>
      </w:r>
      <w:r>
        <w:rPr>
          <w:rFonts w:hint="eastAsia"/>
          <w:b/>
          <w:bCs/>
          <w:sz w:val="36"/>
          <w:szCs w:val="36"/>
          <w:lang w:val="en-US" w:eastAsia="zh-CN"/>
        </w:rPr>
        <w:t>4</w:t>
      </w:r>
      <w:r>
        <w:rPr>
          <w:rFonts w:hint="eastAsia"/>
          <w:b/>
          <w:bCs/>
          <w:sz w:val="36"/>
          <w:szCs w:val="36"/>
        </w:rPr>
        <w:t>年度十佳阳光</w:t>
      </w:r>
      <w:r>
        <w:rPr>
          <w:rFonts w:hint="eastAsia"/>
          <w:b/>
          <w:bCs/>
          <w:sz w:val="36"/>
          <w:szCs w:val="36"/>
          <w:lang w:val="en-US" w:eastAsia="zh-CN"/>
        </w:rPr>
        <w:t>大学生</w:t>
      </w:r>
      <w:r>
        <w:rPr>
          <w:rFonts w:hint="eastAsia"/>
          <w:b/>
          <w:bCs/>
          <w:sz w:val="36"/>
          <w:szCs w:val="36"/>
        </w:rPr>
        <w:t>评比结果的公示</w:t>
      </w:r>
      <w:bookmarkStart w:id="0" w:name="_GoBack"/>
      <w:bookmarkEnd w:id="0"/>
    </w:p>
    <w:p w14:paraId="20413C5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经各二级学院推荐，学生工作部（处）心理健康教育与咨询中心组织面试评审，</w:t>
      </w:r>
      <w:r>
        <w:rPr>
          <w:rFonts w:hint="eastAsia"/>
          <w:sz w:val="28"/>
          <w:szCs w:val="28"/>
          <w:lang w:val="en-US" w:eastAsia="zh-CN"/>
        </w:rPr>
        <w:t>按</w:t>
      </w:r>
      <w:r>
        <w:rPr>
          <w:rFonts w:hint="eastAsia"/>
          <w:sz w:val="28"/>
          <w:szCs w:val="28"/>
        </w:rPr>
        <w:t>形象气质（10%）、 资料审查（20%）、现场展示（20%）</w:t>
      </w:r>
      <w:r>
        <w:rPr>
          <w:rFonts w:hint="eastAsia"/>
          <w:sz w:val="28"/>
          <w:szCs w:val="28"/>
          <w:lang w:val="en-US" w:eastAsia="zh-CN"/>
        </w:rPr>
        <w:t>和</w:t>
      </w:r>
      <w:r>
        <w:rPr>
          <w:rFonts w:hint="eastAsia"/>
          <w:sz w:val="28"/>
          <w:szCs w:val="28"/>
        </w:rPr>
        <w:t>阳光事迹（50%）</w:t>
      </w:r>
      <w:r>
        <w:rPr>
          <w:rFonts w:hint="eastAsia"/>
          <w:sz w:val="28"/>
          <w:szCs w:val="28"/>
          <w:lang w:val="en-US" w:eastAsia="zh-CN"/>
        </w:rPr>
        <w:t>综合评分后</w:t>
      </w:r>
      <w:r>
        <w:rPr>
          <w:rFonts w:hint="eastAsia"/>
          <w:sz w:val="28"/>
          <w:szCs w:val="28"/>
        </w:rPr>
        <w:t>评</w:t>
      </w:r>
      <w:r>
        <w:rPr>
          <w:rFonts w:hint="eastAsia"/>
          <w:sz w:val="28"/>
          <w:szCs w:val="28"/>
          <w:lang w:val="en-US" w:eastAsia="zh-CN"/>
        </w:rPr>
        <w:t>选</w:t>
      </w:r>
      <w:r>
        <w:rPr>
          <w:rFonts w:hint="eastAsia"/>
          <w:sz w:val="28"/>
          <w:szCs w:val="28"/>
        </w:rPr>
        <w:t>出202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年度十佳阳光</w:t>
      </w:r>
      <w:r>
        <w:rPr>
          <w:rFonts w:hint="eastAsia"/>
          <w:sz w:val="28"/>
          <w:szCs w:val="28"/>
          <w:lang w:val="en-US" w:eastAsia="zh-CN"/>
        </w:rPr>
        <w:t>大学生</w:t>
      </w:r>
      <w:r>
        <w:rPr>
          <w:rFonts w:hint="eastAsia"/>
          <w:sz w:val="28"/>
          <w:szCs w:val="28"/>
        </w:rPr>
        <w:t>，具体名单如下：</w:t>
      </w:r>
    </w:p>
    <w:tbl>
      <w:tblPr>
        <w:tblStyle w:val="4"/>
        <w:tblW w:w="564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6"/>
        <w:gridCol w:w="2758"/>
      </w:tblGrid>
      <w:tr w14:paraId="45444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9A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所属学院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01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 w14:paraId="4C271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4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社会发展学院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9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嵇予婷</w:t>
            </w:r>
          </w:p>
        </w:tc>
      </w:tr>
      <w:tr w14:paraId="3A6ACC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3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文学与传播学院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4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郭子瑜</w:t>
            </w:r>
          </w:p>
        </w:tc>
      </w:tr>
      <w:tr w14:paraId="7B161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9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9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詹子怡</w:t>
            </w:r>
          </w:p>
        </w:tc>
      </w:tr>
      <w:tr w14:paraId="11E84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8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旅游与航空管理学院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7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潘雪</w:t>
            </w:r>
          </w:p>
        </w:tc>
      </w:tr>
      <w:tr w14:paraId="75992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1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0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赵娜</w:t>
            </w:r>
          </w:p>
        </w:tc>
      </w:tr>
      <w:tr w14:paraId="74446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F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2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李奕明</w:t>
            </w:r>
          </w:p>
        </w:tc>
      </w:tr>
      <w:tr w14:paraId="27FC3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F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4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邓娇</w:t>
            </w:r>
          </w:p>
        </w:tc>
      </w:tr>
      <w:tr w14:paraId="640FC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C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文学与传播学院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E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郝益侬</w:t>
            </w:r>
          </w:p>
        </w:tc>
      </w:tr>
      <w:tr w14:paraId="294BE2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6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5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丛延奇</w:t>
            </w:r>
          </w:p>
        </w:tc>
      </w:tr>
      <w:tr w14:paraId="7A70C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D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1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宋婷婷</w:t>
            </w:r>
          </w:p>
        </w:tc>
      </w:tr>
    </w:tbl>
    <w:p w14:paraId="0105C047">
      <w:pPr>
        <w:ind w:firstLine="420" w:firstLineChars="200"/>
        <w:rPr>
          <w:sz w:val="28"/>
          <w:szCs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638810</wp:posOffset>
            </wp:positionV>
            <wp:extent cx="1752600" cy="16002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lang w:val="en-US" w:eastAsia="zh-CN"/>
        </w:rPr>
        <w:t>现将结果予以公示，</w:t>
      </w:r>
      <w:r>
        <w:rPr>
          <w:rFonts w:hint="eastAsia"/>
          <w:sz w:val="28"/>
          <w:szCs w:val="28"/>
        </w:rPr>
        <w:t>公示时间为</w:t>
      </w:r>
      <w:r>
        <w:rPr>
          <w:rFonts w:hint="eastAsia"/>
          <w:sz w:val="28"/>
          <w:szCs w:val="28"/>
          <w:lang w:val="en-US" w:eastAsia="zh-CN"/>
        </w:rPr>
        <w:t>2024年12月12日至12月14日，</w:t>
      </w:r>
      <w:r>
        <w:rPr>
          <w:rFonts w:hint="eastAsia"/>
          <w:sz w:val="28"/>
          <w:szCs w:val="28"/>
        </w:rPr>
        <w:t>如对以上结果有异议，请联系心理健康教育与咨询中心，电话82825064。</w:t>
      </w:r>
    </w:p>
    <w:p w14:paraId="590D886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  <w:lang w:val="en-US" w:eastAsia="zh-CN"/>
        </w:rPr>
        <w:t xml:space="preserve">                       </w:t>
      </w:r>
      <w:r>
        <w:rPr>
          <w:rFonts w:hint="eastAsia"/>
          <w:sz w:val="28"/>
          <w:szCs w:val="28"/>
        </w:rPr>
        <w:t>学生工作部（处）</w:t>
      </w:r>
    </w:p>
    <w:p w14:paraId="4308C5D0"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8733D"/>
    <w:rsid w:val="00032A26"/>
    <w:rsid w:val="00071C4E"/>
    <w:rsid w:val="00DC4A39"/>
    <w:rsid w:val="00F76CF1"/>
    <w:rsid w:val="0A53587C"/>
    <w:rsid w:val="1A901571"/>
    <w:rsid w:val="21EE0E89"/>
    <w:rsid w:val="2A7B2AC1"/>
    <w:rsid w:val="47E16BEB"/>
    <w:rsid w:val="53E8733D"/>
    <w:rsid w:val="5EE369B1"/>
    <w:rsid w:val="669B1E8C"/>
    <w:rsid w:val="6C0F3CB3"/>
    <w:rsid w:val="79B17EA1"/>
    <w:rsid w:val="7C8B36A0"/>
    <w:rsid w:val="7CFB09BD"/>
    <w:rsid w:val="7F4419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279</Words>
  <Characters>312</Characters>
  <Lines>3</Lines>
  <Paragraphs>1</Paragraphs>
  <TotalTime>1</TotalTime>
  <ScaleCrop>false</ScaleCrop>
  <LinksUpToDate>false</LinksUpToDate>
  <CharactersWithSpaces>352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2020-10-07T03:21:00Z</dcterms:created>
  <dc:creator>Administrator</dc:creator>
  <cp:lastModifiedBy>秋天是什么</cp:lastModifiedBy>
  <cp:lastPrinted>2020-10-07T07:01:00Z</cp:lastPrinted>
  <dcterms:modified xsi:type="dcterms:W3CDTF">2025-09-17T08:33:39Z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A074B65FA4264646BCF26D0433005B53_13</vt:lpwstr>
  </property>
  <property fmtid="{D5CDD505-2E9C-101B-9397-08002B2CF9AE}" pid="4" name="KSOTemplateDocerSaveRecord">
    <vt:lpwstr>eyJoZGlkIjoiZDFlMzFlN2Y2ZTg0MDIxYTdiYjNjZDkyM2MzYWFlOWEiLCJ1c2VySWQiOiIyNTE3OTAwODgifQ==</vt:lpwstr>
  </property>
</Properties>
</file>