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74BA1">
      <w:pPr>
        <w:bidi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附件</w:t>
      </w:r>
    </w:p>
    <w:p w14:paraId="04FD246A">
      <w:pPr>
        <w:pStyle w:val="2"/>
        <w:bidi w:val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bookmarkStart w:id="0" w:name="_GoBack"/>
      <w:r>
        <w:t>2025</w:t>
      </w:r>
      <w:r>
        <w:rPr>
          <w:rFonts w:hint="default"/>
        </w:rPr>
        <w:t>年度湖南省社科基金教育学专项课题申报指南</w:t>
      </w:r>
    </w:p>
    <w:bookmarkEnd w:id="0"/>
    <w:p w14:paraId="33953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1.数字化促进教育公平研究</w:t>
      </w:r>
    </w:p>
    <w:p w14:paraId="4FF3A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2.人工智能赋能教育教学创新及评价改革研究</w:t>
      </w:r>
    </w:p>
    <w:p w14:paraId="1BE1E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3.数字化与教师专业发展的融合研究</w:t>
      </w:r>
    </w:p>
    <w:p w14:paraId="5E05A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4.生成式人工智能在思政课的场景化应用研究</w:t>
      </w:r>
    </w:p>
    <w:p w14:paraId="0EC65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5.人工智能与个性化教育的融合实践及发展挑战研究</w:t>
      </w:r>
    </w:p>
    <w:p w14:paraId="201A0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6.人工智能与特殊教育的融合路径及核心挑战研究</w:t>
      </w:r>
    </w:p>
    <w:p w14:paraId="5932E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7.数字化赋能乡村教育的重点方向与实施路径研究</w:t>
      </w:r>
    </w:p>
    <w:p w14:paraId="24FE9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8.数字化赋能大中小学教材建设研究</w:t>
      </w:r>
    </w:p>
    <w:p w14:paraId="3E111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9.人工智能赋能大学生就业创业研究</w:t>
      </w:r>
    </w:p>
    <w:p w14:paraId="69261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10.人工智能赋能学生心理危机干预的实践研究</w:t>
      </w:r>
    </w:p>
    <w:p w14:paraId="2BD01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11.人工智能在教育科研中的创新应用与实践研究</w:t>
      </w:r>
    </w:p>
    <w:p w14:paraId="5E87F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12.人工智能应用在教育行业的风险评估与实践应对研究</w:t>
      </w:r>
    </w:p>
    <w:p w14:paraId="36E43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13.教育数字化支撑学习型社会发展的战略研究</w:t>
      </w:r>
    </w:p>
    <w:p w14:paraId="38DAC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00" w:firstLineChars="200"/>
        <w:textAlignment w:val="auto"/>
      </w:pPr>
      <w:r>
        <w:rPr>
          <w:rFonts w:hint="eastAsia" w:ascii="仿宋" w:hAnsi="仿宋" w:eastAsia="仿宋" w:cs="仿宋"/>
          <w:sz w:val="30"/>
          <w:szCs w:val="30"/>
        </w:rPr>
        <w:t>14.教育数字化资源的一体化整合与共享机制研究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13208"/>
    <w:rsid w:val="6D31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2025-05-15T00:56:00Z</dcterms:created>
  <dc:creator>刘赵为</dc:creator>
  <cp:lastModifiedBy>刘赵为</cp:lastModifiedBy>
  <dcterms:modified xsi:type="dcterms:W3CDTF">2025-05-15T00:58:57Z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A05DBAD926D74A7593091018282F19C8_11</vt:lpwstr>
  </property>
  <property fmtid="{D5CDD505-2E9C-101B-9397-08002B2CF9AE}" pid="4" name="KSOTemplateDocerSaveRecord">
    <vt:lpwstr>eyJoZGlkIjoiMDRjYjU4MDQ5NTVmNGZmYTI1ZmU4OGNkMzNkNTk2NWMiLCJ1c2VySWQiOiI3ODEzNjE4NjcifQ==</vt:lpwstr>
  </property>
</Properties>
</file>