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280D3">
      <w:pPr>
        <w:spacing w:line="36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湖南女子</w:t>
      </w: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学</w:t>
      </w:r>
      <w:r>
        <w:rPr>
          <w:rFonts w:hint="eastAsia" w:ascii="华文中宋" w:hAnsi="华文中宋" w:eastAsia="华文中宋" w:cs="Dotum"/>
          <w:b/>
          <w:bCs/>
          <w:sz w:val="36"/>
          <w:szCs w:val="36"/>
        </w:rPr>
        <w:t>院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学生参加学科竞赛立项申请表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新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85"/>
        <w:gridCol w:w="629"/>
        <w:gridCol w:w="95"/>
        <w:gridCol w:w="1016"/>
        <w:gridCol w:w="1768"/>
        <w:gridCol w:w="319"/>
        <w:gridCol w:w="1003"/>
        <w:gridCol w:w="504"/>
        <w:gridCol w:w="622"/>
        <w:gridCol w:w="1856"/>
      </w:tblGrid>
      <w:tr w14:paraId="5518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8" w:type="dxa"/>
            <w:gridSpan w:val="4"/>
          </w:tcPr>
          <w:p w14:paraId="2BFBD3B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竞赛项目名称</w:t>
            </w:r>
          </w:p>
        </w:tc>
        <w:tc>
          <w:tcPr>
            <w:tcW w:w="7088" w:type="dxa"/>
            <w:gridSpan w:val="7"/>
          </w:tcPr>
          <w:p w14:paraId="44C34F5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第九届（2024）全国工商企业管理技能大赛</w:t>
            </w:r>
          </w:p>
        </w:tc>
      </w:tr>
      <w:tr w14:paraId="4315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8" w:type="dxa"/>
            <w:gridSpan w:val="4"/>
          </w:tcPr>
          <w:p w14:paraId="308B6CE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竞赛主办单位</w:t>
            </w:r>
          </w:p>
        </w:tc>
        <w:tc>
          <w:tcPr>
            <w:tcW w:w="7088" w:type="dxa"/>
            <w:gridSpan w:val="7"/>
          </w:tcPr>
          <w:p w14:paraId="3A234CE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中国管理现代化研究会决策模拟专业委员会</w:t>
            </w:r>
          </w:p>
        </w:tc>
      </w:tr>
      <w:tr w14:paraId="26C7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8" w:type="dxa"/>
            <w:gridSpan w:val="4"/>
          </w:tcPr>
          <w:p w14:paraId="177F6BF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申报部门</w:t>
            </w:r>
          </w:p>
        </w:tc>
        <w:tc>
          <w:tcPr>
            <w:tcW w:w="7088" w:type="dxa"/>
            <w:gridSpan w:val="7"/>
          </w:tcPr>
          <w:p w14:paraId="7D520F23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商学院</w:t>
            </w:r>
          </w:p>
        </w:tc>
      </w:tr>
      <w:tr w14:paraId="7A32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8" w:type="dxa"/>
            <w:gridSpan w:val="4"/>
          </w:tcPr>
          <w:p w14:paraId="7C4749B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参赛队数（个）</w:t>
            </w:r>
          </w:p>
        </w:tc>
        <w:tc>
          <w:tcPr>
            <w:tcW w:w="3103" w:type="dxa"/>
            <w:gridSpan w:val="3"/>
          </w:tcPr>
          <w:p w14:paraId="332845B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</w:p>
        </w:tc>
        <w:tc>
          <w:tcPr>
            <w:tcW w:w="1507" w:type="dxa"/>
            <w:gridSpan w:val="2"/>
          </w:tcPr>
          <w:p w14:paraId="5B35BA1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队员总数（人）</w:t>
            </w:r>
          </w:p>
        </w:tc>
        <w:tc>
          <w:tcPr>
            <w:tcW w:w="2478" w:type="dxa"/>
            <w:gridSpan w:val="2"/>
          </w:tcPr>
          <w:p w14:paraId="26BACC3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 xml:space="preserve">      </w:t>
            </w:r>
          </w:p>
        </w:tc>
      </w:tr>
      <w:tr w14:paraId="5C24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restart"/>
            <w:vAlign w:val="center"/>
          </w:tcPr>
          <w:p w14:paraId="00983D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</w:t>
            </w:r>
          </w:p>
          <w:p w14:paraId="036AE0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导</w:t>
            </w:r>
          </w:p>
          <w:p w14:paraId="0EA38A8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</w:t>
            </w:r>
          </w:p>
          <w:p w14:paraId="18BF2B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师</w:t>
            </w:r>
          </w:p>
        </w:tc>
        <w:tc>
          <w:tcPr>
            <w:tcW w:w="1925" w:type="dxa"/>
            <w:gridSpan w:val="4"/>
            <w:vAlign w:val="center"/>
          </w:tcPr>
          <w:p w14:paraId="291072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2087" w:type="dxa"/>
            <w:gridSpan w:val="2"/>
            <w:vAlign w:val="center"/>
          </w:tcPr>
          <w:p w14:paraId="5A9A7B8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  称</w:t>
            </w:r>
          </w:p>
        </w:tc>
        <w:tc>
          <w:tcPr>
            <w:tcW w:w="2129" w:type="dxa"/>
            <w:gridSpan w:val="3"/>
            <w:vAlign w:val="center"/>
          </w:tcPr>
          <w:p w14:paraId="68A521E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1856" w:type="dxa"/>
            <w:vAlign w:val="center"/>
          </w:tcPr>
          <w:p w14:paraId="3F6D921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  称</w:t>
            </w:r>
          </w:p>
        </w:tc>
      </w:tr>
      <w:tr w14:paraId="34C9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 w14:paraId="68307C18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14:paraId="45DE4579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张波</w:t>
            </w:r>
          </w:p>
        </w:tc>
        <w:tc>
          <w:tcPr>
            <w:tcW w:w="2087" w:type="dxa"/>
            <w:gridSpan w:val="2"/>
          </w:tcPr>
          <w:p w14:paraId="166D8772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2129" w:type="dxa"/>
            <w:gridSpan w:val="3"/>
            <w:shd w:val="clear" w:color="auto" w:fill="auto"/>
            <w:vAlign w:val="top"/>
          </w:tcPr>
          <w:p w14:paraId="593E4B8A"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刘会红</w:t>
            </w:r>
          </w:p>
        </w:tc>
        <w:tc>
          <w:tcPr>
            <w:tcW w:w="1856" w:type="dxa"/>
            <w:shd w:val="clear" w:color="auto" w:fill="auto"/>
            <w:vAlign w:val="top"/>
          </w:tcPr>
          <w:p w14:paraId="7A3F7189"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讲师</w:t>
            </w:r>
          </w:p>
        </w:tc>
      </w:tr>
      <w:tr w14:paraId="46E5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 w14:paraId="1A1D5DE7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14:paraId="5E875208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聂会平</w:t>
            </w:r>
          </w:p>
        </w:tc>
        <w:tc>
          <w:tcPr>
            <w:tcW w:w="2087" w:type="dxa"/>
            <w:gridSpan w:val="2"/>
          </w:tcPr>
          <w:p w14:paraId="2FAAE2E2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教授</w:t>
            </w:r>
          </w:p>
        </w:tc>
        <w:tc>
          <w:tcPr>
            <w:tcW w:w="2129" w:type="dxa"/>
            <w:gridSpan w:val="3"/>
            <w:shd w:val="clear" w:color="auto" w:fill="auto"/>
            <w:vAlign w:val="top"/>
          </w:tcPr>
          <w:p w14:paraId="23F86136"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彭璟</w:t>
            </w:r>
          </w:p>
        </w:tc>
        <w:tc>
          <w:tcPr>
            <w:tcW w:w="1856" w:type="dxa"/>
            <w:shd w:val="clear" w:color="auto" w:fill="auto"/>
            <w:vAlign w:val="top"/>
          </w:tcPr>
          <w:p w14:paraId="390BBCA9"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讲师</w:t>
            </w:r>
          </w:p>
        </w:tc>
      </w:tr>
      <w:tr w14:paraId="1DE9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 w14:paraId="6B37E730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  <w:shd w:val="clear" w:color="auto" w:fill="auto"/>
            <w:vAlign w:val="top"/>
          </w:tcPr>
          <w:p w14:paraId="74728122"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李海</w:t>
            </w:r>
          </w:p>
        </w:tc>
        <w:tc>
          <w:tcPr>
            <w:tcW w:w="2087" w:type="dxa"/>
            <w:gridSpan w:val="2"/>
            <w:shd w:val="clear" w:color="auto" w:fill="auto"/>
            <w:vAlign w:val="top"/>
          </w:tcPr>
          <w:p w14:paraId="44CF7F51"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讲师</w:t>
            </w:r>
          </w:p>
        </w:tc>
        <w:tc>
          <w:tcPr>
            <w:tcW w:w="2129" w:type="dxa"/>
            <w:gridSpan w:val="3"/>
            <w:shd w:val="clear" w:color="auto" w:fill="auto"/>
            <w:vAlign w:val="top"/>
          </w:tcPr>
          <w:p w14:paraId="2FB86842"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李亚诚</w:t>
            </w:r>
          </w:p>
        </w:tc>
        <w:tc>
          <w:tcPr>
            <w:tcW w:w="1856" w:type="dxa"/>
            <w:shd w:val="clear" w:color="auto" w:fill="auto"/>
            <w:vAlign w:val="top"/>
          </w:tcPr>
          <w:p w14:paraId="17E395BA"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讲师</w:t>
            </w:r>
          </w:p>
        </w:tc>
      </w:tr>
      <w:tr w14:paraId="362C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 w14:paraId="25349287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14:paraId="168B5D05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冯超</w:t>
            </w:r>
          </w:p>
        </w:tc>
        <w:tc>
          <w:tcPr>
            <w:tcW w:w="2087" w:type="dxa"/>
            <w:gridSpan w:val="2"/>
          </w:tcPr>
          <w:p w14:paraId="4DE4BB9B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讲师</w:t>
            </w:r>
          </w:p>
        </w:tc>
        <w:tc>
          <w:tcPr>
            <w:tcW w:w="2129" w:type="dxa"/>
            <w:gridSpan w:val="3"/>
          </w:tcPr>
          <w:p w14:paraId="3BAE8D4E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郑素君</w:t>
            </w:r>
          </w:p>
        </w:tc>
        <w:tc>
          <w:tcPr>
            <w:tcW w:w="1856" w:type="dxa"/>
          </w:tcPr>
          <w:p w14:paraId="3C9430D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讲师</w:t>
            </w:r>
          </w:p>
        </w:tc>
      </w:tr>
      <w:tr w14:paraId="178A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 w14:paraId="685E77E8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14:paraId="7DF1C671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陈舜</w:t>
            </w:r>
          </w:p>
        </w:tc>
        <w:tc>
          <w:tcPr>
            <w:tcW w:w="2087" w:type="dxa"/>
            <w:gridSpan w:val="2"/>
          </w:tcPr>
          <w:p w14:paraId="16FDEF26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讲师</w:t>
            </w:r>
          </w:p>
        </w:tc>
        <w:tc>
          <w:tcPr>
            <w:tcW w:w="2129" w:type="dxa"/>
            <w:gridSpan w:val="3"/>
          </w:tcPr>
          <w:p w14:paraId="22D70CBB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邓颖蕾</w:t>
            </w:r>
          </w:p>
        </w:tc>
        <w:tc>
          <w:tcPr>
            <w:tcW w:w="1856" w:type="dxa"/>
          </w:tcPr>
          <w:p w14:paraId="7E38BFF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讲师</w:t>
            </w:r>
          </w:p>
        </w:tc>
      </w:tr>
      <w:tr w14:paraId="5507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 w14:paraId="3E8408C9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14:paraId="1E326469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87" w:type="dxa"/>
            <w:gridSpan w:val="2"/>
          </w:tcPr>
          <w:p w14:paraId="1F932AF6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3"/>
          </w:tcPr>
          <w:p w14:paraId="4DE1EEA1"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 w14:paraId="39A7FF07">
            <w:pPr>
              <w:rPr>
                <w:bCs/>
                <w:szCs w:val="21"/>
              </w:rPr>
            </w:pPr>
          </w:p>
        </w:tc>
      </w:tr>
      <w:tr w14:paraId="60CD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4" w:type="dxa"/>
            <w:gridSpan w:val="5"/>
            <w:vAlign w:val="center"/>
          </w:tcPr>
          <w:p w14:paraId="1CE4DD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领    队</w:t>
            </w:r>
          </w:p>
        </w:tc>
        <w:tc>
          <w:tcPr>
            <w:tcW w:w="6072" w:type="dxa"/>
            <w:gridSpan w:val="6"/>
          </w:tcPr>
          <w:p w14:paraId="48AF3F93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邓颖蕾</w:t>
            </w:r>
          </w:p>
        </w:tc>
      </w:tr>
      <w:tr w14:paraId="0332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3" w:type="dxa"/>
            <w:gridSpan w:val="3"/>
          </w:tcPr>
          <w:p w14:paraId="60696B3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竞赛时间</w:t>
            </w:r>
          </w:p>
        </w:tc>
        <w:tc>
          <w:tcPr>
            <w:tcW w:w="2879" w:type="dxa"/>
            <w:gridSpan w:val="3"/>
          </w:tcPr>
          <w:p w14:paraId="1FE1CD8E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2024年12月8日</w:t>
            </w:r>
          </w:p>
        </w:tc>
        <w:tc>
          <w:tcPr>
            <w:tcW w:w="1322" w:type="dxa"/>
            <w:gridSpan w:val="2"/>
          </w:tcPr>
          <w:p w14:paraId="030F89E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竞赛地点</w:t>
            </w:r>
          </w:p>
        </w:tc>
        <w:tc>
          <w:tcPr>
            <w:tcW w:w="2982" w:type="dxa"/>
            <w:gridSpan w:val="3"/>
          </w:tcPr>
          <w:p w14:paraId="25B543E4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网赛</w:t>
            </w:r>
          </w:p>
        </w:tc>
      </w:tr>
      <w:tr w14:paraId="31D0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4" w:type="dxa"/>
            <w:gridSpan w:val="2"/>
            <w:vAlign w:val="center"/>
          </w:tcPr>
          <w:p w14:paraId="3FAD9E83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竞赛培训方式和设施要求</w:t>
            </w:r>
          </w:p>
        </w:tc>
        <w:tc>
          <w:tcPr>
            <w:tcW w:w="7812" w:type="dxa"/>
            <w:gridSpan w:val="9"/>
          </w:tcPr>
          <w:p w14:paraId="12A34609">
            <w:pPr>
              <w:rPr>
                <w:bCs/>
                <w:szCs w:val="21"/>
              </w:rPr>
            </w:pPr>
          </w:p>
          <w:p w14:paraId="115DDA8C">
            <w:pPr>
              <w:rPr>
                <w:bCs/>
                <w:szCs w:val="21"/>
              </w:rPr>
            </w:pPr>
          </w:p>
          <w:p w14:paraId="3D8D7D73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培训方式：</w:t>
            </w:r>
            <w:r>
              <w:rPr>
                <w:bCs/>
                <w:szCs w:val="21"/>
                <w:lang w:val="en-US"/>
              </w:rPr>
              <w:t>集中培训与分散练习相结合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 w14:paraId="738F09F6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竞赛培训方式：上机操作，</w:t>
            </w:r>
            <w:r>
              <w:rPr>
                <w:bCs/>
                <w:szCs w:val="21"/>
                <w:lang w:val="en-US"/>
              </w:rPr>
              <w:t>集中培训与分散练习相结合</w:t>
            </w:r>
          </w:p>
          <w:p w14:paraId="4D4EB571">
            <w:r>
              <w:rPr>
                <w:rFonts w:hint="eastAsia"/>
                <w:bCs/>
                <w:szCs w:val="21"/>
                <w:lang w:eastAsia="zh-CN"/>
              </w:rPr>
              <w:t>设施要求：</w:t>
            </w:r>
            <w:r>
              <w:rPr>
                <w:rFonts w:hint="eastAsia"/>
                <w:bCs/>
                <w:szCs w:val="21"/>
                <w:lang w:val="en-US" w:eastAsia="zh-CN"/>
              </w:rPr>
              <w:t>能上网的电脑，要求网速及其他设备能支持比赛软件运行</w:t>
            </w:r>
          </w:p>
          <w:p w14:paraId="0C3094B8">
            <w:pPr>
              <w:rPr>
                <w:bCs/>
                <w:szCs w:val="21"/>
              </w:rPr>
            </w:pPr>
          </w:p>
          <w:p w14:paraId="73D33D3E">
            <w:pPr>
              <w:rPr>
                <w:bCs/>
                <w:szCs w:val="21"/>
              </w:rPr>
            </w:pPr>
          </w:p>
        </w:tc>
      </w:tr>
      <w:tr w14:paraId="134F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4" w:type="dxa"/>
            <w:gridSpan w:val="2"/>
            <w:vAlign w:val="center"/>
          </w:tcPr>
          <w:p w14:paraId="1F19694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部</w:t>
            </w:r>
          </w:p>
          <w:p w14:paraId="671CBD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门</w:t>
            </w:r>
          </w:p>
          <w:p w14:paraId="58034F2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</w:p>
          <w:p w14:paraId="4FCF875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7812" w:type="dxa"/>
            <w:gridSpan w:val="9"/>
          </w:tcPr>
          <w:p w14:paraId="1A0711EC">
            <w:pPr>
              <w:rPr>
                <w:bCs/>
                <w:szCs w:val="21"/>
              </w:rPr>
            </w:pPr>
          </w:p>
          <w:p w14:paraId="545E6891"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 w14:paraId="51D1BB89"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 w14:paraId="411A549E"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 w14:paraId="1A50E243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  <w:p w14:paraId="66EC5C35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  <w:p w14:paraId="5B5A5C07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  <w:p w14:paraId="52F463E1">
            <w:pPr>
              <w:rPr>
                <w:bCs/>
                <w:szCs w:val="21"/>
              </w:rPr>
            </w:pPr>
          </w:p>
          <w:p w14:paraId="4651F147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签字（公章）：</w:t>
            </w:r>
          </w:p>
          <w:p w14:paraId="1E6220FE">
            <w:pPr>
              <w:tabs>
                <w:tab w:val="left" w:pos="5562"/>
              </w:tabs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年    月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日</w:t>
            </w:r>
          </w:p>
        </w:tc>
      </w:tr>
      <w:tr w14:paraId="402F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4" w:type="dxa"/>
            <w:gridSpan w:val="2"/>
            <w:vAlign w:val="center"/>
          </w:tcPr>
          <w:p w14:paraId="777F2981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教务处审核意见</w:t>
            </w:r>
          </w:p>
        </w:tc>
        <w:tc>
          <w:tcPr>
            <w:tcW w:w="7812" w:type="dxa"/>
            <w:gridSpan w:val="9"/>
          </w:tcPr>
          <w:p w14:paraId="303334B2">
            <w:pPr>
              <w:rPr>
                <w:bCs/>
                <w:szCs w:val="21"/>
              </w:rPr>
            </w:pPr>
          </w:p>
          <w:p w14:paraId="27339877">
            <w:pPr>
              <w:rPr>
                <w:bCs/>
                <w:szCs w:val="21"/>
              </w:rPr>
            </w:pPr>
          </w:p>
          <w:p w14:paraId="7A7035A0">
            <w:pPr>
              <w:rPr>
                <w:bCs/>
                <w:szCs w:val="21"/>
              </w:rPr>
            </w:pPr>
          </w:p>
          <w:p w14:paraId="292EFA7D">
            <w:pPr>
              <w:snapToGrid w:val="0"/>
              <w:spacing w:line="240" w:lineRule="exact"/>
              <w:rPr>
                <w:rFonts w:hint="eastAsia"/>
                <w:bCs/>
                <w:szCs w:val="21"/>
              </w:rPr>
            </w:pPr>
          </w:p>
          <w:p w14:paraId="663B7716">
            <w:pPr>
              <w:snapToGrid w:val="0"/>
              <w:spacing w:line="240" w:lineRule="exact"/>
              <w:ind w:firstLine="3990" w:firstLineChars="1900"/>
              <w:rPr>
                <w:rFonts w:hint="eastAsia"/>
                <w:bCs/>
                <w:szCs w:val="21"/>
              </w:rPr>
            </w:pPr>
          </w:p>
          <w:p w14:paraId="413E84EB">
            <w:pPr>
              <w:snapToGrid w:val="0"/>
              <w:spacing w:line="240" w:lineRule="exact"/>
              <w:ind w:firstLine="5040" w:firstLineChars="24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签字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公章）</w:t>
            </w:r>
            <w:r>
              <w:rPr>
                <w:rFonts w:hint="eastAsia"/>
                <w:bCs/>
                <w:szCs w:val="21"/>
              </w:rPr>
              <w:t>：</w:t>
            </w:r>
          </w:p>
          <w:p w14:paraId="732AC29B">
            <w:pPr>
              <w:ind w:firstLine="5880" w:firstLineChars="28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    日</w:t>
            </w:r>
          </w:p>
          <w:p w14:paraId="18F3BC84">
            <w:pPr>
              <w:snapToGrid w:val="0"/>
              <w:spacing w:line="240" w:lineRule="exact"/>
              <w:ind w:left="1651" w:leftChars="786" w:firstLine="105" w:firstLineChars="50"/>
              <w:rPr>
                <w:bCs/>
                <w:szCs w:val="21"/>
              </w:rPr>
            </w:pPr>
          </w:p>
        </w:tc>
      </w:tr>
    </w:tbl>
    <w:p w14:paraId="04CAFF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8109A803-165A-43AE-B52C-9EBA49E4CEB8}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  <w:embedRegular r:id="rId2" w:fontKey="{2D720939-F86F-43D0-BCD7-0A09CC0CED40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YTZjNTM0YWZhZjdhNzNiNTlkODFhMmU1NzdmYmEifQ=="/>
  </w:docVars>
  <w:rsids>
    <w:rsidRoot w:val="00C21325"/>
    <w:rsid w:val="002701B2"/>
    <w:rsid w:val="00C21325"/>
    <w:rsid w:val="1C0C5403"/>
    <w:rsid w:val="2E2E6A1C"/>
    <w:rsid w:val="30CA7AAF"/>
    <w:rsid w:val="35D662DD"/>
    <w:rsid w:val="39CF29B8"/>
    <w:rsid w:val="3E144369"/>
    <w:rsid w:val="46C467EB"/>
    <w:rsid w:val="61C52618"/>
    <w:rsid w:val="64B32226"/>
    <w:rsid w:val="67ED2C53"/>
    <w:rsid w:val="7020151D"/>
    <w:rsid w:val="726B0AF6"/>
    <w:rsid w:val="76355D65"/>
    <w:rsid w:val="7CE70A75"/>
    <w:rsid w:val="7EC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290</Characters>
  <Lines>3</Lines>
  <Paragraphs>1</Paragraphs>
  <TotalTime>1</TotalTime>
  <ScaleCrop>false</ScaleCrop>
  <LinksUpToDate>false</LinksUpToDate>
  <CharactersWithSpaces>453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2018-09-14T07:34:00Z</dcterms:created>
  <dc:creator>王美群</dc:creator>
  <cp:lastModifiedBy>Yolanda丶D</cp:lastModifiedBy>
  <cp:lastPrinted>2024-11-21T06:04:03Z</cp:lastPrinted>
  <dcterms:modified xsi:type="dcterms:W3CDTF">2024-11-21T06:05:10Z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486122FB9B3F4AD7A714F5D7BAC96BA1_13</vt:lpwstr>
  </property>
</Properties>
</file>