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5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9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湖南女子学院专业调整拟转入学生名单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firstLine="284" w:firstLineChars="100"/>
        <w:textAlignment w:val="auto"/>
      </w:pPr>
      <w:r>
        <w:rPr>
          <w:spacing w:val="2"/>
        </w:rPr>
        <w:t>转入学院：</w:t>
      </w:r>
    </w:p>
    <w:p>
      <w:pPr>
        <w:spacing w:line="92" w:lineRule="exact"/>
      </w:pPr>
    </w:p>
    <w:tbl>
      <w:tblPr>
        <w:tblStyle w:val="5"/>
        <w:tblW w:w="13340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161"/>
        <w:gridCol w:w="1050"/>
        <w:gridCol w:w="825"/>
        <w:gridCol w:w="1737"/>
        <w:gridCol w:w="1011"/>
        <w:gridCol w:w="1575"/>
        <w:gridCol w:w="2099"/>
        <w:gridCol w:w="1376"/>
        <w:gridCol w:w="1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2" w:type="dxa"/>
            <w:textDirection w:val="tbRlV"/>
            <w:vAlign w:val="top"/>
          </w:tcPr>
          <w:p>
            <w:pPr>
              <w:spacing w:before="172" w:line="202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61" w:type="dxa"/>
            <w:vAlign w:val="top"/>
          </w:tcPr>
          <w:p>
            <w:pPr>
              <w:spacing w:before="200" w:line="223" w:lineRule="auto"/>
              <w:ind w:left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1050" w:type="dxa"/>
            <w:vAlign w:val="top"/>
          </w:tcPr>
          <w:p>
            <w:pPr>
              <w:spacing w:before="201" w:line="224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spacing w:before="51" w:line="231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转出</w:t>
            </w:r>
          </w:p>
          <w:p>
            <w:pPr>
              <w:spacing w:line="208" w:lineRule="auto"/>
              <w:ind w:left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1737" w:type="dxa"/>
            <w:vAlign w:val="top"/>
          </w:tcPr>
          <w:p>
            <w:pPr>
              <w:spacing w:before="200" w:line="219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转出专业</w:t>
            </w:r>
          </w:p>
        </w:tc>
        <w:tc>
          <w:tcPr>
            <w:tcW w:w="1011" w:type="dxa"/>
            <w:vAlign w:val="top"/>
          </w:tcPr>
          <w:p>
            <w:pPr>
              <w:spacing w:before="51" w:line="219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拟转入</w:t>
            </w:r>
          </w:p>
          <w:p>
            <w:pPr>
              <w:spacing w:before="15" w:line="209" w:lineRule="auto"/>
              <w:ind w:left="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1575" w:type="dxa"/>
            <w:vAlign w:val="top"/>
          </w:tcPr>
          <w:p>
            <w:pPr>
              <w:spacing w:before="200" w:line="219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拟转入专业</w:t>
            </w:r>
          </w:p>
        </w:tc>
        <w:tc>
          <w:tcPr>
            <w:tcW w:w="2099" w:type="dxa"/>
            <w:vAlign w:val="top"/>
          </w:tcPr>
          <w:p>
            <w:pPr>
              <w:spacing w:before="200" w:line="223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拟编入班级</w:t>
            </w:r>
          </w:p>
        </w:tc>
        <w:tc>
          <w:tcPr>
            <w:tcW w:w="1376" w:type="dxa"/>
            <w:vAlign w:val="top"/>
          </w:tcPr>
          <w:p>
            <w:pPr>
              <w:spacing w:before="50" w:line="220" w:lineRule="auto"/>
              <w:ind w:left="463" w:right="203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综合评定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成绩</w:t>
            </w:r>
          </w:p>
        </w:tc>
        <w:tc>
          <w:tcPr>
            <w:tcW w:w="1644" w:type="dxa"/>
            <w:vAlign w:val="top"/>
          </w:tcPr>
          <w:p>
            <w:pPr>
              <w:spacing w:before="50" w:line="220" w:lineRule="auto"/>
              <w:ind w:left="245" w:right="218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符合转专业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的基本条件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13" w:line="265" w:lineRule="auto"/>
        <w:ind w:left="239" w:leftChars="114" w:right="1868" w:firstLine="8" w:firstLineChars="4"/>
        <w:rPr>
          <w:spacing w:val="-12"/>
          <w:sz w:val="24"/>
          <w:szCs w:val="24"/>
        </w:rPr>
      </w:pPr>
      <w:r>
        <w:rPr>
          <w:spacing w:val="-11"/>
          <w:sz w:val="24"/>
          <w:szCs w:val="24"/>
        </w:rPr>
        <w:t>注：</w:t>
      </w:r>
      <w:r>
        <w:rPr>
          <w:rFonts w:hint="eastAsia"/>
          <w:spacing w:val="-11"/>
          <w:sz w:val="24"/>
          <w:szCs w:val="24"/>
          <w:lang w:val="en-US" w:eastAsia="zh-CN"/>
        </w:rPr>
        <w:t xml:space="preserve"> </w:t>
      </w:r>
      <w:r>
        <w:rPr>
          <w:spacing w:val="-11"/>
          <w:sz w:val="24"/>
          <w:szCs w:val="24"/>
        </w:rPr>
        <w:t>1.“符合转专业的基本条件</w:t>
      </w:r>
      <w:r>
        <w:rPr>
          <w:spacing w:val="-8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”栏按湘女院行字〔2023〕98</w:t>
      </w:r>
      <w:r>
        <w:rPr>
          <w:spacing w:val="-3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号文件</w:t>
      </w:r>
      <w:r>
        <w:rPr>
          <w:spacing w:val="-12"/>
          <w:sz w:val="24"/>
          <w:szCs w:val="24"/>
        </w:rPr>
        <w:t>第五条审核情况填写“（一）、（二）……</w:t>
      </w:r>
      <w:r>
        <w:rPr>
          <w:spacing w:val="-8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”。</w:t>
      </w:r>
    </w:p>
    <w:p>
      <w:pPr>
        <w:pStyle w:val="2"/>
        <w:spacing w:before="113" w:line="265" w:lineRule="auto"/>
        <w:ind w:left="239" w:leftChars="114" w:right="1868" w:firstLine="440" w:firstLineChars="202"/>
        <w:rPr>
          <w:rFonts w:ascii="Arial"/>
          <w:sz w:val="21"/>
        </w:rPr>
      </w:pPr>
      <w:r>
        <w:rPr>
          <w:spacing w:val="-11"/>
          <w:sz w:val="24"/>
          <w:szCs w:val="24"/>
        </w:rPr>
        <w:t xml:space="preserve"> 2.此表纸质版和电子版交至教务处学籍科。</w:t>
      </w:r>
    </w:p>
    <w:p>
      <w:pPr>
        <w:pStyle w:val="2"/>
        <w:spacing w:before="92" w:line="223" w:lineRule="auto"/>
        <w:ind w:left="9" w:firstLine="2176" w:firstLineChars="800"/>
        <w:rPr>
          <w:spacing w:val="-78"/>
          <w:sz w:val="28"/>
          <w:szCs w:val="28"/>
        </w:rPr>
      </w:pPr>
      <w:r>
        <w:rPr>
          <w:spacing w:val="-4"/>
          <w:sz w:val="28"/>
          <w:szCs w:val="28"/>
        </w:rPr>
        <w:t>填表人：</w:t>
      </w:r>
      <w:r>
        <w:rPr>
          <w:spacing w:val="1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>
        <w:rPr>
          <w:spacing w:val="-4"/>
          <w:sz w:val="28"/>
          <w:szCs w:val="28"/>
        </w:rPr>
        <w:t>学院负责人签字（公章</w:t>
      </w:r>
      <w:r>
        <w:rPr>
          <w:spacing w:val="-78"/>
          <w:sz w:val="28"/>
          <w:szCs w:val="28"/>
        </w:rPr>
        <w:t>）：</w:t>
      </w:r>
    </w:p>
    <w:p>
      <w:pPr>
        <w:pStyle w:val="2"/>
        <w:spacing w:before="92" w:line="223" w:lineRule="auto"/>
        <w:ind w:left="9" w:firstLine="244" w:firstLineChars="100"/>
        <w:jc w:val="right"/>
        <w:rPr>
          <w:sz w:val="28"/>
          <w:szCs w:val="28"/>
        </w:rPr>
      </w:pPr>
      <w:r>
        <w:rPr>
          <w:spacing w:val="-18"/>
          <w:sz w:val="28"/>
          <w:szCs w:val="28"/>
        </w:rPr>
        <w:t>年</w:t>
      </w:r>
      <w:r>
        <w:rPr>
          <w:spacing w:val="10"/>
          <w:sz w:val="28"/>
          <w:szCs w:val="28"/>
        </w:rPr>
        <w:t xml:space="preserve">   </w:t>
      </w:r>
      <w:r>
        <w:rPr>
          <w:spacing w:val="-18"/>
          <w:sz w:val="28"/>
          <w:szCs w:val="28"/>
        </w:rPr>
        <w:t>月</w:t>
      </w:r>
      <w:r>
        <w:rPr>
          <w:spacing w:val="25"/>
          <w:sz w:val="28"/>
          <w:szCs w:val="28"/>
        </w:rPr>
        <w:t xml:space="preserve">   </w:t>
      </w:r>
      <w:r>
        <w:rPr>
          <w:spacing w:val="-18"/>
          <w:sz w:val="28"/>
          <w:szCs w:val="28"/>
        </w:rPr>
        <w:t>日</w:t>
      </w:r>
    </w:p>
    <w:p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TljNmMwYjczZTFiNGM4YjhjMmViMTQyZDZkMmEifQ=="/>
  </w:docVars>
  <w:rsids>
    <w:rsidRoot w:val="240D0787"/>
    <w:rsid w:val="240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2024-01-20T07:59:00Z</dcterms:created>
  <dc:creator>lenovo</dc:creator>
  <cp:lastModifiedBy>lenovo</cp:lastModifiedBy>
  <dcterms:modified xsi:type="dcterms:W3CDTF">2024-01-20T08:00:55Z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8F12E821E7BA4829A63F1201C2D89B16_11</vt:lpwstr>
  </property>
</Properties>
</file>