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beforeLines="50" w:line="800" w:lineRule="exact"/>
        <w:jc w:val="center"/>
        <w:rPr>
          <w:rFonts w:ascii="华文中宋" w:hAnsi="华文中宋" w:eastAsia="华文中宋" w:cs="宋体"/>
          <w:b/>
          <w:color w:val="FF0000"/>
          <w:w w:val="65"/>
          <w:kern w:val="0"/>
          <w:sz w:val="74"/>
          <w:szCs w:val="74"/>
        </w:rPr>
      </w:pPr>
      <w:bookmarkStart w:id="0" w:name="bookmark3"/>
      <w:bookmarkStart w:id="1" w:name="bookmark4"/>
      <w:bookmarkStart w:id="2" w:name="bookmark5"/>
      <w:r>
        <w:rPr>
          <w:rFonts w:ascii="华文中宋" w:hAnsi="华文中宋" w:eastAsia="华文中宋" w:cs="宋体"/>
          <w:b/>
          <w:color w:val="FF0000"/>
          <w:w w:val="65"/>
          <w:kern w:val="0"/>
          <w:sz w:val="74"/>
          <w:szCs w:val="74"/>
        </w:rPr>
        <w:t>湖南女子学院</w:t>
      </w:r>
      <w:r>
        <w:rPr>
          <w:rFonts w:hint="eastAsia" w:ascii="华文中宋" w:hAnsi="华文中宋" w:eastAsia="华文中宋" w:cs="宋体"/>
          <w:b/>
          <w:color w:val="FF0000"/>
          <w:w w:val="65"/>
          <w:kern w:val="0"/>
          <w:sz w:val="74"/>
          <w:szCs w:val="74"/>
        </w:rPr>
        <w:t>教学质量监测与评估中心</w:t>
      </w:r>
    </w:p>
    <w:p>
      <w:pPr>
        <w:widowControl/>
        <w:spacing w:before="312" w:beforeLines="100" w:line="360" w:lineRule="exact"/>
        <w:jc w:val="center"/>
        <w:rPr>
          <w:rFonts w:ascii="楷体" w:hAnsi="楷体" w:eastAsia="楷体" w:cs="宋体"/>
          <w:color w:val="000000"/>
          <w:w w:val="80"/>
          <w:kern w:val="0"/>
          <w:sz w:val="36"/>
          <w:szCs w:val="36"/>
        </w:rPr>
      </w:pPr>
      <w:r>
        <w:rPr>
          <w:rFonts w:hint="eastAsia" w:ascii="楷体" w:hAnsi="楷体" w:eastAsia="楷体" w:cs="宋体"/>
          <w:color w:val="000000"/>
          <w:w w:val="80"/>
          <w:kern w:val="0"/>
          <w:sz w:val="36"/>
          <w:szCs w:val="36"/>
        </w:rPr>
        <w:t>湘女院教评字〔202</w:t>
      </w:r>
      <w:r>
        <w:rPr>
          <w:rFonts w:hint="eastAsia" w:ascii="楷体" w:hAnsi="楷体" w:eastAsia="楷体" w:cs="宋体"/>
          <w:color w:val="000000"/>
          <w:w w:val="80"/>
          <w:kern w:val="0"/>
          <w:sz w:val="36"/>
          <w:szCs w:val="36"/>
          <w:lang w:val="en-US" w:eastAsia="zh-CN"/>
        </w:rPr>
        <w:t>1</w:t>
      </w:r>
      <w:r>
        <w:rPr>
          <w:rFonts w:hint="eastAsia" w:ascii="楷体" w:hAnsi="楷体" w:eastAsia="楷体" w:cs="宋体"/>
          <w:color w:val="000000"/>
          <w:w w:val="80"/>
          <w:kern w:val="0"/>
          <w:sz w:val="36"/>
          <w:szCs w:val="36"/>
        </w:rPr>
        <w:t>〕</w:t>
      </w:r>
      <w:r>
        <w:rPr>
          <w:rFonts w:hint="eastAsia" w:ascii="楷体" w:hAnsi="楷体" w:eastAsia="楷体" w:cs="宋体"/>
          <w:color w:val="000000"/>
          <w:w w:val="80"/>
          <w:kern w:val="0"/>
          <w:sz w:val="36"/>
          <w:szCs w:val="36"/>
          <w:lang w:val="en-US" w:eastAsia="zh-CN"/>
        </w:rPr>
        <w:t>43</w:t>
      </w:r>
      <w:r>
        <w:rPr>
          <w:rFonts w:hint="eastAsia" w:ascii="楷体" w:hAnsi="楷体" w:eastAsia="楷体" w:cs="宋体"/>
          <w:color w:val="000000"/>
          <w:w w:val="80"/>
          <w:kern w:val="0"/>
          <w:sz w:val="36"/>
          <w:szCs w:val="36"/>
        </w:rPr>
        <w:t>号</w:t>
      </w:r>
    </w:p>
    <w:p>
      <w:pPr>
        <w:pStyle w:val="12"/>
        <w:keepNext/>
        <w:keepLines/>
        <w:pageBreakBefore w:val="0"/>
        <w:widowControl w:val="0"/>
        <w:shd w:val="clear" w:color="auto" w:fill="auto"/>
        <w:tabs>
          <w:tab w:val="left" w:leader="hyphen" w:pos="2453"/>
          <w:tab w:val="left" w:leader="hyphen" w:pos="8414"/>
        </w:tabs>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b/>
          <w:bCs/>
          <w:color w:val="000000"/>
          <w:spacing w:val="0"/>
          <w:w w:val="100"/>
          <w:position w:val="0"/>
          <w:sz w:val="32"/>
          <w:szCs w:val="32"/>
        </w:rPr>
      </w:pPr>
      <w:r>
        <w:rPr>
          <w:color w:val="FF0000"/>
          <w:sz w:val="32"/>
          <w:szCs w:val="32"/>
        </w:rPr>
        <mc:AlternateContent>
          <mc:Choice Requires="wps">
            <w:drawing>
              <wp:anchor distT="0" distB="0" distL="114300" distR="114300" simplePos="0" relativeHeight="251659264" behindDoc="0" locked="0" layoutInCell="1" allowOverlap="1">
                <wp:simplePos x="0" y="0"/>
                <wp:positionH relativeFrom="margin">
                  <wp:posOffset>-58420</wp:posOffset>
                </wp:positionH>
                <wp:positionV relativeFrom="paragraph">
                  <wp:posOffset>98425</wp:posOffset>
                </wp:positionV>
                <wp:extent cx="5784215" cy="0"/>
                <wp:effectExtent l="0" t="19050" r="6985" b="19050"/>
                <wp:wrapNone/>
                <wp:docPr id="2" name="直接连接符 2"/>
                <wp:cNvGraphicFramePr/>
                <a:graphic xmlns:a="http://schemas.openxmlformats.org/drawingml/2006/main">
                  <a:graphicData uri="http://schemas.microsoft.com/office/word/2010/wordprocessingShape">
                    <wps:wsp>
                      <wps:cNvCnPr/>
                      <wps:spPr>
                        <a:xfrm>
                          <a:off x="0" y="0"/>
                          <a:ext cx="5784215"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6pt;margin-top:7.75pt;height:0pt;width:455.45pt;mso-position-horizontal-relative:margin;z-index:251659264;mso-width-relative:page;mso-height-relative:page;" filled="f" stroked="t" coordsize="21600,21600" o:gfxdata="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WFLzvZAAAACAEAAA8AAAAAAAAAAQAgAAAAIgAAAGRycy9kb3ducmV2Lnht&#10;bFBLAQIUABQAAAAIAIdO4kD/u1Q8+AEAAOUDAAAOAAAAAAAAAAEAIAAAACgBAABkcnMvZTJvRG9j&#10;LnhtbFBLBQYAAAAABgAGAFkBAACSBQAAAAA=&#10;">
                <v:fill on="f" focussize="0,0"/>
                <v:stroke weight="3pt" color="#FF0000" joinstyle="round"/>
                <v:imagedata o:title=""/>
                <o:lock v:ext="edit" aspectratio="f"/>
              </v:line>
            </w:pict>
          </mc:Fallback>
        </mc:AlternateContent>
      </w:r>
    </w:p>
    <w:p>
      <w:pPr>
        <w:pStyle w:val="12"/>
        <w:keepNext/>
        <w:keepLines/>
        <w:pageBreakBefore w:val="0"/>
        <w:widowControl w:val="0"/>
        <w:shd w:val="clear" w:color="auto" w:fill="auto"/>
        <w:kinsoku/>
        <w:wordWrap/>
        <w:overflowPunct/>
        <w:topLinePunct w:val="0"/>
        <w:autoSpaceDE/>
        <w:autoSpaceDN/>
        <w:bidi w:val="0"/>
        <w:adjustRightInd/>
        <w:snapToGrid/>
        <w:spacing w:before="0" w:after="0" w:line="640" w:lineRule="exact"/>
        <w:ind w:left="0" w:right="0" w:firstLine="0"/>
        <w:jc w:val="center"/>
        <w:textAlignment w:val="auto"/>
        <w:rPr>
          <w:b/>
          <w:bCs/>
          <w:color w:val="auto"/>
          <w:spacing w:val="0"/>
          <w:w w:val="100"/>
          <w:position w:val="0"/>
          <w:sz w:val="36"/>
          <w:szCs w:val="36"/>
        </w:rPr>
      </w:pPr>
      <w:r>
        <w:rPr>
          <w:b/>
          <w:bCs/>
          <w:color w:val="auto"/>
          <w:spacing w:val="0"/>
          <w:w w:val="100"/>
          <w:position w:val="0"/>
          <w:sz w:val="36"/>
          <w:szCs w:val="36"/>
        </w:rPr>
        <w:t>湖南</w:t>
      </w:r>
      <w:r>
        <w:rPr>
          <w:rFonts w:hint="eastAsia"/>
          <w:b/>
          <w:bCs/>
          <w:color w:val="auto"/>
          <w:spacing w:val="0"/>
          <w:w w:val="100"/>
          <w:position w:val="0"/>
          <w:sz w:val="36"/>
          <w:szCs w:val="36"/>
          <w:lang w:eastAsia="zh-CN"/>
        </w:rPr>
        <w:t>女子学院</w:t>
      </w:r>
      <w:r>
        <w:rPr>
          <w:b/>
          <w:bCs/>
          <w:color w:val="auto"/>
          <w:spacing w:val="0"/>
          <w:w w:val="100"/>
          <w:position w:val="0"/>
          <w:sz w:val="36"/>
          <w:szCs w:val="36"/>
        </w:rPr>
        <w:t>师范</w:t>
      </w:r>
      <w:r>
        <w:rPr>
          <w:rFonts w:hint="eastAsia"/>
          <w:b/>
          <w:bCs/>
          <w:color w:val="auto"/>
          <w:spacing w:val="0"/>
          <w:w w:val="100"/>
          <w:position w:val="0"/>
          <w:sz w:val="36"/>
          <w:szCs w:val="36"/>
          <w:lang w:eastAsia="zh-CN"/>
        </w:rPr>
        <w:t>类专业</w:t>
      </w:r>
      <w:r>
        <w:rPr>
          <w:b/>
          <w:bCs/>
          <w:color w:val="auto"/>
          <w:spacing w:val="0"/>
          <w:w w:val="100"/>
          <w:position w:val="0"/>
          <w:sz w:val="36"/>
          <w:szCs w:val="36"/>
        </w:rPr>
        <w:t>毕业要求评价管理与</w:t>
      </w:r>
    </w:p>
    <w:p>
      <w:pPr>
        <w:pStyle w:val="12"/>
        <w:keepNext/>
        <w:keepLines/>
        <w:pageBreakBefore w:val="0"/>
        <w:widowControl w:val="0"/>
        <w:shd w:val="clear" w:color="auto" w:fill="auto"/>
        <w:kinsoku/>
        <w:wordWrap/>
        <w:overflowPunct/>
        <w:topLinePunct w:val="0"/>
        <w:autoSpaceDE/>
        <w:autoSpaceDN/>
        <w:bidi w:val="0"/>
        <w:adjustRightInd/>
        <w:snapToGrid/>
        <w:spacing w:before="0" w:after="0" w:line="640" w:lineRule="exact"/>
        <w:ind w:left="0" w:right="0" w:firstLine="0"/>
        <w:jc w:val="center"/>
        <w:textAlignment w:val="auto"/>
        <w:rPr>
          <w:b/>
          <w:bCs/>
          <w:color w:val="auto"/>
          <w:sz w:val="36"/>
          <w:szCs w:val="36"/>
        </w:rPr>
      </w:pPr>
      <w:r>
        <w:rPr>
          <w:b/>
          <w:bCs/>
          <w:color w:val="auto"/>
          <w:spacing w:val="0"/>
          <w:w w:val="100"/>
          <w:position w:val="0"/>
          <w:sz w:val="36"/>
          <w:szCs w:val="36"/>
        </w:rPr>
        <w:t>实施办法（试行）</w:t>
      </w:r>
      <w:bookmarkEnd w:id="0"/>
      <w:bookmarkEnd w:id="1"/>
      <w:bookmarkEnd w:id="2"/>
    </w:p>
    <w:p>
      <w:pPr>
        <w:pStyle w:val="10"/>
        <w:keepNext w:val="0"/>
        <w:keepLines w:val="0"/>
        <w:pageBreakBefore w:val="0"/>
        <w:widowControl w:val="0"/>
        <w:shd w:val="clear" w:color="auto" w:fill="auto"/>
        <w:kinsoku/>
        <w:wordWrap/>
        <w:overflowPunct/>
        <w:topLinePunct w:val="0"/>
        <w:autoSpaceDE/>
        <w:autoSpaceDN/>
        <w:bidi w:val="0"/>
        <w:adjustRightInd/>
        <w:snapToGrid/>
        <w:spacing w:before="361" w:beforeLines="100" w:after="0" w:line="480" w:lineRule="exact"/>
        <w:ind w:left="0" w:right="0" w:firstLine="0" w:firstLineChars="0"/>
        <w:jc w:val="center"/>
        <w:textAlignment w:val="auto"/>
        <w:rPr>
          <w:b/>
          <w:bCs/>
          <w:color w:val="auto"/>
          <w:sz w:val="28"/>
          <w:szCs w:val="28"/>
        </w:rPr>
      </w:pPr>
      <w:r>
        <w:rPr>
          <w:b/>
          <w:bCs/>
          <w:color w:val="auto"/>
          <w:spacing w:val="0"/>
          <w:w w:val="100"/>
          <w:position w:val="0"/>
          <w:sz w:val="28"/>
          <w:szCs w:val="28"/>
        </w:rPr>
        <w:t>第一章</w:t>
      </w:r>
      <w:r>
        <w:rPr>
          <w:rFonts w:hint="eastAsia"/>
          <w:b/>
          <w:bCs/>
          <w:color w:val="auto"/>
          <w:spacing w:val="0"/>
          <w:w w:val="100"/>
          <w:position w:val="0"/>
          <w:sz w:val="28"/>
          <w:szCs w:val="28"/>
          <w:lang w:val="en-US" w:eastAsia="zh-CN"/>
        </w:rPr>
        <w:t xml:space="preserve">  </w:t>
      </w:r>
      <w:r>
        <w:rPr>
          <w:b/>
          <w:bCs/>
          <w:color w:val="auto"/>
          <w:spacing w:val="0"/>
          <w:w w:val="100"/>
          <w:position w:val="0"/>
          <w:sz w:val="28"/>
          <w:szCs w:val="28"/>
        </w:rPr>
        <w:t>总</w:t>
      </w:r>
      <w:r>
        <w:rPr>
          <w:rFonts w:hint="eastAsia"/>
          <w:b/>
          <w:bCs/>
          <w:color w:val="auto"/>
          <w:spacing w:val="0"/>
          <w:w w:val="100"/>
          <w:position w:val="0"/>
          <w:sz w:val="28"/>
          <w:szCs w:val="28"/>
          <w:lang w:val="en-US" w:eastAsia="zh-CN"/>
        </w:rPr>
        <w:t xml:space="preserve">  </w:t>
      </w:r>
      <w:r>
        <w:rPr>
          <w:b/>
          <w:bCs/>
          <w:color w:val="auto"/>
          <w:spacing w:val="0"/>
          <w:w w:val="100"/>
          <w:position w:val="0"/>
          <w:sz w:val="28"/>
          <w:szCs w:val="28"/>
        </w:rPr>
        <w:t>则</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2" w:firstLineChars="200"/>
        <w:jc w:val="both"/>
        <w:textAlignment w:val="auto"/>
        <w:rPr>
          <w:color w:val="auto"/>
          <w:spacing w:val="0"/>
          <w:w w:val="100"/>
          <w:position w:val="0"/>
          <w:sz w:val="28"/>
          <w:szCs w:val="28"/>
        </w:rPr>
      </w:pPr>
      <w:r>
        <w:rPr>
          <w:b/>
          <w:bCs/>
          <w:color w:val="auto"/>
          <w:spacing w:val="0"/>
          <w:w w:val="100"/>
          <w:position w:val="0"/>
          <w:sz w:val="28"/>
          <w:szCs w:val="28"/>
        </w:rPr>
        <w:t>第一条</w:t>
      </w:r>
      <w:r>
        <w:rPr>
          <w:rFonts w:hint="eastAsia"/>
          <w:color w:val="auto"/>
          <w:spacing w:val="0"/>
          <w:w w:val="100"/>
          <w:position w:val="0"/>
          <w:sz w:val="28"/>
          <w:szCs w:val="28"/>
          <w:lang w:val="en-US" w:eastAsia="zh-CN"/>
        </w:rPr>
        <w:t xml:space="preserve"> </w:t>
      </w:r>
      <w:r>
        <w:rPr>
          <w:color w:val="auto"/>
          <w:spacing w:val="0"/>
          <w:w w:val="100"/>
          <w:position w:val="0"/>
          <w:sz w:val="28"/>
          <w:szCs w:val="28"/>
        </w:rPr>
        <w:t>为进一步贯彻落实习近平总书记关于教育的重要论述和全国教育大会精神，持续深化本科教育改革，推进专业内 涵建设，建立基于产出的评价改进机制，保障和提高人才培养 质量，根据《普通高等学校本科专业类教学质量国家标准》（以下简称《国标》）、《普通高等学校师范类专业认证实施 办法（暂行）》（教师〔2017〕13号，以下简称“认证标准”） 和《</w:t>
      </w:r>
      <w:r>
        <w:rPr>
          <w:rFonts w:hint="eastAsia"/>
          <w:color w:val="auto"/>
          <w:spacing w:val="0"/>
          <w:w w:val="100"/>
          <w:position w:val="0"/>
          <w:sz w:val="28"/>
          <w:szCs w:val="28"/>
        </w:rPr>
        <w:t>湖南女子学院</w:t>
      </w:r>
      <w:r>
        <w:rPr>
          <w:rFonts w:hint="eastAsia"/>
          <w:color w:val="auto"/>
          <w:spacing w:val="0"/>
          <w:w w:val="100"/>
          <w:position w:val="0"/>
          <w:sz w:val="28"/>
          <w:szCs w:val="28"/>
          <w:lang w:eastAsia="zh-CN"/>
        </w:rPr>
        <w:t>专业认证工作实施方案</w:t>
      </w:r>
      <w:r>
        <w:rPr>
          <w:color w:val="auto"/>
          <w:spacing w:val="0"/>
          <w:w w:val="100"/>
          <w:position w:val="0"/>
          <w:sz w:val="28"/>
          <w:szCs w:val="28"/>
        </w:rPr>
        <w:t>》（</w:t>
      </w:r>
      <w:r>
        <w:rPr>
          <w:rFonts w:hint="eastAsia"/>
          <w:color w:val="auto"/>
          <w:spacing w:val="0"/>
          <w:w w:val="100"/>
          <w:position w:val="0"/>
          <w:sz w:val="28"/>
          <w:szCs w:val="28"/>
          <w:lang w:eastAsia="zh-CN"/>
        </w:rPr>
        <w:t>湘女院行字</w:t>
      </w:r>
      <w:r>
        <w:rPr>
          <w:color w:val="auto"/>
          <w:spacing w:val="0"/>
          <w:w w:val="100"/>
          <w:position w:val="0"/>
          <w:sz w:val="28"/>
          <w:szCs w:val="28"/>
        </w:rPr>
        <w:t>〔20</w:t>
      </w:r>
      <w:r>
        <w:rPr>
          <w:rFonts w:hint="eastAsia"/>
          <w:color w:val="auto"/>
          <w:spacing w:val="0"/>
          <w:w w:val="100"/>
          <w:position w:val="0"/>
          <w:sz w:val="28"/>
          <w:szCs w:val="28"/>
          <w:lang w:val="en-US" w:eastAsia="zh-CN"/>
        </w:rPr>
        <w:t>21</w:t>
      </w:r>
      <w:r>
        <w:rPr>
          <w:color w:val="auto"/>
          <w:spacing w:val="0"/>
          <w:w w:val="100"/>
          <w:position w:val="0"/>
          <w:sz w:val="28"/>
          <w:szCs w:val="28"/>
        </w:rPr>
        <w:t>〕6</w:t>
      </w:r>
      <w:r>
        <w:rPr>
          <w:rFonts w:hint="eastAsia"/>
          <w:color w:val="auto"/>
          <w:spacing w:val="0"/>
          <w:w w:val="100"/>
          <w:position w:val="0"/>
          <w:sz w:val="28"/>
          <w:szCs w:val="28"/>
          <w:lang w:val="en-US" w:eastAsia="zh-CN"/>
        </w:rPr>
        <w:t>5</w:t>
      </w:r>
      <w:r>
        <w:rPr>
          <w:color w:val="auto"/>
          <w:spacing w:val="0"/>
          <w:w w:val="100"/>
          <w:position w:val="0"/>
          <w:sz w:val="28"/>
          <w:szCs w:val="28"/>
        </w:rPr>
        <w:t xml:space="preserve"> 号）</w:t>
      </w:r>
      <w:r>
        <w:rPr>
          <w:rFonts w:hint="eastAsia"/>
          <w:color w:val="auto"/>
          <w:spacing w:val="0"/>
          <w:w w:val="100"/>
          <w:position w:val="0"/>
          <w:sz w:val="28"/>
          <w:szCs w:val="28"/>
          <w:lang w:eastAsia="zh-CN"/>
        </w:rPr>
        <w:t>等</w:t>
      </w:r>
      <w:r>
        <w:rPr>
          <w:color w:val="auto"/>
          <w:spacing w:val="0"/>
          <w:w w:val="100"/>
          <w:position w:val="0"/>
          <w:sz w:val="28"/>
          <w:szCs w:val="28"/>
        </w:rPr>
        <w:t>文件精神，结合学校实际，特制定本办法。</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2" w:firstLineChars="200"/>
        <w:jc w:val="both"/>
        <w:textAlignment w:val="auto"/>
        <w:rPr>
          <w:color w:val="auto"/>
          <w:spacing w:val="0"/>
          <w:w w:val="100"/>
          <w:position w:val="0"/>
          <w:sz w:val="28"/>
          <w:szCs w:val="28"/>
        </w:rPr>
      </w:pPr>
      <w:r>
        <w:rPr>
          <w:b/>
          <w:bCs/>
          <w:color w:val="auto"/>
          <w:spacing w:val="0"/>
          <w:w w:val="100"/>
          <w:position w:val="0"/>
          <w:sz w:val="28"/>
          <w:szCs w:val="28"/>
        </w:rPr>
        <w:t>第二条</w:t>
      </w:r>
      <w:r>
        <w:rPr>
          <w:rFonts w:hint="eastAsia"/>
          <w:color w:val="auto"/>
          <w:spacing w:val="0"/>
          <w:w w:val="100"/>
          <w:position w:val="0"/>
          <w:sz w:val="28"/>
          <w:szCs w:val="28"/>
          <w:lang w:val="en-US" w:eastAsia="zh-CN"/>
        </w:rPr>
        <w:t xml:space="preserve"> </w:t>
      </w:r>
      <w:r>
        <w:rPr>
          <w:color w:val="auto"/>
          <w:spacing w:val="0"/>
          <w:w w:val="100"/>
          <w:position w:val="0"/>
          <w:sz w:val="28"/>
          <w:szCs w:val="28"/>
        </w:rPr>
        <w:t>毕业要求是指通过本科阶段的培养，学生在毕业时应当具备的知识、能力和素质要求。科学合理的毕业要求既是实现人才培养目标的保证，又是构建课程体系，配置师资队伍、教学条件，制定教学质量标准和开展教学活动的逻辑依据。毕业要求评价是从中观层面对专业人才培养质量情况的评判，包括合理性评价与达成情况评价。</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2" w:firstLineChars="200"/>
        <w:jc w:val="both"/>
        <w:textAlignment w:val="auto"/>
        <w:rPr>
          <w:color w:val="auto"/>
          <w:spacing w:val="0"/>
          <w:w w:val="100"/>
          <w:position w:val="0"/>
          <w:sz w:val="28"/>
          <w:szCs w:val="28"/>
        </w:rPr>
      </w:pPr>
      <w:r>
        <w:rPr>
          <w:b/>
          <w:bCs/>
          <w:color w:val="auto"/>
          <w:spacing w:val="0"/>
          <w:w w:val="100"/>
          <w:position w:val="0"/>
          <w:sz w:val="28"/>
          <w:szCs w:val="28"/>
        </w:rPr>
        <w:t>第三条</w:t>
      </w:r>
      <w:r>
        <w:rPr>
          <w:rFonts w:hint="eastAsia"/>
          <w:color w:val="auto"/>
          <w:spacing w:val="0"/>
          <w:w w:val="100"/>
          <w:position w:val="0"/>
          <w:sz w:val="28"/>
          <w:szCs w:val="28"/>
          <w:lang w:val="en-US" w:eastAsia="zh-CN"/>
        </w:rPr>
        <w:t xml:space="preserve"> </w:t>
      </w:r>
      <w:r>
        <w:rPr>
          <w:color w:val="auto"/>
          <w:spacing w:val="0"/>
          <w:w w:val="100"/>
          <w:position w:val="0"/>
          <w:sz w:val="28"/>
          <w:szCs w:val="28"/>
        </w:rPr>
        <w:t>毕业要求评价遵循</w:t>
      </w:r>
      <w:r>
        <w:rPr>
          <w:color w:val="auto"/>
          <w:spacing w:val="0"/>
          <w:w w:val="100"/>
          <w:position w:val="0"/>
          <w:sz w:val="28"/>
          <w:szCs w:val="28"/>
          <w:lang w:val="zh-CN" w:eastAsia="zh-CN" w:bidi="zh-CN"/>
        </w:rPr>
        <w:t>“学生</w:t>
      </w:r>
      <w:r>
        <w:rPr>
          <w:color w:val="auto"/>
          <w:spacing w:val="0"/>
          <w:w w:val="100"/>
          <w:position w:val="0"/>
          <w:sz w:val="28"/>
          <w:szCs w:val="28"/>
        </w:rPr>
        <w:t>中心、产出导向、持续改 进”理念。</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2" w:firstLineChars="200"/>
        <w:jc w:val="both"/>
        <w:textAlignment w:val="auto"/>
        <w:rPr>
          <w:color w:val="auto"/>
          <w:sz w:val="28"/>
          <w:szCs w:val="28"/>
        </w:rPr>
      </w:pPr>
      <w:r>
        <w:rPr>
          <w:b/>
          <w:bCs/>
          <w:color w:val="auto"/>
          <w:spacing w:val="0"/>
          <w:w w:val="100"/>
          <w:position w:val="0"/>
          <w:sz w:val="28"/>
          <w:szCs w:val="28"/>
        </w:rPr>
        <w:t>第四条</w:t>
      </w:r>
      <w:r>
        <w:rPr>
          <w:rFonts w:hint="eastAsia"/>
          <w:color w:val="auto"/>
          <w:spacing w:val="0"/>
          <w:w w:val="100"/>
          <w:position w:val="0"/>
          <w:sz w:val="28"/>
          <w:szCs w:val="28"/>
          <w:lang w:val="en-US" w:eastAsia="zh-CN"/>
        </w:rPr>
        <w:t xml:space="preserve"> </w:t>
      </w:r>
      <w:r>
        <w:rPr>
          <w:color w:val="auto"/>
          <w:spacing w:val="0"/>
          <w:w w:val="100"/>
          <w:position w:val="0"/>
          <w:sz w:val="28"/>
          <w:szCs w:val="28"/>
        </w:rPr>
        <w:t>本办法适用于我校参加师范类专业认证的本科专业，其他专业参照执行。</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0" w:firstLineChars="0"/>
        <w:jc w:val="center"/>
        <w:textAlignment w:val="auto"/>
        <w:rPr>
          <w:b/>
          <w:bCs/>
          <w:color w:val="auto"/>
          <w:sz w:val="28"/>
          <w:szCs w:val="28"/>
        </w:rPr>
      </w:pPr>
      <w:r>
        <w:rPr>
          <w:b/>
          <w:bCs/>
          <w:color w:val="auto"/>
          <w:spacing w:val="0"/>
          <w:w w:val="100"/>
          <w:position w:val="0"/>
          <w:sz w:val="28"/>
          <w:szCs w:val="28"/>
        </w:rPr>
        <w:t>第二章</w:t>
      </w:r>
      <w:r>
        <w:rPr>
          <w:rFonts w:hint="eastAsia"/>
          <w:b/>
          <w:bCs/>
          <w:color w:val="auto"/>
          <w:spacing w:val="0"/>
          <w:w w:val="100"/>
          <w:position w:val="0"/>
          <w:sz w:val="28"/>
          <w:szCs w:val="28"/>
          <w:lang w:val="en-US" w:eastAsia="zh-CN"/>
        </w:rPr>
        <w:t xml:space="preserve">  </w:t>
      </w:r>
      <w:r>
        <w:rPr>
          <w:b/>
          <w:bCs/>
          <w:color w:val="auto"/>
          <w:spacing w:val="0"/>
          <w:w w:val="100"/>
          <w:position w:val="0"/>
          <w:sz w:val="28"/>
          <w:szCs w:val="28"/>
        </w:rPr>
        <w:t>责任机构与责任人</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2" w:firstLineChars="200"/>
        <w:jc w:val="both"/>
        <w:textAlignment w:val="auto"/>
        <w:rPr>
          <w:color w:val="auto"/>
          <w:sz w:val="28"/>
          <w:szCs w:val="28"/>
        </w:rPr>
      </w:pPr>
      <w:r>
        <w:rPr>
          <w:b/>
          <w:bCs/>
          <w:color w:val="auto"/>
          <w:spacing w:val="0"/>
          <w:w w:val="100"/>
          <w:position w:val="0"/>
          <w:sz w:val="28"/>
          <w:szCs w:val="28"/>
        </w:rPr>
        <w:t>第五条</w:t>
      </w:r>
      <w:r>
        <w:rPr>
          <w:rFonts w:hint="eastAsia"/>
          <w:color w:val="auto"/>
          <w:spacing w:val="0"/>
          <w:w w:val="100"/>
          <w:position w:val="0"/>
          <w:sz w:val="28"/>
          <w:szCs w:val="28"/>
          <w:lang w:val="en-US" w:eastAsia="zh-CN"/>
        </w:rPr>
        <w:t xml:space="preserve"> </w:t>
      </w:r>
      <w:r>
        <w:rPr>
          <w:color w:val="auto"/>
          <w:spacing w:val="0"/>
          <w:w w:val="100"/>
          <w:position w:val="0"/>
          <w:sz w:val="28"/>
          <w:szCs w:val="28"/>
        </w:rPr>
        <w:t>学院是毕业要求评价组织与实施的责任主体。学院成立评价工作小组，明确专人负责评价工作。评价工作小组成员由院长、书记、分管教学工作副院长、分管学生工作副书记、系主任、专业负责人、教学委员、教学督导和专业骨干教师等组成，其中分管教学副院长为第一责任人，专业负责人为直接责任人。</w:t>
      </w:r>
      <w:r>
        <w:rPr>
          <w:rFonts w:hint="eastAsia"/>
          <w:color w:val="auto"/>
          <w:spacing w:val="0"/>
          <w:w w:val="100"/>
          <w:position w:val="0"/>
          <w:sz w:val="28"/>
          <w:szCs w:val="28"/>
          <w:lang w:eastAsia="zh-CN"/>
        </w:rPr>
        <w:t>教科</w:t>
      </w:r>
      <w:r>
        <w:rPr>
          <w:color w:val="auto"/>
          <w:spacing w:val="0"/>
          <w:w w:val="100"/>
          <w:position w:val="0"/>
          <w:sz w:val="28"/>
          <w:szCs w:val="28"/>
        </w:rPr>
        <w:t>办、学工办和所有任课教师参与和配合评价工作。</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2" w:firstLineChars="200"/>
        <w:jc w:val="both"/>
        <w:textAlignment w:val="auto"/>
        <w:rPr>
          <w:color w:val="auto"/>
          <w:sz w:val="28"/>
          <w:szCs w:val="28"/>
        </w:rPr>
      </w:pPr>
      <w:r>
        <w:rPr>
          <w:b/>
          <w:bCs/>
          <w:color w:val="auto"/>
          <w:spacing w:val="0"/>
          <w:w w:val="100"/>
          <w:position w:val="0"/>
          <w:sz w:val="28"/>
          <w:szCs w:val="28"/>
        </w:rPr>
        <w:t>第六条</w:t>
      </w:r>
      <w:r>
        <w:rPr>
          <w:rFonts w:hint="eastAsia"/>
          <w:color w:val="auto"/>
          <w:spacing w:val="0"/>
          <w:w w:val="100"/>
          <w:position w:val="0"/>
          <w:sz w:val="28"/>
          <w:szCs w:val="28"/>
          <w:lang w:val="en-US" w:eastAsia="zh-CN"/>
        </w:rPr>
        <w:t xml:space="preserve"> </w:t>
      </w:r>
      <w:r>
        <w:rPr>
          <w:color w:val="auto"/>
          <w:spacing w:val="0"/>
          <w:w w:val="100"/>
          <w:position w:val="0"/>
          <w:sz w:val="28"/>
          <w:szCs w:val="28"/>
        </w:rPr>
        <w:t>毕业要求评价釆取多方合议制度。多方包括但不限于：校内外专业认证专家、管理专家、基础教育领域专家、同行专家和任课教师、应届毕业生、教育主管部门、用人单位等利益相关方。专业根据毕业要求合理性评价、达成情况评价的内容和要求，选择适合对象参与评议。</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0" w:firstLineChars="0"/>
        <w:jc w:val="center"/>
        <w:textAlignment w:val="auto"/>
        <w:rPr>
          <w:b/>
          <w:bCs/>
          <w:color w:val="auto"/>
          <w:sz w:val="28"/>
          <w:szCs w:val="28"/>
        </w:rPr>
      </w:pPr>
      <w:r>
        <w:rPr>
          <w:b/>
          <w:bCs/>
          <w:color w:val="auto"/>
          <w:spacing w:val="0"/>
          <w:w w:val="100"/>
          <w:position w:val="0"/>
          <w:sz w:val="28"/>
          <w:szCs w:val="28"/>
        </w:rPr>
        <w:t>第三章</w:t>
      </w:r>
      <w:r>
        <w:rPr>
          <w:rFonts w:hint="eastAsia"/>
          <w:b/>
          <w:bCs/>
          <w:color w:val="auto"/>
          <w:spacing w:val="0"/>
          <w:w w:val="100"/>
          <w:position w:val="0"/>
          <w:sz w:val="28"/>
          <w:szCs w:val="28"/>
          <w:lang w:val="en-US" w:eastAsia="zh-CN"/>
        </w:rPr>
        <w:t xml:space="preserve">  </w:t>
      </w:r>
      <w:r>
        <w:rPr>
          <w:b/>
          <w:bCs/>
          <w:color w:val="auto"/>
          <w:spacing w:val="0"/>
          <w:w w:val="100"/>
          <w:position w:val="0"/>
          <w:sz w:val="28"/>
          <w:szCs w:val="28"/>
        </w:rPr>
        <w:t>评价依据与评价周期</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2" w:firstLineChars="200"/>
        <w:jc w:val="both"/>
        <w:textAlignment w:val="auto"/>
        <w:rPr>
          <w:color w:val="auto"/>
          <w:sz w:val="28"/>
          <w:szCs w:val="28"/>
        </w:rPr>
      </w:pPr>
      <w:r>
        <w:rPr>
          <w:b/>
          <w:bCs/>
          <w:color w:val="auto"/>
          <w:spacing w:val="0"/>
          <w:w w:val="100"/>
          <w:position w:val="0"/>
          <w:sz w:val="28"/>
          <w:szCs w:val="28"/>
        </w:rPr>
        <w:t>第七条</w:t>
      </w:r>
      <w:r>
        <w:rPr>
          <w:rFonts w:hint="eastAsia"/>
          <w:color w:val="auto"/>
          <w:spacing w:val="0"/>
          <w:w w:val="100"/>
          <w:position w:val="0"/>
          <w:sz w:val="28"/>
          <w:szCs w:val="28"/>
          <w:lang w:val="en-US" w:eastAsia="zh-CN"/>
        </w:rPr>
        <w:t xml:space="preserve"> </w:t>
      </w:r>
      <w:r>
        <w:rPr>
          <w:color w:val="auto"/>
          <w:spacing w:val="0"/>
          <w:w w:val="100"/>
          <w:position w:val="0"/>
          <w:sz w:val="28"/>
          <w:szCs w:val="28"/>
        </w:rPr>
        <w:t>合理性评价依据。</w:t>
      </w:r>
      <w:r>
        <w:rPr>
          <w:rFonts w:hint="eastAsia"/>
          <w:color w:val="auto"/>
          <w:spacing w:val="0"/>
          <w:w w:val="100"/>
          <w:position w:val="0"/>
          <w:sz w:val="28"/>
          <w:szCs w:val="28"/>
          <w:lang w:val="en-US" w:eastAsia="zh-CN"/>
        </w:rPr>
        <w:t>学前/</w:t>
      </w:r>
      <w:r>
        <w:rPr>
          <w:color w:val="auto"/>
          <w:spacing w:val="0"/>
          <w:w w:val="100"/>
          <w:position w:val="0"/>
          <w:sz w:val="28"/>
          <w:szCs w:val="28"/>
        </w:rPr>
        <w:t>中学教师专业标准、</w:t>
      </w:r>
      <w:r>
        <w:rPr>
          <w:rFonts w:hint="eastAsia"/>
          <w:color w:val="auto"/>
          <w:spacing w:val="0"/>
          <w:w w:val="100"/>
          <w:position w:val="0"/>
          <w:sz w:val="28"/>
          <w:szCs w:val="28"/>
          <w:lang w:val="en-US" w:eastAsia="zh-CN"/>
        </w:rPr>
        <w:t>学前/</w:t>
      </w:r>
      <w:r>
        <w:rPr>
          <w:color w:val="auto"/>
          <w:spacing w:val="0"/>
          <w:w w:val="100"/>
          <w:position w:val="0"/>
          <w:sz w:val="28"/>
          <w:szCs w:val="28"/>
        </w:rPr>
        <w:t>中学教育专业认证标准、专业人才培养目标、专业毕业要求逐条分解与落实情况、学生毕业时毕业要求逐条达成情况等。</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2" w:firstLineChars="200"/>
        <w:jc w:val="both"/>
        <w:textAlignment w:val="auto"/>
        <w:rPr>
          <w:color w:val="auto"/>
          <w:sz w:val="28"/>
          <w:szCs w:val="28"/>
        </w:rPr>
        <w:sectPr>
          <w:footerReference r:id="rId5" w:type="default"/>
          <w:footerReference r:id="rId6" w:type="even"/>
          <w:footnotePr>
            <w:numFmt w:val="decimal"/>
          </w:footnotePr>
          <w:pgSz w:w="11900" w:h="16840"/>
          <w:pgMar w:top="1466" w:right="1367" w:bottom="1476" w:left="1331" w:header="1038" w:footer="3" w:gutter="0"/>
          <w:pgNumType w:start="1"/>
          <w:cols w:space="720" w:num="1"/>
          <w:rtlGutter w:val="0"/>
          <w:docGrid w:linePitch="360" w:charSpace="0"/>
        </w:sectPr>
      </w:pPr>
      <w:r>
        <w:rPr>
          <w:b/>
          <w:bCs/>
          <w:color w:val="auto"/>
          <w:spacing w:val="0"/>
          <w:w w:val="100"/>
          <w:position w:val="0"/>
          <w:sz w:val="28"/>
          <w:szCs w:val="28"/>
        </w:rPr>
        <w:t>第八条</w:t>
      </w:r>
      <w:r>
        <w:rPr>
          <w:rFonts w:hint="eastAsia"/>
          <w:color w:val="auto"/>
          <w:spacing w:val="0"/>
          <w:w w:val="100"/>
          <w:position w:val="0"/>
          <w:sz w:val="28"/>
          <w:szCs w:val="28"/>
          <w:lang w:val="en-US" w:eastAsia="zh-CN"/>
        </w:rPr>
        <w:t xml:space="preserve"> </w:t>
      </w:r>
      <w:r>
        <w:rPr>
          <w:color w:val="auto"/>
          <w:spacing w:val="0"/>
          <w:w w:val="100"/>
          <w:position w:val="0"/>
          <w:sz w:val="28"/>
          <w:szCs w:val="28"/>
        </w:rPr>
        <w:t>达成情况评价依据。课程目标达成评价情况，应届毕业生、任课教师、教育主管部门和用人单位等基于亲身体验和主观感受对专业毕业要求达成评价情况等。</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2" w:firstLineChars="200"/>
        <w:jc w:val="both"/>
        <w:textAlignment w:val="auto"/>
        <w:rPr>
          <w:color w:val="auto"/>
          <w:sz w:val="28"/>
          <w:szCs w:val="28"/>
        </w:rPr>
      </w:pPr>
      <w:r>
        <w:rPr>
          <w:b/>
          <w:bCs/>
          <w:color w:val="auto"/>
          <w:spacing w:val="0"/>
          <w:w w:val="100"/>
          <w:position w:val="0"/>
          <w:sz w:val="28"/>
          <w:szCs w:val="28"/>
        </w:rPr>
        <w:t>第九条</w:t>
      </w:r>
      <w:r>
        <w:rPr>
          <w:rFonts w:hint="eastAsia"/>
          <w:color w:val="auto"/>
          <w:spacing w:val="0"/>
          <w:w w:val="100"/>
          <w:position w:val="0"/>
          <w:sz w:val="28"/>
          <w:szCs w:val="28"/>
          <w:lang w:val="en-US" w:eastAsia="zh-CN"/>
        </w:rPr>
        <w:t xml:space="preserve"> </w:t>
      </w:r>
      <w:r>
        <w:rPr>
          <w:color w:val="auto"/>
          <w:spacing w:val="0"/>
          <w:w w:val="100"/>
          <w:position w:val="0"/>
          <w:sz w:val="28"/>
          <w:szCs w:val="28"/>
        </w:rPr>
        <w:t>评价周期。毕业要求合理性评价每两年一次，毕业要求达成情况评价每年一次。</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0" w:firstLineChars="0"/>
        <w:jc w:val="center"/>
        <w:textAlignment w:val="auto"/>
        <w:rPr>
          <w:b/>
          <w:bCs/>
          <w:color w:val="auto"/>
          <w:sz w:val="28"/>
          <w:szCs w:val="28"/>
        </w:rPr>
      </w:pPr>
      <w:r>
        <w:rPr>
          <w:b/>
          <w:bCs/>
          <w:color w:val="auto"/>
          <w:spacing w:val="0"/>
          <w:w w:val="100"/>
          <w:position w:val="0"/>
          <w:sz w:val="28"/>
          <w:szCs w:val="28"/>
        </w:rPr>
        <w:t>第四章</w:t>
      </w:r>
      <w:r>
        <w:rPr>
          <w:rFonts w:hint="eastAsia"/>
          <w:b/>
          <w:bCs/>
          <w:color w:val="auto"/>
          <w:spacing w:val="0"/>
          <w:w w:val="100"/>
          <w:position w:val="0"/>
          <w:sz w:val="28"/>
          <w:szCs w:val="28"/>
          <w:lang w:val="en-US" w:eastAsia="zh-CN"/>
        </w:rPr>
        <w:t xml:space="preserve">  </w:t>
      </w:r>
      <w:r>
        <w:rPr>
          <w:b/>
          <w:bCs/>
          <w:color w:val="auto"/>
          <w:spacing w:val="0"/>
          <w:w w:val="100"/>
          <w:position w:val="0"/>
          <w:sz w:val="28"/>
          <w:szCs w:val="28"/>
        </w:rPr>
        <w:t>评价方法与评价步骤</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2" w:firstLineChars="200"/>
        <w:jc w:val="both"/>
        <w:textAlignment w:val="auto"/>
        <w:rPr>
          <w:b w:val="0"/>
          <w:bCs w:val="0"/>
          <w:i w:val="0"/>
          <w:iCs w:val="0"/>
          <w:smallCaps w:val="0"/>
          <w:strike w:val="0"/>
          <w:color w:val="auto"/>
          <w:spacing w:val="0"/>
          <w:w w:val="100"/>
          <w:position w:val="0"/>
          <w:sz w:val="28"/>
          <w:szCs w:val="28"/>
        </w:rPr>
      </w:pPr>
      <w:r>
        <w:rPr>
          <w:b/>
          <w:bCs/>
          <w:i w:val="0"/>
          <w:iCs w:val="0"/>
          <w:smallCaps w:val="0"/>
          <w:strike w:val="0"/>
          <w:color w:val="auto"/>
          <w:spacing w:val="0"/>
          <w:w w:val="100"/>
          <w:position w:val="0"/>
          <w:sz w:val="28"/>
          <w:szCs w:val="28"/>
        </w:rPr>
        <w:t>第十条</w:t>
      </w:r>
      <w:r>
        <w:rPr>
          <w:b w:val="0"/>
          <w:bCs w:val="0"/>
          <w:i w:val="0"/>
          <w:iCs w:val="0"/>
          <w:smallCaps w:val="0"/>
          <w:strike w:val="0"/>
          <w:color w:val="auto"/>
          <w:spacing w:val="0"/>
          <w:w w:val="100"/>
          <w:position w:val="0"/>
          <w:sz w:val="28"/>
          <w:szCs w:val="28"/>
        </w:rPr>
        <w:t xml:space="preserve"> 毕业要求合理性评价。常采用专家评议法，即以函评或会评方式邀请校内外专业认证专家、管理专家、</w:t>
      </w:r>
      <w:r>
        <w:rPr>
          <w:rFonts w:hint="eastAsia"/>
          <w:b w:val="0"/>
          <w:bCs w:val="0"/>
          <w:i w:val="0"/>
          <w:iCs w:val="0"/>
          <w:smallCaps w:val="0"/>
          <w:strike w:val="0"/>
          <w:color w:val="auto"/>
          <w:spacing w:val="0"/>
          <w:w w:val="100"/>
          <w:position w:val="0"/>
          <w:sz w:val="28"/>
          <w:szCs w:val="28"/>
          <w:lang w:val="en-US" w:eastAsia="zh-CN"/>
        </w:rPr>
        <w:t>学前/</w:t>
      </w:r>
      <w:r>
        <w:rPr>
          <w:b w:val="0"/>
          <w:bCs w:val="0"/>
          <w:i w:val="0"/>
          <w:iCs w:val="0"/>
          <w:smallCaps w:val="0"/>
          <w:strike w:val="0"/>
          <w:color w:val="auto"/>
          <w:spacing w:val="0"/>
          <w:w w:val="100"/>
          <w:position w:val="0"/>
          <w:sz w:val="28"/>
          <w:szCs w:val="28"/>
        </w:rPr>
        <w:t>基础教育领域专家、同行专家等通过审读和分析相关材料，对毕业要求合理性作出整体判断的评价方法。具体操作步骤：</w:t>
      </w:r>
      <w:bookmarkStart w:id="3" w:name="bookmark6"/>
      <w:bookmarkEnd w:id="3"/>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0" w:firstLineChars="200"/>
        <w:jc w:val="both"/>
        <w:textAlignment w:val="auto"/>
        <w:rPr>
          <w:color w:val="auto"/>
          <w:spacing w:val="0"/>
          <w:w w:val="100"/>
          <w:position w:val="0"/>
          <w:sz w:val="28"/>
          <w:szCs w:val="28"/>
        </w:rPr>
      </w:pPr>
      <w:r>
        <w:rPr>
          <w:rFonts w:hint="eastAsia"/>
          <w:color w:val="auto"/>
          <w:spacing w:val="0"/>
          <w:w w:val="100"/>
          <w:position w:val="0"/>
          <w:sz w:val="28"/>
          <w:szCs w:val="28"/>
          <w:lang w:val="en-US" w:eastAsia="zh-CN"/>
        </w:rPr>
        <w:t>1.</w:t>
      </w:r>
      <w:r>
        <w:rPr>
          <w:color w:val="auto"/>
          <w:spacing w:val="0"/>
          <w:w w:val="100"/>
          <w:position w:val="0"/>
          <w:sz w:val="28"/>
          <w:szCs w:val="28"/>
        </w:rPr>
        <w:t>准备好供专家审读的有关毕业要求合理性评价的材料。如专业人才培养目标、专业毕业要求及分指标点内容材料，专业关于制定人才培养目标、毕业要求和对毕业要求进行分解的说明材料，毕业要求分指标点与支撑其达成的课程对照表，课程支撑毕业要求分指标点教学任务矩阵图，课程教学大纲，毕业要求达成情况等。</w:t>
      </w:r>
      <w:bookmarkStart w:id="4" w:name="bookmark7"/>
      <w:bookmarkEnd w:id="4"/>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0" w:firstLineChars="200"/>
        <w:jc w:val="both"/>
        <w:textAlignment w:val="auto"/>
        <w:rPr>
          <w:color w:val="auto"/>
          <w:spacing w:val="0"/>
          <w:w w:val="100"/>
          <w:position w:val="0"/>
          <w:sz w:val="28"/>
          <w:szCs w:val="28"/>
        </w:rPr>
      </w:pPr>
      <w:r>
        <w:rPr>
          <w:rFonts w:hint="eastAsia"/>
          <w:color w:val="auto"/>
          <w:spacing w:val="0"/>
          <w:w w:val="100"/>
          <w:position w:val="0"/>
          <w:sz w:val="28"/>
          <w:szCs w:val="28"/>
          <w:lang w:val="en-US" w:eastAsia="zh-CN"/>
        </w:rPr>
        <w:t>2.</w:t>
      </w:r>
      <w:r>
        <w:rPr>
          <w:color w:val="auto"/>
          <w:spacing w:val="0"/>
          <w:w w:val="100"/>
          <w:position w:val="0"/>
          <w:sz w:val="28"/>
          <w:szCs w:val="28"/>
        </w:rPr>
        <w:t>组织评议。如采用函评的方式，则要及时将材料寄送至专家手中，并与专家保持密切联系，及时准确回复专家评审过程 中提出的问题和补充需要的材料。如采取会评的方式，要聘请经验丰富的专家担任评议组组长，由组长组织评议。会议评议前，专业负责人要向专家组详细报告毕业要求制定、分解、落实和达成评价的有关情况，回答专家组提出的问题。函评一般邀请</w:t>
      </w:r>
      <w:r>
        <w:rPr>
          <w:b/>
          <w:bCs/>
          <w:color w:val="auto"/>
          <w:spacing w:val="0"/>
          <w:w w:val="100"/>
          <w:position w:val="0"/>
          <w:sz w:val="28"/>
          <w:szCs w:val="28"/>
        </w:rPr>
        <w:t xml:space="preserve">10 </w:t>
      </w:r>
      <w:r>
        <w:rPr>
          <w:color w:val="auto"/>
          <w:spacing w:val="0"/>
          <w:w w:val="100"/>
          <w:position w:val="0"/>
          <w:sz w:val="28"/>
          <w:szCs w:val="28"/>
        </w:rPr>
        <w:t>位左右专家，会评一般由</w:t>
      </w:r>
      <w:r>
        <w:rPr>
          <w:b/>
          <w:bCs/>
          <w:color w:val="auto"/>
          <w:spacing w:val="0"/>
          <w:w w:val="100"/>
          <w:position w:val="0"/>
          <w:sz w:val="28"/>
          <w:szCs w:val="28"/>
        </w:rPr>
        <w:t>5</w:t>
      </w:r>
      <w:r>
        <w:rPr>
          <w:color w:val="auto"/>
          <w:spacing w:val="0"/>
          <w:w w:val="100"/>
          <w:position w:val="0"/>
          <w:sz w:val="28"/>
          <w:szCs w:val="28"/>
        </w:rPr>
        <w:t>位左右专家组成专家组。鼓励采用函评与会评相结合的方式。</w:t>
      </w:r>
      <w:bookmarkStart w:id="5" w:name="bookmark8"/>
      <w:bookmarkEnd w:id="5"/>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0" w:firstLineChars="200"/>
        <w:jc w:val="both"/>
        <w:textAlignment w:val="auto"/>
        <w:rPr>
          <w:color w:val="auto"/>
          <w:sz w:val="28"/>
          <w:szCs w:val="28"/>
        </w:rPr>
      </w:pPr>
      <w:r>
        <w:rPr>
          <w:rFonts w:hint="eastAsia"/>
          <w:color w:val="auto"/>
          <w:spacing w:val="0"/>
          <w:w w:val="100"/>
          <w:position w:val="0"/>
          <w:sz w:val="28"/>
          <w:szCs w:val="28"/>
          <w:lang w:val="en-US" w:eastAsia="zh-CN"/>
        </w:rPr>
        <w:t>3.</w:t>
      </w:r>
      <w:r>
        <w:rPr>
          <w:color w:val="auto"/>
          <w:spacing w:val="0"/>
          <w:w w:val="100"/>
          <w:position w:val="0"/>
          <w:sz w:val="28"/>
          <w:szCs w:val="28"/>
        </w:rPr>
        <w:t>整理专家评议结论及提出的改进意见和建议。同时，整理好会议记录、评审结论等材料并归档保存。</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2" w:firstLineChars="200"/>
        <w:jc w:val="both"/>
        <w:textAlignment w:val="auto"/>
        <w:rPr>
          <w:color w:val="auto"/>
          <w:sz w:val="28"/>
          <w:szCs w:val="28"/>
        </w:rPr>
      </w:pPr>
      <w:r>
        <w:rPr>
          <w:b/>
          <w:bCs/>
          <w:color w:val="auto"/>
          <w:spacing w:val="0"/>
          <w:w w:val="100"/>
          <w:position w:val="0"/>
          <w:sz w:val="28"/>
          <w:szCs w:val="28"/>
        </w:rPr>
        <w:t>第十一条</w:t>
      </w:r>
      <w:r>
        <w:rPr>
          <w:rFonts w:hint="eastAsia"/>
          <w:color w:val="auto"/>
          <w:spacing w:val="0"/>
          <w:w w:val="100"/>
          <w:position w:val="0"/>
          <w:sz w:val="28"/>
          <w:szCs w:val="28"/>
          <w:lang w:val="en-US" w:eastAsia="zh-CN"/>
        </w:rPr>
        <w:t xml:space="preserve"> </w:t>
      </w:r>
      <w:r>
        <w:rPr>
          <w:color w:val="auto"/>
          <w:spacing w:val="0"/>
          <w:w w:val="100"/>
          <w:position w:val="0"/>
          <w:sz w:val="28"/>
          <w:szCs w:val="28"/>
        </w:rPr>
        <w:t>毕业要求达成情况评价。具体操作步骤与评价方法：</w:t>
      </w:r>
    </w:p>
    <w:p>
      <w:pPr>
        <w:pStyle w:val="10"/>
        <w:keepNext w:val="0"/>
        <w:keepLines w:val="0"/>
        <w:pageBreakBefore w:val="0"/>
        <w:widowControl w:val="0"/>
        <w:shd w:val="clear" w:color="auto" w:fill="auto"/>
        <w:tabs>
          <w:tab w:val="left" w:pos="1496"/>
        </w:tabs>
        <w:kinsoku/>
        <w:wordWrap/>
        <w:overflowPunct/>
        <w:topLinePunct w:val="0"/>
        <w:autoSpaceDE/>
        <w:autoSpaceDN/>
        <w:bidi w:val="0"/>
        <w:adjustRightInd/>
        <w:snapToGrid/>
        <w:spacing w:before="0" w:after="0" w:line="480" w:lineRule="exact"/>
        <w:ind w:left="0" w:right="0" w:firstLine="560" w:firstLineChars="200"/>
        <w:jc w:val="both"/>
        <w:textAlignment w:val="auto"/>
        <w:rPr>
          <w:color w:val="auto"/>
          <w:sz w:val="28"/>
          <w:szCs w:val="28"/>
        </w:rPr>
      </w:pPr>
      <w:bookmarkStart w:id="6" w:name="bookmark9"/>
      <w:r>
        <w:rPr>
          <w:color w:val="auto"/>
          <w:spacing w:val="0"/>
          <w:w w:val="100"/>
          <w:position w:val="0"/>
          <w:sz w:val="28"/>
          <w:szCs w:val="28"/>
        </w:rPr>
        <w:t>（</w:t>
      </w:r>
      <w:bookmarkEnd w:id="6"/>
      <w:r>
        <w:rPr>
          <w:color w:val="auto"/>
          <w:spacing w:val="0"/>
          <w:w w:val="100"/>
          <w:position w:val="0"/>
          <w:sz w:val="28"/>
          <w:szCs w:val="28"/>
        </w:rPr>
        <w:t>一）确定毕业要求达成目标值</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0" w:firstLineChars="200"/>
        <w:jc w:val="both"/>
        <w:textAlignment w:val="auto"/>
        <w:rPr>
          <w:rFonts w:hint="eastAsia" w:eastAsia="宋体"/>
          <w:color w:val="auto"/>
          <w:sz w:val="28"/>
          <w:szCs w:val="28"/>
          <w:lang w:eastAsia="zh-CN"/>
        </w:rPr>
      </w:pPr>
      <w:r>
        <w:rPr>
          <w:color w:val="auto"/>
          <w:spacing w:val="0"/>
          <w:w w:val="100"/>
          <w:position w:val="0"/>
          <w:sz w:val="28"/>
          <w:szCs w:val="28"/>
        </w:rPr>
        <w:t>毕业要求达成目标值是评判毕业要求是否达成的主要依据。评价工作小组在评价前，要根据学校学位授予规定、专业办学定位和人才培养实际情况，确定每一项毕业要求的达成目标值，目标值一般不低于</w:t>
      </w:r>
      <w:r>
        <w:rPr>
          <w:b/>
          <w:bCs/>
          <w:color w:val="auto"/>
          <w:spacing w:val="0"/>
          <w:w w:val="100"/>
          <w:position w:val="0"/>
          <w:sz w:val="28"/>
          <w:szCs w:val="28"/>
          <w:lang w:val="en-US" w:eastAsia="en-US" w:bidi="en-US"/>
        </w:rPr>
        <w:t>0.65</w:t>
      </w:r>
      <w:r>
        <w:rPr>
          <w:rFonts w:hint="eastAsia"/>
          <w:b/>
          <w:bCs/>
          <w:color w:val="auto"/>
          <w:spacing w:val="0"/>
          <w:w w:val="100"/>
          <w:position w:val="0"/>
          <w:sz w:val="28"/>
          <w:szCs w:val="28"/>
          <w:lang w:val="en-US" w:eastAsia="zh-CN" w:bidi="en-US"/>
        </w:rPr>
        <w:t>。</w:t>
      </w:r>
    </w:p>
    <w:p>
      <w:pPr>
        <w:pStyle w:val="10"/>
        <w:keepNext w:val="0"/>
        <w:keepLines w:val="0"/>
        <w:pageBreakBefore w:val="0"/>
        <w:widowControl w:val="0"/>
        <w:shd w:val="clear" w:color="auto" w:fill="auto"/>
        <w:tabs>
          <w:tab w:val="left" w:pos="1501"/>
        </w:tabs>
        <w:kinsoku/>
        <w:wordWrap/>
        <w:overflowPunct/>
        <w:topLinePunct w:val="0"/>
        <w:autoSpaceDE/>
        <w:autoSpaceDN/>
        <w:bidi w:val="0"/>
        <w:adjustRightInd/>
        <w:snapToGrid/>
        <w:spacing w:before="0" w:after="0" w:line="480" w:lineRule="exact"/>
        <w:ind w:left="0" w:right="0" w:firstLine="560" w:firstLineChars="200"/>
        <w:jc w:val="both"/>
        <w:textAlignment w:val="auto"/>
        <w:rPr>
          <w:color w:val="auto"/>
          <w:sz w:val="28"/>
          <w:szCs w:val="28"/>
        </w:rPr>
      </w:pPr>
      <w:bookmarkStart w:id="7" w:name="bookmark10"/>
      <w:r>
        <w:rPr>
          <w:color w:val="auto"/>
          <w:spacing w:val="0"/>
          <w:w w:val="100"/>
          <w:position w:val="0"/>
          <w:sz w:val="28"/>
          <w:szCs w:val="28"/>
        </w:rPr>
        <w:t>（</w:t>
      </w:r>
      <w:bookmarkEnd w:id="7"/>
      <w:r>
        <w:rPr>
          <w:color w:val="auto"/>
          <w:spacing w:val="0"/>
          <w:w w:val="100"/>
          <w:position w:val="0"/>
          <w:sz w:val="28"/>
          <w:szCs w:val="28"/>
        </w:rPr>
        <w:t>二）计算毕业要求及其分指标点达成值</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0" w:firstLineChars="200"/>
        <w:jc w:val="both"/>
        <w:textAlignment w:val="auto"/>
        <w:rPr>
          <w:color w:val="auto"/>
          <w:sz w:val="28"/>
          <w:szCs w:val="28"/>
        </w:rPr>
      </w:pPr>
      <w:r>
        <w:rPr>
          <w:color w:val="auto"/>
          <w:spacing w:val="0"/>
          <w:w w:val="100"/>
          <w:position w:val="0"/>
          <w:sz w:val="28"/>
          <w:szCs w:val="28"/>
        </w:rPr>
        <w:t>毕业要求达成值由其分指标点达成值中的最小值决定。即：某项毕业要求达成值等于该毕业要求下各分指标点达成值中的最小值。计算某项毕业要求达成值前，要先计算该毕业要求下各分指标点达成值。采取直接评价与间接评价相结合的方式对毕业要求分指标点达成情况进行评价并计算达成值。直接评价主要采用基于课程目标达成值的定量评价方法；间接评价主要采用基于评价人亲身体验和主观感受的问卷调查等方法。</w:t>
      </w:r>
    </w:p>
    <w:p>
      <w:pPr>
        <w:pStyle w:val="10"/>
        <w:keepNext w:val="0"/>
        <w:keepLines w:val="0"/>
        <w:pageBreakBefore w:val="0"/>
        <w:widowControl w:val="0"/>
        <w:shd w:val="clear" w:color="auto" w:fill="auto"/>
        <w:tabs>
          <w:tab w:val="left" w:pos="1501"/>
        </w:tabs>
        <w:kinsoku/>
        <w:wordWrap/>
        <w:overflowPunct/>
        <w:topLinePunct w:val="0"/>
        <w:autoSpaceDE/>
        <w:autoSpaceDN/>
        <w:bidi w:val="0"/>
        <w:adjustRightInd/>
        <w:snapToGrid/>
        <w:spacing w:before="0" w:after="0" w:line="480" w:lineRule="exact"/>
        <w:ind w:left="0" w:right="0" w:firstLine="560" w:firstLineChars="200"/>
        <w:jc w:val="both"/>
        <w:textAlignment w:val="auto"/>
        <w:rPr>
          <w:b w:val="0"/>
          <w:bCs w:val="0"/>
          <w:i w:val="0"/>
          <w:iCs w:val="0"/>
          <w:smallCaps w:val="0"/>
          <w:strike w:val="0"/>
          <w:color w:val="auto"/>
          <w:spacing w:val="0"/>
          <w:w w:val="100"/>
          <w:position w:val="0"/>
          <w:sz w:val="28"/>
          <w:szCs w:val="28"/>
        </w:rPr>
      </w:pPr>
      <w:r>
        <w:rPr>
          <w:rFonts w:hint="eastAsia"/>
          <w:b w:val="0"/>
          <w:bCs w:val="0"/>
          <w:i w:val="0"/>
          <w:iCs w:val="0"/>
          <w:smallCaps w:val="0"/>
          <w:strike w:val="0"/>
          <w:color w:val="auto"/>
          <w:spacing w:val="0"/>
          <w:w w:val="100"/>
          <w:position w:val="0"/>
          <w:sz w:val="28"/>
          <w:szCs w:val="28"/>
          <w:lang w:val="en-US" w:eastAsia="zh-CN"/>
        </w:rPr>
        <w:t>1.</w:t>
      </w:r>
      <w:r>
        <w:rPr>
          <w:b w:val="0"/>
          <w:bCs w:val="0"/>
          <w:i w:val="0"/>
          <w:iCs w:val="0"/>
          <w:smallCaps w:val="0"/>
          <w:strike w:val="0"/>
          <w:color w:val="auto"/>
          <w:spacing w:val="0"/>
          <w:w w:val="100"/>
          <w:position w:val="0"/>
          <w:sz w:val="28"/>
          <w:szCs w:val="28"/>
        </w:rPr>
        <w:t>定量评价法</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0" w:firstLineChars="200"/>
        <w:jc w:val="both"/>
        <w:textAlignment w:val="auto"/>
        <w:rPr>
          <w:color w:val="auto"/>
          <w:sz w:val="28"/>
          <w:szCs w:val="28"/>
        </w:rPr>
      </w:pPr>
      <w:r>
        <w:rPr>
          <w:color w:val="auto"/>
          <w:spacing w:val="0"/>
          <w:w w:val="100"/>
          <w:position w:val="0"/>
          <w:sz w:val="28"/>
          <w:szCs w:val="28"/>
        </w:rPr>
        <w:t>该方法是指依据课程目标的达成值来评价课程所支撑的毕业要求分指标点达成情况的评价方法。评价前，评价工作小组要确认每项毕业要求分指标点数及支撑相应分指标点达成的具体课程（包括理论课、实验课、教育实践和第二课堂等）。具体操作步骤:</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0" w:firstLineChars="200"/>
        <w:jc w:val="both"/>
        <w:textAlignment w:val="auto"/>
        <w:rPr>
          <w:color w:val="auto"/>
          <w:sz w:val="28"/>
          <w:szCs w:val="28"/>
        </w:rPr>
      </w:pPr>
      <w:r>
        <w:rPr>
          <w:b w:val="0"/>
          <w:bCs w:val="0"/>
          <w:color w:val="auto"/>
          <w:spacing w:val="0"/>
          <w:w w:val="100"/>
          <w:position w:val="0"/>
          <w:sz w:val="28"/>
          <w:szCs w:val="28"/>
        </w:rPr>
        <w:t>（1）审查课程目标落实支撑及达成情况。依据专业毕业要求、专业毕业要求分指标点与对应支</w:t>
      </w:r>
      <w:r>
        <w:rPr>
          <w:color w:val="auto"/>
          <w:spacing w:val="0"/>
          <w:w w:val="100"/>
          <w:position w:val="0"/>
          <w:sz w:val="28"/>
          <w:szCs w:val="28"/>
        </w:rPr>
        <w:t>撑其达成的课程对照表、课程支撑毕业要求分指标点教学任务矩阵图、课程教学大纲、课程目标达成评价材料等进行审查，确保支撑课程有对应课程目标落实支撑，课程目标与毕业要求分指标点支撑关系对应准确，课程目标达成值计算科学合理。</w:t>
      </w:r>
      <w:r>
        <w:rPr>
          <w:color w:val="auto"/>
          <w:spacing w:val="0"/>
          <w:w w:val="100"/>
          <w:position w:val="0"/>
          <w:sz w:val="28"/>
          <w:szCs w:val="28"/>
        </w:rPr>
        <w:tab/>
      </w:r>
    </w:p>
    <w:p>
      <w:pPr>
        <w:pStyle w:val="10"/>
        <w:keepNext w:val="0"/>
        <w:keepLines w:val="0"/>
        <w:pageBreakBefore w:val="0"/>
        <w:widowControl w:val="0"/>
        <w:shd w:val="clear" w:color="auto" w:fill="auto"/>
        <w:tabs>
          <w:tab w:val="left" w:pos="1360"/>
        </w:tabs>
        <w:kinsoku/>
        <w:wordWrap/>
        <w:overflowPunct/>
        <w:topLinePunct w:val="0"/>
        <w:autoSpaceDE/>
        <w:autoSpaceDN/>
        <w:bidi w:val="0"/>
        <w:adjustRightInd/>
        <w:snapToGrid/>
        <w:spacing w:before="0" w:after="0" w:line="480" w:lineRule="exact"/>
        <w:ind w:left="0" w:right="0" w:firstLine="560" w:firstLineChars="200"/>
        <w:jc w:val="both"/>
        <w:textAlignment w:val="auto"/>
        <w:rPr>
          <w:rFonts w:hint="default" w:eastAsia="宋体"/>
          <w:b w:val="0"/>
          <w:bCs w:val="0"/>
          <w:color w:val="auto"/>
          <w:sz w:val="28"/>
          <w:szCs w:val="28"/>
          <w:lang w:val="en-US" w:eastAsia="zh-CN"/>
        </w:rPr>
      </w:pPr>
      <w:bookmarkStart w:id="8" w:name="bookmark11"/>
      <w:r>
        <w:rPr>
          <w:b w:val="0"/>
          <w:bCs w:val="0"/>
          <w:color w:val="auto"/>
          <w:spacing w:val="0"/>
          <w:w w:val="100"/>
          <w:position w:val="0"/>
          <w:sz w:val="28"/>
          <w:szCs w:val="28"/>
        </w:rPr>
        <w:t>（</w:t>
      </w:r>
      <w:bookmarkEnd w:id="8"/>
      <w:r>
        <w:rPr>
          <w:b w:val="0"/>
          <w:bCs w:val="0"/>
          <w:color w:val="auto"/>
          <w:spacing w:val="0"/>
          <w:w w:val="100"/>
          <w:position w:val="0"/>
          <w:sz w:val="28"/>
          <w:szCs w:val="28"/>
        </w:rPr>
        <w:t>2）确定强支撑课程及其支撑权重。由评价工作小组根据课程对其所支撑的毕业要求分指标点达成的贡献度大小，集体研究确定</w:t>
      </w:r>
      <w:r>
        <w:rPr>
          <w:b w:val="0"/>
          <w:bCs w:val="0"/>
          <w:color w:val="auto"/>
          <w:spacing w:val="0"/>
          <w:w w:val="100"/>
          <w:position w:val="0"/>
          <w:sz w:val="28"/>
          <w:szCs w:val="28"/>
          <w:lang w:val="en-US" w:eastAsia="en-US" w:bidi="en-US"/>
        </w:rPr>
        <w:t>3-6</w:t>
      </w:r>
      <w:r>
        <w:rPr>
          <w:b w:val="0"/>
          <w:bCs w:val="0"/>
          <w:color w:val="auto"/>
          <w:spacing w:val="0"/>
          <w:w w:val="100"/>
          <w:position w:val="0"/>
          <w:sz w:val="28"/>
          <w:szCs w:val="28"/>
        </w:rPr>
        <w:t>门强支撑、中支撑毕业要求分指标点的课程并确定各门课程的权重。支撑课程的权重总值为</w:t>
      </w:r>
      <w:r>
        <w:rPr>
          <w:rFonts w:hint="eastAsia"/>
          <w:b w:val="0"/>
          <w:bCs w:val="0"/>
          <w:color w:val="auto"/>
          <w:spacing w:val="0"/>
          <w:w w:val="100"/>
          <w:position w:val="0"/>
          <w:sz w:val="28"/>
          <w:szCs w:val="28"/>
          <w:lang w:val="en-US" w:eastAsia="zh-CN" w:bidi="en-US"/>
        </w:rPr>
        <w:t>1。</w:t>
      </w:r>
    </w:p>
    <w:p>
      <w:pPr>
        <w:pStyle w:val="10"/>
        <w:keepNext w:val="0"/>
        <w:keepLines w:val="0"/>
        <w:pageBreakBefore w:val="0"/>
        <w:widowControl w:val="0"/>
        <w:shd w:val="clear" w:color="auto" w:fill="auto"/>
        <w:tabs>
          <w:tab w:val="left" w:pos="1360"/>
        </w:tabs>
        <w:kinsoku/>
        <w:wordWrap/>
        <w:overflowPunct/>
        <w:topLinePunct w:val="0"/>
        <w:autoSpaceDE/>
        <w:autoSpaceDN/>
        <w:bidi w:val="0"/>
        <w:adjustRightInd/>
        <w:snapToGrid/>
        <w:spacing w:before="0" w:after="0" w:line="480" w:lineRule="exact"/>
        <w:ind w:left="0" w:right="0" w:firstLine="560" w:firstLineChars="200"/>
        <w:jc w:val="both"/>
        <w:textAlignment w:val="auto"/>
        <w:rPr>
          <w:b w:val="0"/>
          <w:bCs w:val="0"/>
          <w:color w:val="auto"/>
          <w:sz w:val="28"/>
          <w:szCs w:val="28"/>
        </w:rPr>
      </w:pPr>
      <w:bookmarkStart w:id="9" w:name="bookmark12"/>
      <w:r>
        <w:rPr>
          <w:b w:val="0"/>
          <w:bCs w:val="0"/>
          <w:color w:val="auto"/>
          <w:spacing w:val="0"/>
          <w:w w:val="100"/>
          <w:position w:val="0"/>
          <w:sz w:val="28"/>
          <w:szCs w:val="28"/>
        </w:rPr>
        <w:t>（</w:t>
      </w:r>
      <w:bookmarkEnd w:id="9"/>
      <w:r>
        <w:rPr>
          <w:b w:val="0"/>
          <w:bCs w:val="0"/>
          <w:color w:val="auto"/>
          <w:spacing w:val="0"/>
          <w:w w:val="100"/>
          <w:position w:val="0"/>
          <w:sz w:val="28"/>
          <w:szCs w:val="28"/>
        </w:rPr>
        <w:t>3）计算支撑课程对毕业要求分指点达成的贡献值。依据支撑课程的支撑权重及其对应课程目标达成值进行计算（附件1 ）。支撑课程对毕业要求分指点达成的贡献值=该课程对毕业要求分指标点的支撑权重</w:t>
      </w:r>
      <w:r>
        <w:rPr>
          <w:rFonts w:hint="eastAsia"/>
          <w:b w:val="0"/>
          <w:bCs w:val="0"/>
          <w:color w:val="auto"/>
          <w:spacing w:val="0"/>
          <w:w w:val="100"/>
          <w:position w:val="0"/>
          <w:sz w:val="28"/>
          <w:szCs w:val="28"/>
          <w:lang w:val="en-US" w:eastAsia="zh-CN"/>
        </w:rPr>
        <w:t>×</w:t>
      </w:r>
      <w:r>
        <w:rPr>
          <w:b w:val="0"/>
          <w:bCs w:val="0"/>
          <w:color w:val="auto"/>
          <w:spacing w:val="0"/>
          <w:w w:val="100"/>
          <w:position w:val="0"/>
          <w:sz w:val="28"/>
          <w:szCs w:val="28"/>
        </w:rPr>
        <w:t>该课程对应毕业要求分指标点的课程目标达成值。同理，计算出其他支撑课程对毕业要求分指标点达成的贡献值。</w:t>
      </w:r>
    </w:p>
    <w:p>
      <w:pPr>
        <w:pStyle w:val="10"/>
        <w:keepNext w:val="0"/>
        <w:keepLines w:val="0"/>
        <w:pageBreakBefore w:val="0"/>
        <w:widowControl w:val="0"/>
        <w:shd w:val="clear" w:color="auto" w:fill="auto"/>
        <w:tabs>
          <w:tab w:val="left" w:pos="1365"/>
        </w:tabs>
        <w:kinsoku/>
        <w:wordWrap/>
        <w:overflowPunct/>
        <w:topLinePunct w:val="0"/>
        <w:autoSpaceDE/>
        <w:autoSpaceDN/>
        <w:bidi w:val="0"/>
        <w:adjustRightInd/>
        <w:snapToGrid/>
        <w:spacing w:before="0" w:after="0" w:line="480" w:lineRule="exact"/>
        <w:ind w:left="0" w:right="0" w:firstLine="560" w:firstLineChars="200"/>
        <w:jc w:val="both"/>
        <w:textAlignment w:val="auto"/>
        <w:rPr>
          <w:b w:val="0"/>
          <w:bCs w:val="0"/>
          <w:color w:val="auto"/>
          <w:sz w:val="28"/>
          <w:szCs w:val="28"/>
        </w:rPr>
      </w:pPr>
      <w:bookmarkStart w:id="10" w:name="bookmark13"/>
      <w:r>
        <w:rPr>
          <w:b w:val="0"/>
          <w:bCs w:val="0"/>
          <w:color w:val="auto"/>
          <w:spacing w:val="0"/>
          <w:w w:val="100"/>
          <w:position w:val="0"/>
          <w:sz w:val="28"/>
          <w:szCs w:val="28"/>
        </w:rPr>
        <w:t>（</w:t>
      </w:r>
      <w:bookmarkEnd w:id="10"/>
      <w:r>
        <w:rPr>
          <w:b w:val="0"/>
          <w:bCs w:val="0"/>
          <w:color w:val="auto"/>
          <w:spacing w:val="0"/>
          <w:w w:val="100"/>
          <w:position w:val="0"/>
          <w:sz w:val="28"/>
          <w:szCs w:val="28"/>
        </w:rPr>
        <w:t>4）计算毕业要求分指标点达成值。某项毕业要求分指标点的达成值</w:t>
      </w:r>
      <w:r>
        <w:rPr>
          <w:b w:val="0"/>
          <w:bCs w:val="0"/>
          <w:color w:val="auto"/>
          <w:spacing w:val="0"/>
          <w:w w:val="100"/>
          <w:position w:val="0"/>
          <w:sz w:val="28"/>
          <w:szCs w:val="28"/>
          <w:lang w:val="en-US" w:eastAsia="en-US" w:bidi="en-US"/>
        </w:rPr>
        <w:t>=Z</w:t>
      </w:r>
      <w:r>
        <w:rPr>
          <w:b w:val="0"/>
          <w:bCs w:val="0"/>
          <w:color w:val="auto"/>
          <w:spacing w:val="0"/>
          <w:w w:val="100"/>
          <w:position w:val="0"/>
          <w:sz w:val="28"/>
          <w:szCs w:val="28"/>
        </w:rPr>
        <w:t>（所有支撑课程对毕业要求分指标点达成的贡献值）。同理，计算出该毕业要求下其他分指标点的达成值。</w:t>
      </w:r>
    </w:p>
    <w:p>
      <w:pPr>
        <w:pStyle w:val="10"/>
        <w:keepNext w:val="0"/>
        <w:keepLines w:val="0"/>
        <w:pageBreakBefore w:val="0"/>
        <w:widowControl w:val="0"/>
        <w:shd w:val="clear" w:color="auto" w:fill="auto"/>
        <w:tabs>
          <w:tab w:val="left" w:pos="1350"/>
        </w:tabs>
        <w:kinsoku/>
        <w:wordWrap/>
        <w:overflowPunct/>
        <w:topLinePunct w:val="0"/>
        <w:autoSpaceDE/>
        <w:autoSpaceDN/>
        <w:bidi w:val="0"/>
        <w:adjustRightInd/>
        <w:snapToGrid/>
        <w:spacing w:before="0" w:after="0" w:line="480" w:lineRule="exact"/>
        <w:ind w:left="0" w:right="0" w:firstLine="560" w:firstLineChars="200"/>
        <w:jc w:val="both"/>
        <w:textAlignment w:val="auto"/>
        <w:rPr>
          <w:color w:val="auto"/>
          <w:sz w:val="28"/>
          <w:szCs w:val="28"/>
        </w:rPr>
      </w:pPr>
      <w:bookmarkStart w:id="11" w:name="bookmark14"/>
      <w:r>
        <w:rPr>
          <w:b w:val="0"/>
          <w:bCs w:val="0"/>
          <w:color w:val="auto"/>
          <w:spacing w:val="0"/>
          <w:w w:val="100"/>
          <w:position w:val="0"/>
          <w:sz w:val="28"/>
          <w:szCs w:val="28"/>
        </w:rPr>
        <w:t>（</w:t>
      </w:r>
      <w:bookmarkEnd w:id="11"/>
      <w:r>
        <w:rPr>
          <w:b w:val="0"/>
          <w:bCs w:val="0"/>
          <w:color w:val="auto"/>
          <w:spacing w:val="0"/>
          <w:w w:val="100"/>
          <w:position w:val="0"/>
          <w:sz w:val="28"/>
          <w:szCs w:val="28"/>
        </w:rPr>
        <w:t>5）计算毕业要求达成值。某项毕业要求达成值=该毕业要求下各分指标点达成值中的最小值</w:t>
      </w:r>
      <w:r>
        <w:rPr>
          <w:color w:val="auto"/>
          <w:spacing w:val="0"/>
          <w:w w:val="100"/>
          <w:position w:val="0"/>
          <w:sz w:val="28"/>
          <w:szCs w:val="28"/>
        </w:rPr>
        <w:t>。</w:t>
      </w:r>
    </w:p>
    <w:p>
      <w:pPr>
        <w:pStyle w:val="10"/>
        <w:keepNext w:val="0"/>
        <w:keepLines w:val="0"/>
        <w:pageBreakBefore w:val="0"/>
        <w:widowControl w:val="0"/>
        <w:shd w:val="clear" w:color="auto" w:fill="auto"/>
        <w:tabs>
          <w:tab w:val="left" w:pos="1501"/>
        </w:tabs>
        <w:kinsoku/>
        <w:wordWrap/>
        <w:overflowPunct/>
        <w:topLinePunct w:val="0"/>
        <w:autoSpaceDE/>
        <w:autoSpaceDN/>
        <w:bidi w:val="0"/>
        <w:adjustRightInd/>
        <w:snapToGrid/>
        <w:spacing w:before="0" w:after="0" w:line="480" w:lineRule="exact"/>
        <w:ind w:left="0" w:right="0" w:firstLine="560" w:firstLineChars="200"/>
        <w:jc w:val="both"/>
        <w:textAlignment w:val="auto"/>
        <w:rPr>
          <w:rFonts w:hint="eastAsia"/>
          <w:b w:val="0"/>
          <w:bCs w:val="0"/>
          <w:i w:val="0"/>
          <w:iCs w:val="0"/>
          <w:smallCaps w:val="0"/>
          <w:strike w:val="0"/>
          <w:color w:val="auto"/>
          <w:spacing w:val="0"/>
          <w:w w:val="100"/>
          <w:position w:val="0"/>
          <w:sz w:val="28"/>
          <w:szCs w:val="28"/>
          <w:lang w:val="en-US" w:eastAsia="zh-CN"/>
        </w:rPr>
      </w:pPr>
      <w:r>
        <w:rPr>
          <w:rFonts w:hint="eastAsia"/>
          <w:b w:val="0"/>
          <w:bCs w:val="0"/>
          <w:i w:val="0"/>
          <w:iCs w:val="0"/>
          <w:smallCaps w:val="0"/>
          <w:strike w:val="0"/>
          <w:color w:val="auto"/>
          <w:spacing w:val="0"/>
          <w:w w:val="100"/>
          <w:position w:val="0"/>
          <w:sz w:val="28"/>
          <w:szCs w:val="28"/>
          <w:lang w:val="en-US" w:eastAsia="zh-CN"/>
        </w:rPr>
        <w:t>2.问卷调查法</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0" w:firstLineChars="200"/>
        <w:jc w:val="both"/>
        <w:textAlignment w:val="auto"/>
        <w:rPr>
          <w:color w:val="auto"/>
          <w:sz w:val="28"/>
          <w:szCs w:val="28"/>
        </w:rPr>
      </w:pPr>
      <w:r>
        <w:rPr>
          <w:color w:val="auto"/>
          <w:spacing w:val="0"/>
          <w:w w:val="100"/>
          <w:position w:val="0"/>
          <w:sz w:val="28"/>
          <w:szCs w:val="28"/>
        </w:rPr>
        <w:t>该方法是指运用统一设计的专门问卷向被调查对象了解专业毕业要求及分指标点达成</w:t>
      </w:r>
      <w:r>
        <w:rPr>
          <w:b w:val="0"/>
          <w:bCs w:val="0"/>
          <w:i w:val="0"/>
          <w:iCs w:val="0"/>
          <w:smallCaps w:val="0"/>
          <w:strike w:val="0"/>
          <w:color w:val="auto"/>
          <w:spacing w:val="0"/>
          <w:w w:val="100"/>
          <w:position w:val="0"/>
          <w:sz w:val="28"/>
          <w:szCs w:val="28"/>
        </w:rPr>
        <w:t>情况的评价方法。一般邀请应届毕业生、任课教师、教育主管部门和用人单位三方参与调查。三方的评价权重，一般学生占</w:t>
      </w:r>
      <w:r>
        <w:rPr>
          <w:rFonts w:hint="eastAsia"/>
          <w:b w:val="0"/>
          <w:bCs w:val="0"/>
          <w:i w:val="0"/>
          <w:iCs w:val="0"/>
          <w:smallCaps w:val="0"/>
          <w:strike w:val="0"/>
          <w:color w:val="auto"/>
          <w:spacing w:val="0"/>
          <w:w w:val="100"/>
          <w:position w:val="0"/>
          <w:sz w:val="28"/>
          <w:szCs w:val="28"/>
          <w:lang w:val="en-US" w:eastAsia="zh-CN"/>
        </w:rPr>
        <w:t>0.4，</w:t>
      </w:r>
      <w:r>
        <w:rPr>
          <w:b w:val="0"/>
          <w:bCs w:val="0"/>
          <w:i w:val="0"/>
          <w:iCs w:val="0"/>
          <w:smallCaps w:val="0"/>
          <w:strike w:val="0"/>
          <w:color w:val="auto"/>
          <w:spacing w:val="0"/>
          <w:w w:val="100"/>
          <w:position w:val="0"/>
          <w:sz w:val="28"/>
          <w:szCs w:val="28"/>
        </w:rPr>
        <w:t>教师占</w:t>
      </w:r>
      <w:r>
        <w:rPr>
          <w:b w:val="0"/>
          <w:bCs w:val="0"/>
          <w:i w:val="0"/>
          <w:iCs w:val="0"/>
          <w:smallCaps w:val="0"/>
          <w:strike w:val="0"/>
          <w:color w:val="auto"/>
          <w:spacing w:val="0"/>
          <w:w w:val="100"/>
          <w:position w:val="0"/>
          <w:sz w:val="28"/>
          <w:szCs w:val="28"/>
          <w:lang w:val="en-US" w:eastAsia="en-US"/>
        </w:rPr>
        <w:t>0.3</w:t>
      </w:r>
      <w:r>
        <w:rPr>
          <w:rFonts w:hint="eastAsia"/>
          <w:b w:val="0"/>
          <w:bCs w:val="0"/>
          <w:i w:val="0"/>
          <w:iCs w:val="0"/>
          <w:smallCaps w:val="0"/>
          <w:strike w:val="0"/>
          <w:color w:val="auto"/>
          <w:spacing w:val="0"/>
          <w:w w:val="100"/>
          <w:position w:val="0"/>
          <w:sz w:val="28"/>
          <w:szCs w:val="28"/>
          <w:lang w:val="en-US" w:eastAsia="zh-CN"/>
        </w:rPr>
        <w:t>，</w:t>
      </w:r>
      <w:r>
        <w:rPr>
          <w:b w:val="0"/>
          <w:bCs w:val="0"/>
          <w:i w:val="0"/>
          <w:iCs w:val="0"/>
          <w:smallCaps w:val="0"/>
          <w:strike w:val="0"/>
          <w:color w:val="auto"/>
          <w:spacing w:val="0"/>
          <w:w w:val="100"/>
          <w:position w:val="0"/>
          <w:sz w:val="28"/>
          <w:szCs w:val="28"/>
        </w:rPr>
        <w:t>教育主管部门和用人单位占0.3。</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0" w:firstLineChars="200"/>
        <w:jc w:val="both"/>
        <w:textAlignment w:val="auto"/>
        <w:rPr>
          <w:color w:val="auto"/>
          <w:spacing w:val="0"/>
          <w:w w:val="100"/>
          <w:position w:val="0"/>
          <w:sz w:val="28"/>
          <w:szCs w:val="28"/>
        </w:rPr>
      </w:pPr>
      <w:r>
        <w:rPr>
          <w:color w:val="auto"/>
          <w:spacing w:val="0"/>
          <w:w w:val="100"/>
          <w:position w:val="0"/>
          <w:sz w:val="28"/>
          <w:szCs w:val="28"/>
        </w:rPr>
        <w:t>具体操作步骤：</w:t>
      </w:r>
      <w:bookmarkStart w:id="12" w:name="bookmark15"/>
      <w:bookmarkEnd w:id="12"/>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0" w:firstLineChars="200"/>
        <w:jc w:val="both"/>
        <w:textAlignment w:val="auto"/>
        <w:rPr>
          <w:color w:val="auto"/>
          <w:spacing w:val="0"/>
          <w:w w:val="100"/>
          <w:position w:val="0"/>
          <w:sz w:val="28"/>
          <w:szCs w:val="28"/>
        </w:rPr>
      </w:pPr>
      <w:r>
        <w:rPr>
          <w:rFonts w:hint="eastAsia"/>
          <w:color w:val="auto"/>
          <w:spacing w:val="0"/>
          <w:w w:val="100"/>
          <w:position w:val="0"/>
          <w:sz w:val="28"/>
          <w:szCs w:val="28"/>
          <w:lang w:eastAsia="zh-CN"/>
        </w:rPr>
        <w:t>（</w:t>
      </w:r>
      <w:r>
        <w:rPr>
          <w:rFonts w:hint="eastAsia"/>
          <w:color w:val="auto"/>
          <w:spacing w:val="0"/>
          <w:w w:val="100"/>
          <w:position w:val="0"/>
          <w:sz w:val="28"/>
          <w:szCs w:val="28"/>
          <w:lang w:val="en-US" w:eastAsia="zh-CN"/>
        </w:rPr>
        <w:t>1</w:t>
      </w:r>
      <w:r>
        <w:rPr>
          <w:rFonts w:hint="eastAsia"/>
          <w:color w:val="auto"/>
          <w:spacing w:val="0"/>
          <w:w w:val="100"/>
          <w:position w:val="0"/>
          <w:sz w:val="28"/>
          <w:szCs w:val="28"/>
          <w:lang w:eastAsia="zh-CN"/>
        </w:rPr>
        <w:t>）</w:t>
      </w:r>
      <w:r>
        <w:rPr>
          <w:color w:val="auto"/>
          <w:spacing w:val="0"/>
          <w:w w:val="100"/>
          <w:position w:val="0"/>
          <w:sz w:val="28"/>
          <w:szCs w:val="28"/>
        </w:rPr>
        <w:t>设计调查问卷。调查问卷一般由专业负责人设计，教学副院长审核。问题设计是做好问卷调查的关键，要站在评价人的角度，充分考虑评价人的亲身体验和主观感受，紧紧围绕毕业要求及分指标点内涵来设计问题。问题以量表形式设计，要细化到每个分指标点，问题内容不重复、不交叉。调查问卷分学生卷、 教师卷、教育主管部门和用人单位卷三种，可以制作成纸质问卷， 也可以利用问卷星等工具制作成电子问卷。调查问卷示例见附件</w:t>
      </w:r>
      <w:r>
        <w:rPr>
          <w:b/>
          <w:bCs/>
          <w:color w:val="auto"/>
          <w:spacing w:val="0"/>
          <w:w w:val="100"/>
          <w:position w:val="0"/>
          <w:sz w:val="28"/>
          <w:szCs w:val="28"/>
        </w:rPr>
        <w:t>2</w:t>
      </w:r>
      <w:r>
        <w:rPr>
          <w:color w:val="auto"/>
          <w:spacing w:val="0"/>
          <w:w w:val="100"/>
          <w:position w:val="0"/>
          <w:sz w:val="28"/>
          <w:szCs w:val="28"/>
        </w:rPr>
        <w:t>。</w:t>
      </w:r>
      <w:bookmarkStart w:id="13" w:name="bookmark16"/>
      <w:bookmarkEnd w:id="13"/>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0" w:firstLineChars="200"/>
        <w:jc w:val="both"/>
        <w:textAlignment w:val="auto"/>
        <w:rPr>
          <w:color w:val="auto"/>
          <w:spacing w:val="0"/>
          <w:w w:val="100"/>
          <w:position w:val="0"/>
          <w:sz w:val="28"/>
          <w:szCs w:val="28"/>
        </w:rPr>
      </w:pPr>
      <w:r>
        <w:rPr>
          <w:rFonts w:hint="eastAsia"/>
          <w:color w:val="auto"/>
          <w:spacing w:val="0"/>
          <w:w w:val="100"/>
          <w:position w:val="0"/>
          <w:sz w:val="28"/>
          <w:szCs w:val="28"/>
          <w:lang w:eastAsia="zh-CN"/>
        </w:rPr>
        <w:t>（</w:t>
      </w:r>
      <w:r>
        <w:rPr>
          <w:rFonts w:hint="eastAsia"/>
          <w:color w:val="auto"/>
          <w:spacing w:val="0"/>
          <w:w w:val="100"/>
          <w:position w:val="0"/>
          <w:sz w:val="28"/>
          <w:szCs w:val="28"/>
          <w:lang w:val="en-US" w:eastAsia="zh-CN"/>
        </w:rPr>
        <w:t>2</w:t>
      </w:r>
      <w:r>
        <w:rPr>
          <w:rFonts w:hint="eastAsia"/>
          <w:color w:val="auto"/>
          <w:spacing w:val="0"/>
          <w:w w:val="100"/>
          <w:position w:val="0"/>
          <w:sz w:val="28"/>
          <w:szCs w:val="28"/>
          <w:lang w:eastAsia="zh-CN"/>
        </w:rPr>
        <w:t>）</w:t>
      </w:r>
      <w:r>
        <w:rPr>
          <w:color w:val="auto"/>
          <w:spacing w:val="0"/>
          <w:w w:val="100"/>
          <w:position w:val="0"/>
          <w:sz w:val="28"/>
          <w:szCs w:val="28"/>
        </w:rPr>
        <w:t>确定调查样本数量。原则上所有应届生和任课教师都要参与评价，教育主管部门和用人单位至少选择</w:t>
      </w:r>
      <w:r>
        <w:rPr>
          <w:b/>
          <w:bCs/>
          <w:color w:val="auto"/>
          <w:spacing w:val="0"/>
          <w:w w:val="100"/>
          <w:position w:val="0"/>
          <w:sz w:val="28"/>
          <w:szCs w:val="28"/>
        </w:rPr>
        <w:t>30</w:t>
      </w:r>
      <w:r>
        <w:rPr>
          <w:color w:val="auto"/>
          <w:spacing w:val="0"/>
          <w:w w:val="100"/>
          <w:position w:val="0"/>
          <w:sz w:val="28"/>
          <w:szCs w:val="28"/>
        </w:rPr>
        <w:t>家左右有代表性的单位参与评价。</w:t>
      </w:r>
      <w:bookmarkStart w:id="14" w:name="bookmark17"/>
      <w:bookmarkEnd w:id="14"/>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0" w:firstLineChars="200"/>
        <w:jc w:val="both"/>
        <w:textAlignment w:val="auto"/>
        <w:rPr>
          <w:color w:val="auto"/>
          <w:spacing w:val="0"/>
          <w:w w:val="100"/>
          <w:position w:val="0"/>
          <w:sz w:val="28"/>
          <w:szCs w:val="28"/>
        </w:rPr>
      </w:pPr>
      <w:r>
        <w:rPr>
          <w:rFonts w:hint="eastAsia"/>
          <w:color w:val="auto"/>
          <w:spacing w:val="0"/>
          <w:w w:val="100"/>
          <w:position w:val="0"/>
          <w:sz w:val="28"/>
          <w:szCs w:val="28"/>
          <w:lang w:eastAsia="zh-CN"/>
        </w:rPr>
        <w:t>（</w:t>
      </w:r>
      <w:r>
        <w:rPr>
          <w:rFonts w:hint="eastAsia"/>
          <w:color w:val="auto"/>
          <w:spacing w:val="0"/>
          <w:w w:val="100"/>
          <w:position w:val="0"/>
          <w:sz w:val="28"/>
          <w:szCs w:val="28"/>
          <w:lang w:val="en-US" w:eastAsia="zh-CN"/>
        </w:rPr>
        <w:t>3</w:t>
      </w:r>
      <w:r>
        <w:rPr>
          <w:rFonts w:hint="eastAsia"/>
          <w:color w:val="auto"/>
          <w:spacing w:val="0"/>
          <w:w w:val="100"/>
          <w:position w:val="0"/>
          <w:sz w:val="28"/>
          <w:szCs w:val="28"/>
          <w:lang w:eastAsia="zh-CN"/>
        </w:rPr>
        <w:t>）</w:t>
      </w:r>
      <w:r>
        <w:rPr>
          <w:color w:val="auto"/>
          <w:spacing w:val="0"/>
          <w:w w:val="100"/>
          <w:position w:val="0"/>
          <w:sz w:val="28"/>
          <w:szCs w:val="28"/>
        </w:rPr>
        <w:t>实施调查。工作人员要主动联系调查对象，让调查对象知晓调查目的、意义和要求。引导应届毕业生要根据自身学习过程中的亲身体验和获得感，任课教师要根据学生掌握知识、运用知识分析解决问题的能力和情感表现，教育主管部门和用人单位要根据毕业生职业素养和岗位表现，对问卷问题做出相应回答。要与调查对象商定寄送和回收调查问卷的方式，可通过电子邮件、微信、</w:t>
      </w:r>
      <w:r>
        <w:rPr>
          <w:b/>
          <w:bCs/>
          <w:color w:val="auto"/>
          <w:spacing w:val="0"/>
          <w:w w:val="100"/>
          <w:position w:val="0"/>
          <w:sz w:val="28"/>
          <w:szCs w:val="28"/>
          <w:lang w:val="en-US" w:eastAsia="en-US" w:bidi="en-US"/>
        </w:rPr>
        <w:t>QQ</w:t>
      </w:r>
      <w:r>
        <w:rPr>
          <w:color w:val="auto"/>
          <w:spacing w:val="0"/>
          <w:w w:val="100"/>
          <w:position w:val="0"/>
          <w:sz w:val="28"/>
          <w:szCs w:val="28"/>
          <w:lang w:val="en-US" w:eastAsia="en-US" w:bidi="en-US"/>
        </w:rPr>
        <w:t>、</w:t>
      </w:r>
      <w:r>
        <w:rPr>
          <w:color w:val="auto"/>
          <w:spacing w:val="0"/>
          <w:w w:val="100"/>
          <w:position w:val="0"/>
          <w:sz w:val="28"/>
          <w:szCs w:val="28"/>
        </w:rPr>
        <w:t>快递等方式进行问卷回收。</w:t>
      </w:r>
      <w:bookmarkStart w:id="15" w:name="bookmark18"/>
      <w:bookmarkEnd w:id="15"/>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0" w:firstLineChars="200"/>
        <w:jc w:val="both"/>
        <w:textAlignment w:val="auto"/>
        <w:rPr>
          <w:color w:val="auto"/>
          <w:spacing w:val="0"/>
          <w:w w:val="100"/>
          <w:position w:val="0"/>
          <w:sz w:val="28"/>
          <w:szCs w:val="28"/>
        </w:rPr>
      </w:pPr>
      <w:r>
        <w:rPr>
          <w:rFonts w:hint="eastAsia"/>
          <w:color w:val="auto"/>
          <w:spacing w:val="0"/>
          <w:w w:val="100"/>
          <w:position w:val="0"/>
          <w:sz w:val="28"/>
          <w:szCs w:val="28"/>
          <w:lang w:eastAsia="zh-CN"/>
        </w:rPr>
        <w:t>（</w:t>
      </w:r>
      <w:r>
        <w:rPr>
          <w:rFonts w:hint="eastAsia"/>
          <w:color w:val="auto"/>
          <w:spacing w:val="0"/>
          <w:w w:val="100"/>
          <w:position w:val="0"/>
          <w:sz w:val="28"/>
          <w:szCs w:val="28"/>
          <w:lang w:val="en-US" w:eastAsia="zh-CN"/>
        </w:rPr>
        <w:t>4</w:t>
      </w:r>
      <w:r>
        <w:rPr>
          <w:rFonts w:hint="eastAsia"/>
          <w:color w:val="auto"/>
          <w:spacing w:val="0"/>
          <w:w w:val="100"/>
          <w:position w:val="0"/>
          <w:sz w:val="28"/>
          <w:szCs w:val="28"/>
          <w:lang w:eastAsia="zh-CN"/>
        </w:rPr>
        <w:t>）</w:t>
      </w:r>
      <w:bookmarkStart w:id="28" w:name="_GoBack"/>
      <w:r>
        <w:rPr>
          <w:color w:val="auto"/>
          <w:spacing w:val="0"/>
          <w:w w:val="100"/>
          <w:position w:val="0"/>
          <w:sz w:val="28"/>
          <w:szCs w:val="28"/>
        </w:rPr>
        <w:t>整理、统计，计算毕业要求分指标点达成值。某项毕业要求分指标点达成值=(【非常认同】选项数</w:t>
      </w:r>
      <w:r>
        <w:rPr>
          <w:rFonts w:hint="eastAsia"/>
          <w:color w:val="auto"/>
          <w:spacing w:val="0"/>
          <w:w w:val="100"/>
          <w:position w:val="0"/>
          <w:sz w:val="28"/>
          <w:szCs w:val="28"/>
          <w:lang w:val="en-US" w:eastAsia="zh-CN"/>
        </w:rPr>
        <w:t>×</w:t>
      </w:r>
      <w:r>
        <w:rPr>
          <w:b/>
          <w:bCs/>
          <w:color w:val="auto"/>
          <w:spacing w:val="0"/>
          <w:w w:val="100"/>
          <w:position w:val="0"/>
          <w:sz w:val="28"/>
          <w:szCs w:val="28"/>
        </w:rPr>
        <w:t>10+</w:t>
      </w:r>
      <w:r>
        <w:rPr>
          <w:color w:val="auto"/>
          <w:spacing w:val="0"/>
          <w:w w:val="100"/>
          <w:position w:val="0"/>
          <w:sz w:val="28"/>
          <w:szCs w:val="28"/>
        </w:rPr>
        <w:t>【认同】选项数</w:t>
      </w:r>
      <w:r>
        <w:rPr>
          <w:rFonts w:hint="eastAsia"/>
          <w:color w:val="auto"/>
          <w:spacing w:val="0"/>
          <w:w w:val="100"/>
          <w:position w:val="0"/>
          <w:sz w:val="28"/>
          <w:szCs w:val="28"/>
          <w:lang w:val="en-US" w:eastAsia="zh-CN"/>
        </w:rPr>
        <w:t>×</w:t>
      </w:r>
      <w:r>
        <w:rPr>
          <w:b/>
          <w:bCs/>
          <w:color w:val="auto"/>
          <w:spacing w:val="0"/>
          <w:w w:val="100"/>
          <w:position w:val="0"/>
          <w:sz w:val="28"/>
          <w:szCs w:val="28"/>
          <w:lang w:val="en-US" w:eastAsia="en-US" w:bidi="en-US"/>
        </w:rPr>
        <w:t>8+</w:t>
      </w:r>
      <w:r>
        <w:rPr>
          <w:color w:val="auto"/>
          <w:spacing w:val="0"/>
          <w:w w:val="100"/>
          <w:position w:val="0"/>
          <w:sz w:val="28"/>
          <w:szCs w:val="28"/>
        </w:rPr>
        <w:t>【基本认同】选项数</w:t>
      </w:r>
      <w:r>
        <w:rPr>
          <w:rFonts w:hint="eastAsia"/>
          <w:color w:val="auto"/>
          <w:spacing w:val="0"/>
          <w:w w:val="100"/>
          <w:position w:val="0"/>
          <w:sz w:val="28"/>
          <w:szCs w:val="28"/>
          <w:lang w:val="en-US" w:eastAsia="zh-CN"/>
        </w:rPr>
        <w:t>×</w:t>
      </w:r>
      <w:r>
        <w:rPr>
          <w:b/>
          <w:bCs/>
          <w:color w:val="auto"/>
          <w:spacing w:val="0"/>
          <w:w w:val="100"/>
          <w:position w:val="0"/>
          <w:sz w:val="28"/>
          <w:szCs w:val="28"/>
          <w:lang w:val="en-US" w:eastAsia="en-US" w:bidi="en-US"/>
        </w:rPr>
        <w:t>6+</w:t>
      </w:r>
      <w:r>
        <w:rPr>
          <w:color w:val="auto"/>
          <w:spacing w:val="0"/>
          <w:w w:val="100"/>
          <w:position w:val="0"/>
          <w:sz w:val="28"/>
          <w:szCs w:val="28"/>
        </w:rPr>
        <w:t>【不认同】选项数</w:t>
      </w:r>
      <w:r>
        <w:rPr>
          <w:rFonts w:hint="eastAsia"/>
          <w:color w:val="auto"/>
          <w:spacing w:val="0"/>
          <w:w w:val="100"/>
          <w:position w:val="0"/>
          <w:sz w:val="28"/>
          <w:szCs w:val="28"/>
          <w:lang w:val="en-US" w:eastAsia="zh-CN"/>
        </w:rPr>
        <w:t>×</w:t>
      </w:r>
      <w:r>
        <w:rPr>
          <w:b/>
          <w:bCs/>
          <w:color w:val="auto"/>
          <w:spacing w:val="0"/>
          <w:w w:val="100"/>
          <w:position w:val="0"/>
          <w:sz w:val="28"/>
          <w:szCs w:val="28"/>
          <w:lang w:val="en-US" w:eastAsia="en-US" w:bidi="en-US"/>
        </w:rPr>
        <w:t>4+</w:t>
      </w:r>
      <w:r>
        <w:rPr>
          <w:color w:val="auto"/>
          <w:spacing w:val="0"/>
          <w:w w:val="100"/>
          <w:position w:val="0"/>
          <w:sz w:val="28"/>
          <w:szCs w:val="28"/>
        </w:rPr>
        <w:t>【非常不认同】选项数</w:t>
      </w:r>
      <w:r>
        <w:rPr>
          <w:rFonts w:hint="eastAsia"/>
          <w:color w:val="auto"/>
          <w:spacing w:val="0"/>
          <w:w w:val="100"/>
          <w:position w:val="0"/>
          <w:sz w:val="28"/>
          <w:szCs w:val="28"/>
          <w:lang w:val="en-US" w:eastAsia="zh-CN"/>
        </w:rPr>
        <w:t>×</w:t>
      </w:r>
      <w:r>
        <w:rPr>
          <w:b/>
          <w:bCs/>
          <w:color w:val="auto"/>
          <w:spacing w:val="0"/>
          <w:w w:val="100"/>
          <w:position w:val="0"/>
          <w:sz w:val="28"/>
          <w:szCs w:val="28"/>
        </w:rPr>
        <w:t>2）/（</w:t>
      </w:r>
      <w:r>
        <w:rPr>
          <w:color w:val="auto"/>
          <w:spacing w:val="0"/>
          <w:w w:val="100"/>
          <w:position w:val="0"/>
          <w:sz w:val="28"/>
          <w:szCs w:val="28"/>
        </w:rPr>
        <w:t>所有等级选项总数</w:t>
      </w:r>
      <w:r>
        <w:rPr>
          <w:rFonts w:hint="eastAsia"/>
          <w:b/>
          <w:bCs/>
          <w:color w:val="auto"/>
          <w:spacing w:val="0"/>
          <w:w w:val="100"/>
          <w:position w:val="0"/>
          <w:sz w:val="28"/>
          <w:szCs w:val="28"/>
          <w:lang w:val="en-US" w:eastAsia="zh-CN" w:bidi="en-US"/>
        </w:rPr>
        <w:t>×10</w:t>
      </w:r>
      <w:r>
        <w:rPr>
          <w:b/>
          <w:bCs/>
          <w:color w:val="auto"/>
          <w:spacing w:val="0"/>
          <w:w w:val="100"/>
          <w:position w:val="0"/>
          <w:sz w:val="28"/>
          <w:szCs w:val="28"/>
          <w:lang w:val="en-US" w:eastAsia="en-US" w:bidi="en-US"/>
        </w:rPr>
        <w:t>）</w:t>
      </w:r>
      <w:r>
        <w:rPr>
          <w:color w:val="auto"/>
          <w:spacing w:val="0"/>
          <w:w w:val="100"/>
          <w:position w:val="0"/>
          <w:sz w:val="28"/>
          <w:szCs w:val="28"/>
          <w:lang w:val="en-US" w:eastAsia="en-US" w:bidi="en-US"/>
        </w:rPr>
        <w:t>。</w:t>
      </w:r>
      <w:r>
        <w:rPr>
          <w:color w:val="auto"/>
          <w:spacing w:val="0"/>
          <w:w w:val="100"/>
          <w:position w:val="0"/>
          <w:sz w:val="28"/>
          <w:szCs w:val="28"/>
        </w:rPr>
        <w:t>同理，计算出其他毕业要求分指标点达成值。</w:t>
      </w:r>
    </w:p>
    <w:bookmarkEnd w:id="28"/>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0" w:firstLineChars="200"/>
        <w:jc w:val="both"/>
        <w:textAlignment w:val="auto"/>
        <w:rPr>
          <w:b w:val="0"/>
          <w:bCs w:val="0"/>
          <w:i w:val="0"/>
          <w:iCs w:val="0"/>
          <w:smallCaps w:val="0"/>
          <w:strike w:val="0"/>
          <w:color w:val="auto"/>
          <w:spacing w:val="0"/>
          <w:w w:val="100"/>
          <w:position w:val="0"/>
          <w:sz w:val="28"/>
          <w:szCs w:val="28"/>
        </w:rPr>
      </w:pPr>
      <w:r>
        <w:rPr>
          <w:b w:val="0"/>
          <w:bCs w:val="0"/>
          <w:i w:val="0"/>
          <w:iCs w:val="0"/>
          <w:smallCaps w:val="0"/>
          <w:strike w:val="0"/>
          <w:color w:val="auto"/>
          <w:spacing w:val="0"/>
          <w:w w:val="100"/>
          <w:position w:val="0"/>
          <w:sz w:val="28"/>
          <w:szCs w:val="28"/>
        </w:rPr>
        <w:t>（5）计算毕业要求达成值。某项毕业要求达成值</w:t>
      </w:r>
      <w:r>
        <w:rPr>
          <w:rFonts w:hint="eastAsia"/>
          <w:b w:val="0"/>
          <w:bCs w:val="0"/>
          <w:i w:val="0"/>
          <w:iCs w:val="0"/>
          <w:smallCaps w:val="0"/>
          <w:strike w:val="0"/>
          <w:color w:val="auto"/>
          <w:spacing w:val="0"/>
          <w:w w:val="100"/>
          <w:position w:val="0"/>
          <w:sz w:val="28"/>
          <w:szCs w:val="28"/>
          <w:lang w:val="en-US" w:eastAsia="zh-CN"/>
        </w:rPr>
        <w:t>=</w:t>
      </w:r>
      <w:r>
        <w:rPr>
          <w:b w:val="0"/>
          <w:bCs w:val="0"/>
          <w:i w:val="0"/>
          <w:iCs w:val="0"/>
          <w:smallCaps w:val="0"/>
          <w:strike w:val="0"/>
          <w:color w:val="auto"/>
          <w:spacing w:val="0"/>
          <w:w w:val="100"/>
          <w:position w:val="0"/>
          <w:sz w:val="28"/>
          <w:szCs w:val="28"/>
        </w:rPr>
        <w:t>该毕业要求下各分指标点达成值中的最小值。</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2" w:firstLineChars="200"/>
        <w:jc w:val="left"/>
        <w:textAlignment w:val="auto"/>
        <w:rPr>
          <w:color w:val="auto"/>
          <w:sz w:val="28"/>
          <w:szCs w:val="28"/>
        </w:rPr>
      </w:pPr>
      <w:r>
        <w:rPr>
          <w:b/>
          <w:bCs/>
          <w:color w:val="auto"/>
          <w:spacing w:val="0"/>
          <w:w w:val="100"/>
          <w:position w:val="0"/>
          <w:sz w:val="28"/>
          <w:szCs w:val="28"/>
        </w:rPr>
        <w:t>（三）计算毕业要求最终达成值，评判达成情况</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0" w:firstLineChars="200"/>
        <w:jc w:val="both"/>
        <w:textAlignment w:val="auto"/>
        <w:rPr>
          <w:color w:val="auto"/>
          <w:sz w:val="28"/>
          <w:szCs w:val="28"/>
        </w:rPr>
      </w:pPr>
      <w:r>
        <w:rPr>
          <w:color w:val="auto"/>
          <w:spacing w:val="0"/>
          <w:w w:val="100"/>
          <w:position w:val="0"/>
          <w:sz w:val="28"/>
          <w:szCs w:val="28"/>
        </w:rPr>
        <w:t>毕业要</w:t>
      </w:r>
      <w:r>
        <w:rPr>
          <w:b w:val="0"/>
          <w:bCs w:val="0"/>
          <w:i w:val="0"/>
          <w:iCs w:val="0"/>
          <w:smallCaps w:val="0"/>
          <w:strike w:val="0"/>
          <w:color w:val="auto"/>
          <w:spacing w:val="0"/>
          <w:w w:val="100"/>
          <w:position w:val="0"/>
          <w:sz w:val="28"/>
          <w:szCs w:val="28"/>
        </w:rPr>
        <w:t>求最终达成值=直接评价达成值</w:t>
      </w:r>
      <w:r>
        <w:rPr>
          <w:rFonts w:hint="eastAsia"/>
          <w:b w:val="0"/>
          <w:bCs w:val="0"/>
          <w:i w:val="0"/>
          <w:iCs w:val="0"/>
          <w:smallCaps w:val="0"/>
          <w:strike w:val="0"/>
          <w:color w:val="auto"/>
          <w:spacing w:val="0"/>
          <w:w w:val="100"/>
          <w:position w:val="0"/>
          <w:sz w:val="28"/>
          <w:szCs w:val="28"/>
          <w:lang w:val="en-US" w:eastAsia="zh-CN"/>
        </w:rPr>
        <w:t>×</w:t>
      </w:r>
      <w:r>
        <w:rPr>
          <w:b w:val="0"/>
          <w:bCs w:val="0"/>
          <w:i w:val="0"/>
          <w:iCs w:val="0"/>
          <w:smallCaps w:val="0"/>
          <w:strike w:val="0"/>
          <w:color w:val="auto"/>
          <w:spacing w:val="0"/>
          <w:w w:val="100"/>
          <w:position w:val="0"/>
          <w:sz w:val="28"/>
          <w:szCs w:val="28"/>
        </w:rPr>
        <w:t>权重+间接评价达成值</w:t>
      </w:r>
      <w:r>
        <w:rPr>
          <w:rFonts w:hint="eastAsia"/>
          <w:b w:val="0"/>
          <w:bCs w:val="0"/>
          <w:i w:val="0"/>
          <w:iCs w:val="0"/>
          <w:smallCaps w:val="0"/>
          <w:strike w:val="0"/>
          <w:color w:val="auto"/>
          <w:spacing w:val="0"/>
          <w:w w:val="100"/>
          <w:position w:val="0"/>
          <w:sz w:val="28"/>
          <w:szCs w:val="28"/>
          <w:lang w:val="en-US" w:eastAsia="zh-CN"/>
        </w:rPr>
        <w:t>×</w:t>
      </w:r>
      <w:r>
        <w:rPr>
          <w:b w:val="0"/>
          <w:bCs w:val="0"/>
          <w:i w:val="0"/>
          <w:iCs w:val="0"/>
          <w:smallCaps w:val="0"/>
          <w:strike w:val="0"/>
          <w:color w:val="auto"/>
          <w:spacing w:val="0"/>
          <w:w w:val="100"/>
          <w:position w:val="0"/>
          <w:sz w:val="28"/>
          <w:szCs w:val="28"/>
        </w:rPr>
        <w:t>权重；一般直接评价权重为</w:t>
      </w:r>
      <w:r>
        <w:rPr>
          <w:b w:val="0"/>
          <w:bCs w:val="0"/>
          <w:i w:val="0"/>
          <w:iCs w:val="0"/>
          <w:smallCaps w:val="0"/>
          <w:strike w:val="0"/>
          <w:color w:val="auto"/>
          <w:spacing w:val="0"/>
          <w:w w:val="100"/>
          <w:position w:val="0"/>
          <w:sz w:val="28"/>
          <w:szCs w:val="28"/>
          <w:lang w:val="en-US" w:eastAsia="en-US"/>
        </w:rPr>
        <w:t>0.6</w:t>
      </w:r>
      <w:r>
        <w:rPr>
          <w:rFonts w:hint="eastAsia"/>
          <w:b w:val="0"/>
          <w:bCs w:val="0"/>
          <w:i w:val="0"/>
          <w:iCs w:val="0"/>
          <w:smallCaps w:val="0"/>
          <w:strike w:val="0"/>
          <w:color w:val="auto"/>
          <w:spacing w:val="0"/>
          <w:w w:val="100"/>
          <w:position w:val="0"/>
          <w:sz w:val="28"/>
          <w:szCs w:val="28"/>
          <w:lang w:val="en-US" w:eastAsia="zh-CN"/>
        </w:rPr>
        <w:t>，</w:t>
      </w:r>
      <w:r>
        <w:rPr>
          <w:b w:val="0"/>
          <w:bCs w:val="0"/>
          <w:i w:val="0"/>
          <w:iCs w:val="0"/>
          <w:smallCaps w:val="0"/>
          <w:strike w:val="0"/>
          <w:color w:val="auto"/>
          <w:spacing w:val="0"/>
          <w:w w:val="100"/>
          <w:position w:val="0"/>
          <w:sz w:val="28"/>
          <w:szCs w:val="28"/>
        </w:rPr>
        <w:t>间接评价权重为0.4。评价工作小组依据毕业要求达成目标值，评判每项毕业要求是否达成。 毕业要求最终达成值高于或等于目标值，则该毕业要求达成，反之未达成。为全面了解和掌握毕业要求达成情况，评价工作小组也可组织召开应届毕业生、任课教</w:t>
      </w:r>
      <w:r>
        <w:rPr>
          <w:color w:val="auto"/>
          <w:spacing w:val="0"/>
          <w:w w:val="100"/>
          <w:position w:val="0"/>
          <w:sz w:val="28"/>
          <w:szCs w:val="28"/>
        </w:rPr>
        <w:t>师、教育主管部门和用人单位等利益相关方代表座谈会，充分听取意见和建议。评价工作小组以集体评议的方式对毕业要求达成值和收集到的意见与建议进行综合分析，得出整体性判断和明确结论，提岀改进意见和建议。同时，整理好调查问卷、达成度计算记录、集体评议记录等材料并归档保存。</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0" w:firstLineChars="0"/>
        <w:jc w:val="center"/>
        <w:textAlignment w:val="auto"/>
        <w:rPr>
          <w:b/>
          <w:bCs/>
          <w:color w:val="auto"/>
          <w:sz w:val="28"/>
          <w:szCs w:val="28"/>
        </w:rPr>
      </w:pPr>
      <w:r>
        <w:rPr>
          <w:b/>
          <w:bCs/>
          <w:color w:val="auto"/>
          <w:spacing w:val="0"/>
          <w:w w:val="100"/>
          <w:position w:val="0"/>
          <w:sz w:val="28"/>
          <w:szCs w:val="28"/>
        </w:rPr>
        <w:t>第五章</w:t>
      </w:r>
      <w:r>
        <w:rPr>
          <w:rFonts w:hint="eastAsia"/>
          <w:b/>
          <w:bCs/>
          <w:color w:val="auto"/>
          <w:spacing w:val="0"/>
          <w:w w:val="100"/>
          <w:position w:val="0"/>
          <w:sz w:val="28"/>
          <w:szCs w:val="28"/>
          <w:lang w:val="en-US" w:eastAsia="zh-CN"/>
        </w:rPr>
        <w:t xml:space="preserve">  </w:t>
      </w:r>
      <w:r>
        <w:rPr>
          <w:b/>
          <w:bCs/>
          <w:color w:val="auto"/>
          <w:spacing w:val="0"/>
          <w:w w:val="100"/>
          <w:position w:val="0"/>
          <w:sz w:val="28"/>
          <w:szCs w:val="28"/>
        </w:rPr>
        <w:t>评价结果及应用</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2" w:firstLineChars="200"/>
        <w:jc w:val="both"/>
        <w:textAlignment w:val="auto"/>
        <w:rPr>
          <w:color w:val="auto"/>
          <w:sz w:val="28"/>
          <w:szCs w:val="28"/>
        </w:rPr>
      </w:pPr>
      <w:r>
        <w:rPr>
          <w:b/>
          <w:bCs/>
          <w:color w:val="auto"/>
          <w:spacing w:val="0"/>
          <w:w w:val="100"/>
          <w:position w:val="0"/>
          <w:sz w:val="28"/>
          <w:szCs w:val="28"/>
        </w:rPr>
        <w:t>第十二条</w:t>
      </w:r>
      <w:r>
        <w:rPr>
          <w:rFonts w:hint="eastAsia"/>
          <w:color w:val="auto"/>
          <w:spacing w:val="0"/>
          <w:w w:val="100"/>
          <w:position w:val="0"/>
          <w:sz w:val="28"/>
          <w:szCs w:val="28"/>
          <w:lang w:val="en-US" w:eastAsia="zh-CN"/>
        </w:rPr>
        <w:t xml:space="preserve"> </w:t>
      </w:r>
      <w:r>
        <w:rPr>
          <w:color w:val="auto"/>
          <w:spacing w:val="0"/>
          <w:w w:val="100"/>
          <w:position w:val="0"/>
          <w:sz w:val="28"/>
          <w:szCs w:val="28"/>
        </w:rPr>
        <w:t>评价结果。学院评价工作小组要对通过不同评价方法获得的评价结果进行交叉对比、综合分</w:t>
      </w:r>
      <w:r>
        <w:rPr>
          <w:b w:val="0"/>
          <w:bCs w:val="0"/>
          <w:i w:val="0"/>
          <w:iCs w:val="0"/>
          <w:smallCaps w:val="0"/>
          <w:strike w:val="0"/>
          <w:color w:val="auto"/>
          <w:spacing w:val="0"/>
          <w:w w:val="100"/>
          <w:position w:val="0"/>
          <w:sz w:val="28"/>
          <w:szCs w:val="28"/>
        </w:rPr>
        <w:t>析，形成</w:t>
      </w:r>
      <w:r>
        <w:rPr>
          <w:b w:val="0"/>
          <w:bCs w:val="0"/>
          <w:i w:val="0"/>
          <w:iCs w:val="0"/>
          <w:smallCaps w:val="0"/>
          <w:strike w:val="0"/>
          <w:color w:val="auto"/>
          <w:spacing w:val="0"/>
          <w:w w:val="100"/>
          <w:position w:val="0"/>
          <w:sz w:val="28"/>
          <w:szCs w:val="28"/>
          <w:lang w:val="zh-CN" w:eastAsia="zh-CN"/>
        </w:rPr>
        <w:t>“毕</w:t>
      </w:r>
      <w:r>
        <w:rPr>
          <w:b w:val="0"/>
          <w:bCs w:val="0"/>
          <w:i w:val="0"/>
          <w:iCs w:val="0"/>
          <w:smallCaps w:val="0"/>
          <w:strike w:val="0"/>
          <w:color w:val="auto"/>
          <w:spacing w:val="0"/>
          <w:w w:val="100"/>
          <w:position w:val="0"/>
          <w:sz w:val="28"/>
          <w:szCs w:val="28"/>
        </w:rPr>
        <w:t>业要求合理性评价</w:t>
      </w:r>
      <w:r>
        <w:rPr>
          <w:rFonts w:hint="eastAsia"/>
          <w:b w:val="0"/>
          <w:bCs w:val="0"/>
          <w:i w:val="0"/>
          <w:iCs w:val="0"/>
          <w:smallCaps w:val="0"/>
          <w:strike w:val="0"/>
          <w:color w:val="auto"/>
          <w:spacing w:val="0"/>
          <w:w w:val="100"/>
          <w:position w:val="0"/>
          <w:sz w:val="28"/>
          <w:szCs w:val="28"/>
          <w:lang w:eastAsia="zh-CN"/>
        </w:rPr>
        <w:t>”</w:t>
      </w:r>
      <w:r>
        <w:rPr>
          <w:b w:val="0"/>
          <w:bCs w:val="0"/>
          <w:i w:val="0"/>
          <w:iCs w:val="0"/>
          <w:smallCaps w:val="0"/>
          <w:strike w:val="0"/>
          <w:color w:val="auto"/>
          <w:spacing w:val="0"/>
          <w:w w:val="100"/>
          <w:position w:val="0"/>
          <w:sz w:val="28"/>
          <w:szCs w:val="28"/>
        </w:rPr>
        <w:t>（附件3）和“毕业要求达成情况评价</w:t>
      </w:r>
      <w:r>
        <w:rPr>
          <w:b w:val="0"/>
          <w:bCs w:val="0"/>
          <w:i w:val="0"/>
          <w:iCs w:val="0"/>
          <w:smallCaps w:val="0"/>
          <w:strike w:val="0"/>
          <w:color w:val="auto"/>
          <w:spacing w:val="0"/>
          <w:w w:val="100"/>
          <w:position w:val="0"/>
          <w:sz w:val="28"/>
          <w:szCs w:val="28"/>
          <w:lang w:val="zh-CN" w:eastAsia="zh-CN"/>
        </w:rPr>
        <w:t>”分</w:t>
      </w:r>
      <w:r>
        <w:rPr>
          <w:b w:val="0"/>
          <w:bCs w:val="0"/>
          <w:i w:val="0"/>
          <w:iCs w:val="0"/>
          <w:smallCaps w:val="0"/>
          <w:strike w:val="0"/>
          <w:color w:val="auto"/>
          <w:spacing w:val="0"/>
          <w:w w:val="100"/>
          <w:position w:val="0"/>
          <w:sz w:val="28"/>
          <w:szCs w:val="28"/>
        </w:rPr>
        <w:t>析报告（附件4）,包括专业毕业要求及其分指标点描述说明、评价依据、评价方法、评价人、评</w:t>
      </w:r>
      <w:r>
        <w:rPr>
          <w:color w:val="auto"/>
          <w:spacing w:val="0"/>
          <w:w w:val="100"/>
          <w:position w:val="0"/>
          <w:sz w:val="28"/>
          <w:szCs w:val="28"/>
        </w:rPr>
        <w:t>价结果及分析、主要问题及改</w:t>
      </w:r>
      <w:r>
        <w:rPr>
          <w:b w:val="0"/>
          <w:bCs w:val="0"/>
          <w:i w:val="0"/>
          <w:iCs w:val="0"/>
          <w:smallCaps w:val="0"/>
          <w:strike w:val="0"/>
          <w:color w:val="auto"/>
          <w:spacing w:val="0"/>
          <w:w w:val="100"/>
          <w:position w:val="0"/>
          <w:sz w:val="28"/>
          <w:szCs w:val="28"/>
        </w:rPr>
        <w:t>进措施等。分析报告和评价形成的记录文档要完整、可追踪，由学院存档，保存6年。</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2" w:firstLineChars="200"/>
        <w:jc w:val="both"/>
        <w:textAlignment w:val="auto"/>
        <w:rPr>
          <w:color w:val="auto"/>
          <w:sz w:val="28"/>
          <w:szCs w:val="28"/>
        </w:rPr>
      </w:pPr>
      <w:r>
        <w:rPr>
          <w:b/>
          <w:bCs/>
          <w:color w:val="auto"/>
          <w:spacing w:val="0"/>
          <w:w w:val="100"/>
          <w:position w:val="0"/>
          <w:sz w:val="28"/>
          <w:szCs w:val="28"/>
        </w:rPr>
        <w:t>第十三条</w:t>
      </w:r>
      <w:r>
        <w:rPr>
          <w:color w:val="auto"/>
          <w:spacing w:val="0"/>
          <w:w w:val="100"/>
          <w:position w:val="0"/>
          <w:sz w:val="28"/>
          <w:szCs w:val="28"/>
        </w:rPr>
        <w:t xml:space="preserve"> 结果应用。评价结果要及时向全体教师和相关部门反馈，用于修订人才培养目标、毕业要求、课程体系、教学大纲等，作为专业配置师资和教学资源、推进人才培养模式创新、深化教育教学改革的重要依据。</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0" w:firstLineChars="0"/>
        <w:jc w:val="center"/>
        <w:textAlignment w:val="auto"/>
        <w:rPr>
          <w:b/>
          <w:bCs/>
          <w:color w:val="auto"/>
          <w:sz w:val="28"/>
          <w:szCs w:val="28"/>
        </w:rPr>
      </w:pPr>
      <w:r>
        <w:rPr>
          <w:b/>
          <w:bCs/>
          <w:color w:val="auto"/>
          <w:spacing w:val="0"/>
          <w:w w:val="100"/>
          <w:position w:val="0"/>
          <w:sz w:val="28"/>
          <w:szCs w:val="28"/>
        </w:rPr>
        <w:t>第六章</w:t>
      </w:r>
      <w:r>
        <w:rPr>
          <w:rFonts w:hint="eastAsia"/>
          <w:b/>
          <w:bCs/>
          <w:color w:val="auto"/>
          <w:spacing w:val="0"/>
          <w:w w:val="100"/>
          <w:position w:val="0"/>
          <w:sz w:val="28"/>
          <w:szCs w:val="28"/>
          <w:lang w:val="en-US" w:eastAsia="zh-CN"/>
        </w:rPr>
        <w:t xml:space="preserve">  </w:t>
      </w:r>
      <w:r>
        <w:rPr>
          <w:b/>
          <w:bCs/>
          <w:color w:val="auto"/>
          <w:spacing w:val="0"/>
          <w:w w:val="100"/>
          <w:position w:val="0"/>
          <w:sz w:val="28"/>
          <w:szCs w:val="28"/>
        </w:rPr>
        <w:t>组织实施</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2" w:firstLineChars="200"/>
        <w:jc w:val="both"/>
        <w:textAlignment w:val="auto"/>
        <w:rPr>
          <w:color w:val="auto"/>
          <w:sz w:val="28"/>
          <w:szCs w:val="28"/>
        </w:rPr>
      </w:pPr>
      <w:r>
        <w:rPr>
          <w:b/>
          <w:bCs/>
          <w:color w:val="auto"/>
          <w:spacing w:val="0"/>
          <w:w w:val="100"/>
          <w:position w:val="0"/>
          <w:sz w:val="28"/>
          <w:szCs w:val="28"/>
        </w:rPr>
        <w:t>第十四条</w:t>
      </w:r>
      <w:r>
        <w:rPr>
          <w:rFonts w:hint="eastAsia"/>
          <w:color w:val="auto"/>
          <w:spacing w:val="0"/>
          <w:w w:val="100"/>
          <w:position w:val="0"/>
          <w:sz w:val="28"/>
          <w:szCs w:val="28"/>
          <w:lang w:val="en-US" w:eastAsia="zh-CN"/>
        </w:rPr>
        <w:t xml:space="preserve"> </w:t>
      </w:r>
      <w:r>
        <w:rPr>
          <w:color w:val="auto"/>
          <w:spacing w:val="0"/>
          <w:w w:val="100"/>
          <w:position w:val="0"/>
          <w:sz w:val="28"/>
          <w:szCs w:val="28"/>
        </w:rPr>
        <w:t>毕业要求评价实行</w:t>
      </w:r>
      <w:r>
        <w:rPr>
          <w:rFonts w:hint="eastAsia"/>
          <w:color w:val="auto"/>
          <w:spacing w:val="0"/>
          <w:w w:val="100"/>
          <w:position w:val="0"/>
          <w:sz w:val="28"/>
          <w:szCs w:val="28"/>
          <w:lang w:eastAsia="zh-CN"/>
        </w:rPr>
        <w:t>教学质量监测与评估中心</w:t>
      </w:r>
      <w:r>
        <w:rPr>
          <w:color w:val="auto"/>
          <w:spacing w:val="0"/>
          <w:w w:val="100"/>
          <w:position w:val="0"/>
          <w:sz w:val="28"/>
          <w:szCs w:val="28"/>
        </w:rPr>
        <w:t>统筹协调、指导监督，学院具体组织实施的运行方式。学院要依据本办法，结合学科专业特点和实际，制定专业毕业要求评价实施方案，定期对专业毕业要求合理性和达成情况进行评价；要根据评价结果制定改进措施，形成</w:t>
      </w:r>
      <w:r>
        <w:rPr>
          <w:color w:val="auto"/>
          <w:spacing w:val="0"/>
          <w:w w:val="100"/>
          <w:position w:val="0"/>
          <w:sz w:val="28"/>
          <w:szCs w:val="28"/>
          <w:lang w:val="zh-CN" w:eastAsia="zh-CN" w:bidi="zh-CN"/>
        </w:rPr>
        <w:t>“评</w:t>
      </w:r>
      <w:r>
        <w:rPr>
          <w:color w:val="auto"/>
          <w:spacing w:val="0"/>
          <w:w w:val="100"/>
          <w:position w:val="0"/>
          <w:sz w:val="28"/>
          <w:szCs w:val="28"/>
        </w:rPr>
        <w:t>价</w:t>
      </w:r>
      <w:r>
        <w:rPr>
          <w:rFonts w:hint="eastAsia"/>
          <w:color w:val="auto"/>
          <w:spacing w:val="0"/>
          <w:w w:val="100"/>
          <w:position w:val="0"/>
          <w:sz w:val="28"/>
          <w:szCs w:val="28"/>
          <w:lang w:val="en-US" w:eastAsia="zh-CN"/>
        </w:rPr>
        <w:t>-</w:t>
      </w:r>
      <w:r>
        <w:rPr>
          <w:color w:val="auto"/>
          <w:spacing w:val="0"/>
          <w:w w:val="100"/>
          <w:position w:val="0"/>
          <w:sz w:val="28"/>
          <w:szCs w:val="28"/>
        </w:rPr>
        <w:t>反馈-改进”闭环管理的持续改进机制，促进教育教学水平持续提升。</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2" w:firstLineChars="200"/>
        <w:jc w:val="both"/>
        <w:textAlignment w:val="auto"/>
        <w:rPr>
          <w:color w:val="auto"/>
          <w:sz w:val="28"/>
          <w:szCs w:val="28"/>
        </w:rPr>
      </w:pPr>
      <w:r>
        <w:rPr>
          <w:b/>
          <w:bCs/>
          <w:color w:val="auto"/>
          <w:spacing w:val="0"/>
          <w:w w:val="100"/>
          <w:position w:val="0"/>
          <w:sz w:val="28"/>
          <w:szCs w:val="28"/>
        </w:rPr>
        <w:t>第十五条</w:t>
      </w:r>
      <w:r>
        <w:rPr>
          <w:rFonts w:hint="eastAsia"/>
          <w:color w:val="auto"/>
          <w:spacing w:val="0"/>
          <w:w w:val="100"/>
          <w:position w:val="0"/>
          <w:sz w:val="28"/>
          <w:szCs w:val="28"/>
          <w:lang w:val="en-US" w:eastAsia="zh-CN"/>
        </w:rPr>
        <w:t xml:space="preserve"> </w:t>
      </w:r>
      <w:r>
        <w:rPr>
          <w:color w:val="auto"/>
          <w:spacing w:val="0"/>
          <w:w w:val="100"/>
          <w:position w:val="0"/>
          <w:sz w:val="28"/>
          <w:szCs w:val="28"/>
        </w:rPr>
        <w:t>强化审核机制建设。学院专业毕业要求评价实施方案经分管教学副院长审核签字后执行。评价分析报告经教学副院长、院长审核签字后，报校</w:t>
      </w:r>
      <w:r>
        <w:rPr>
          <w:rFonts w:hint="eastAsia"/>
          <w:color w:val="auto"/>
          <w:spacing w:val="0"/>
          <w:w w:val="100"/>
          <w:position w:val="0"/>
          <w:sz w:val="28"/>
          <w:szCs w:val="28"/>
          <w:lang w:eastAsia="zh-CN"/>
        </w:rPr>
        <w:t>评估中心</w:t>
      </w:r>
      <w:r>
        <w:rPr>
          <w:color w:val="auto"/>
          <w:spacing w:val="0"/>
          <w:w w:val="100"/>
          <w:position w:val="0"/>
          <w:sz w:val="28"/>
          <w:szCs w:val="28"/>
        </w:rPr>
        <w:t>备案。</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2" w:firstLineChars="200"/>
        <w:jc w:val="both"/>
        <w:textAlignment w:val="auto"/>
        <w:rPr>
          <w:color w:val="auto"/>
          <w:sz w:val="28"/>
          <w:szCs w:val="28"/>
        </w:rPr>
        <w:sectPr>
          <w:footerReference r:id="rId7" w:type="default"/>
          <w:footerReference r:id="rId8" w:type="even"/>
          <w:footnotePr>
            <w:numFmt w:val="decimal"/>
          </w:footnotePr>
          <w:type w:val="continuous"/>
          <w:pgSz w:w="11900" w:h="16840"/>
          <w:pgMar w:top="1466" w:right="1367" w:bottom="1476" w:left="1331" w:header="1038" w:footer="3" w:gutter="0"/>
          <w:cols w:space="720" w:num="1"/>
          <w:rtlGutter w:val="0"/>
          <w:docGrid w:linePitch="360" w:charSpace="0"/>
        </w:sectPr>
      </w:pPr>
      <w:r>
        <w:rPr>
          <w:b/>
          <w:bCs/>
          <w:color w:val="auto"/>
          <w:spacing w:val="0"/>
          <w:w w:val="100"/>
          <w:position w:val="0"/>
          <w:sz w:val="28"/>
          <w:szCs w:val="28"/>
        </w:rPr>
        <w:t>第十六条</w:t>
      </w:r>
      <w:r>
        <w:rPr>
          <w:rFonts w:hint="eastAsia"/>
          <w:color w:val="auto"/>
          <w:spacing w:val="0"/>
          <w:w w:val="100"/>
          <w:position w:val="0"/>
          <w:sz w:val="28"/>
          <w:szCs w:val="28"/>
          <w:lang w:val="en-US" w:eastAsia="zh-CN"/>
        </w:rPr>
        <w:t xml:space="preserve"> </w:t>
      </w:r>
      <w:r>
        <w:rPr>
          <w:color w:val="auto"/>
          <w:spacing w:val="0"/>
          <w:w w:val="100"/>
          <w:position w:val="0"/>
          <w:sz w:val="28"/>
          <w:szCs w:val="28"/>
        </w:rPr>
        <w:t>各学院在毕业要求评价实施过程中，要结合专业特点积极探索创新性的评价机制和模式，规范和优化评价工作流程，不断完善面向产出的评价改进机制。</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0" w:firstLineChars="0"/>
        <w:jc w:val="center"/>
        <w:textAlignment w:val="auto"/>
        <w:rPr>
          <w:b/>
          <w:bCs/>
          <w:color w:val="auto"/>
          <w:sz w:val="28"/>
          <w:szCs w:val="28"/>
        </w:rPr>
      </w:pPr>
      <w:r>
        <w:rPr>
          <w:b/>
          <w:bCs/>
          <w:color w:val="auto"/>
          <w:spacing w:val="0"/>
          <w:w w:val="100"/>
          <w:position w:val="0"/>
          <w:sz w:val="28"/>
          <w:szCs w:val="28"/>
        </w:rPr>
        <w:t>第七章</w:t>
      </w:r>
      <w:r>
        <w:rPr>
          <w:rFonts w:hint="eastAsia"/>
          <w:b/>
          <w:bCs/>
          <w:color w:val="auto"/>
          <w:spacing w:val="0"/>
          <w:w w:val="100"/>
          <w:position w:val="0"/>
          <w:sz w:val="28"/>
          <w:szCs w:val="28"/>
          <w:lang w:val="en-US" w:eastAsia="zh-CN"/>
        </w:rPr>
        <w:t xml:space="preserve">  </w:t>
      </w:r>
      <w:r>
        <w:rPr>
          <w:b/>
          <w:bCs/>
          <w:color w:val="auto"/>
          <w:spacing w:val="0"/>
          <w:w w:val="100"/>
          <w:position w:val="0"/>
          <w:sz w:val="28"/>
          <w:szCs w:val="28"/>
        </w:rPr>
        <w:t>附</w:t>
      </w:r>
      <w:r>
        <w:rPr>
          <w:rFonts w:hint="eastAsia"/>
          <w:b/>
          <w:bCs/>
          <w:color w:val="auto"/>
          <w:spacing w:val="0"/>
          <w:w w:val="100"/>
          <w:position w:val="0"/>
          <w:sz w:val="28"/>
          <w:szCs w:val="28"/>
          <w:lang w:val="en-US" w:eastAsia="zh-CN"/>
        </w:rPr>
        <w:t xml:space="preserve">  </w:t>
      </w:r>
      <w:r>
        <w:rPr>
          <w:b/>
          <w:bCs/>
          <w:color w:val="auto"/>
          <w:spacing w:val="0"/>
          <w:w w:val="100"/>
          <w:position w:val="0"/>
          <w:sz w:val="28"/>
          <w:szCs w:val="28"/>
        </w:rPr>
        <w:t>则</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2" w:firstLineChars="200"/>
        <w:jc w:val="left"/>
        <w:textAlignment w:val="auto"/>
        <w:rPr>
          <w:color w:val="auto"/>
          <w:sz w:val="28"/>
          <w:szCs w:val="28"/>
        </w:rPr>
      </w:pPr>
      <w:r>
        <w:rPr>
          <w:b/>
          <w:bCs/>
          <w:color w:val="auto"/>
          <w:spacing w:val="0"/>
          <w:w w:val="100"/>
          <w:position w:val="0"/>
          <w:sz w:val="28"/>
          <w:szCs w:val="28"/>
        </w:rPr>
        <w:t>第十七条</w:t>
      </w:r>
      <w:r>
        <w:rPr>
          <w:rFonts w:hint="eastAsia"/>
          <w:color w:val="auto"/>
          <w:spacing w:val="0"/>
          <w:w w:val="100"/>
          <w:position w:val="0"/>
          <w:sz w:val="28"/>
          <w:szCs w:val="28"/>
          <w:lang w:val="en-US" w:eastAsia="zh-CN"/>
        </w:rPr>
        <w:t xml:space="preserve"> </w:t>
      </w:r>
      <w:r>
        <w:rPr>
          <w:color w:val="auto"/>
          <w:spacing w:val="0"/>
          <w:w w:val="100"/>
          <w:position w:val="0"/>
          <w:sz w:val="28"/>
          <w:szCs w:val="28"/>
        </w:rPr>
        <w:t>本办法自印发之日起施行。</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2" w:firstLineChars="200"/>
        <w:jc w:val="left"/>
        <w:textAlignment w:val="auto"/>
        <w:rPr>
          <w:color w:val="auto"/>
          <w:sz w:val="28"/>
          <w:szCs w:val="28"/>
        </w:rPr>
      </w:pPr>
      <w:r>
        <w:rPr>
          <w:b/>
          <w:bCs/>
          <w:color w:val="auto"/>
          <w:spacing w:val="0"/>
          <w:w w:val="100"/>
          <w:position w:val="0"/>
          <w:sz w:val="28"/>
          <w:szCs w:val="28"/>
        </w:rPr>
        <w:t>第十八条</w:t>
      </w:r>
      <w:r>
        <w:rPr>
          <w:rFonts w:hint="eastAsia"/>
          <w:color w:val="auto"/>
          <w:spacing w:val="0"/>
          <w:w w:val="100"/>
          <w:position w:val="0"/>
          <w:sz w:val="28"/>
          <w:szCs w:val="28"/>
          <w:lang w:val="en-US" w:eastAsia="zh-CN"/>
        </w:rPr>
        <w:t xml:space="preserve"> </w:t>
      </w:r>
      <w:r>
        <w:rPr>
          <w:color w:val="auto"/>
          <w:spacing w:val="0"/>
          <w:w w:val="100"/>
          <w:position w:val="0"/>
          <w:sz w:val="28"/>
          <w:szCs w:val="28"/>
        </w:rPr>
        <w:t>本办法由学校</w:t>
      </w:r>
      <w:r>
        <w:rPr>
          <w:rFonts w:hint="eastAsia"/>
          <w:color w:val="auto"/>
          <w:spacing w:val="0"/>
          <w:w w:val="100"/>
          <w:position w:val="0"/>
          <w:sz w:val="28"/>
          <w:szCs w:val="28"/>
          <w:lang w:eastAsia="zh-CN"/>
        </w:rPr>
        <w:t>教学质量监测与评估中心</w:t>
      </w:r>
      <w:r>
        <w:rPr>
          <w:color w:val="auto"/>
          <w:spacing w:val="0"/>
          <w:w w:val="100"/>
          <w:position w:val="0"/>
          <w:sz w:val="28"/>
          <w:szCs w:val="28"/>
        </w:rPr>
        <w:t>负责解释。</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0"/>
        <w:jc w:val="left"/>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附件：</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0" w:firstLineChars="200"/>
        <w:jc w:val="both"/>
        <w:textAlignment w:val="auto"/>
        <w:rPr>
          <w:rFonts w:hint="eastAsia"/>
          <w:color w:val="auto"/>
          <w:spacing w:val="0"/>
          <w:w w:val="100"/>
          <w:position w:val="0"/>
          <w:sz w:val="28"/>
          <w:szCs w:val="28"/>
        </w:rPr>
      </w:pPr>
      <w:r>
        <w:rPr>
          <w:rFonts w:hint="eastAsia"/>
          <w:color w:val="auto"/>
          <w:spacing w:val="0"/>
          <w:w w:val="100"/>
          <w:position w:val="0"/>
          <w:sz w:val="28"/>
          <w:szCs w:val="28"/>
          <w:lang w:val="en-US" w:eastAsia="zh-CN"/>
        </w:rPr>
        <w:t>1.</w:t>
      </w:r>
      <w:r>
        <w:rPr>
          <w:color w:val="auto"/>
          <w:spacing w:val="0"/>
          <w:w w:val="100"/>
          <w:position w:val="0"/>
          <w:sz w:val="28"/>
          <w:szCs w:val="28"/>
          <w:lang w:val="zh-CN" w:eastAsia="zh-CN"/>
        </w:rPr>
        <w:t>“毕</w:t>
      </w:r>
      <w:r>
        <w:rPr>
          <w:color w:val="auto"/>
          <w:spacing w:val="0"/>
          <w:w w:val="100"/>
          <w:position w:val="0"/>
          <w:sz w:val="28"/>
          <w:szCs w:val="28"/>
        </w:rPr>
        <w:t>业要求</w:t>
      </w:r>
      <w:r>
        <w:rPr>
          <w:rFonts w:hint="eastAsia"/>
          <w:color w:val="auto"/>
          <w:spacing w:val="0"/>
          <w:w w:val="100"/>
          <w:position w:val="0"/>
          <w:sz w:val="28"/>
          <w:szCs w:val="28"/>
          <w:lang w:eastAsia="zh-CN"/>
        </w:rPr>
        <w:t>—</w:t>
      </w:r>
      <w:r>
        <w:rPr>
          <w:color w:val="auto"/>
          <w:spacing w:val="0"/>
          <w:w w:val="100"/>
          <w:position w:val="0"/>
          <w:sz w:val="28"/>
          <w:szCs w:val="28"/>
        </w:rPr>
        <w:t>学科素养”分指标点达成情况计算示例（定量评价）</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0" w:firstLineChars="200"/>
        <w:jc w:val="both"/>
        <w:textAlignment w:val="auto"/>
        <w:rPr>
          <w:rFonts w:hint="eastAsia"/>
          <w:color w:val="auto"/>
          <w:spacing w:val="0"/>
          <w:w w:val="100"/>
          <w:position w:val="0"/>
          <w:sz w:val="28"/>
          <w:szCs w:val="28"/>
        </w:rPr>
      </w:pPr>
      <w:r>
        <w:rPr>
          <w:rFonts w:hint="eastAsia"/>
          <w:color w:val="auto"/>
          <w:spacing w:val="0"/>
          <w:w w:val="100"/>
          <w:position w:val="0"/>
          <w:sz w:val="28"/>
          <w:szCs w:val="28"/>
          <w:lang w:val="en-US" w:eastAsia="zh-CN"/>
        </w:rPr>
        <w:t>2.</w:t>
      </w:r>
      <w:r>
        <w:rPr>
          <w:color w:val="auto"/>
          <w:spacing w:val="0"/>
          <w:w w:val="100"/>
          <w:position w:val="0"/>
          <w:sz w:val="28"/>
          <w:szCs w:val="28"/>
        </w:rPr>
        <w:t>毕业要求达成情况评价调查问卷（学生卷）（示例）</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0" w:firstLineChars="200"/>
        <w:jc w:val="both"/>
        <w:textAlignment w:val="auto"/>
        <w:rPr>
          <w:color w:val="auto"/>
          <w:spacing w:val="0"/>
          <w:w w:val="100"/>
          <w:position w:val="0"/>
          <w:sz w:val="28"/>
          <w:szCs w:val="28"/>
        </w:rPr>
      </w:pPr>
      <w:r>
        <w:rPr>
          <w:rFonts w:hint="eastAsia"/>
          <w:color w:val="auto"/>
          <w:spacing w:val="0"/>
          <w:w w:val="100"/>
          <w:position w:val="0"/>
          <w:sz w:val="28"/>
          <w:szCs w:val="28"/>
          <w:lang w:val="en-US" w:eastAsia="zh-CN"/>
        </w:rPr>
        <w:t>3.</w:t>
      </w:r>
      <w:r>
        <w:rPr>
          <w:color w:val="auto"/>
          <w:spacing w:val="0"/>
          <w:w w:val="100"/>
          <w:position w:val="0"/>
          <w:sz w:val="28"/>
          <w:szCs w:val="28"/>
        </w:rPr>
        <w:t>XXX专业毕业要求合理性评价分析报告</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0" w:firstLineChars="200"/>
        <w:jc w:val="both"/>
        <w:textAlignment w:val="auto"/>
        <w:rPr>
          <w:rFonts w:hint="eastAsia" w:ascii="宋体" w:hAnsi="宋体" w:eastAsia="宋体" w:cs="宋体"/>
          <w:sz w:val="28"/>
          <w:szCs w:val="28"/>
        </w:rPr>
      </w:pPr>
      <w:r>
        <w:rPr>
          <w:rFonts w:hint="eastAsia"/>
          <w:color w:val="auto"/>
          <w:spacing w:val="0"/>
          <w:w w:val="100"/>
          <w:position w:val="0"/>
          <w:sz w:val="28"/>
          <w:szCs w:val="28"/>
          <w:lang w:val="en-US" w:eastAsia="zh-CN"/>
        </w:rPr>
        <w:t>4.</w:t>
      </w:r>
      <w:r>
        <w:rPr>
          <w:color w:val="auto"/>
          <w:spacing w:val="0"/>
          <w:w w:val="100"/>
          <w:position w:val="0"/>
          <w:sz w:val="28"/>
          <w:szCs w:val="28"/>
        </w:rPr>
        <w:t>XXX专业毕业要求达成情况评价分析报告</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0" w:firstLineChars="2000"/>
        <w:jc w:val="left"/>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教学质量监测与评估中心</w:t>
      </w:r>
    </w:p>
    <w:p>
      <w:pPr>
        <w:keepNext w:val="0"/>
        <w:keepLines w:val="0"/>
        <w:pageBreakBefore w:val="0"/>
        <w:widowControl w:val="0"/>
        <w:kinsoku/>
        <w:wordWrap/>
        <w:overflowPunct/>
        <w:topLinePunct w:val="0"/>
        <w:autoSpaceDE/>
        <w:autoSpaceDN/>
        <w:bidi w:val="0"/>
        <w:adjustRightInd/>
        <w:snapToGrid/>
        <w:spacing w:line="480" w:lineRule="exact"/>
        <w:ind w:firstLine="6160" w:firstLineChars="2200"/>
        <w:jc w:val="left"/>
        <w:textAlignment w:val="auto"/>
        <w:rPr>
          <w:rFonts w:hint="default" w:asciiTheme="minorEastAsia" w:hAnsiTheme="minorEastAsia" w:eastAsiaTheme="minorEastAsia" w:cstheme="minorEastAsia"/>
          <w:color w:val="auto"/>
          <w:sz w:val="28"/>
          <w:szCs w:val="28"/>
          <w:lang w:val="en-US" w:eastAsia="zh-CN"/>
        </w:rPr>
        <w:sectPr>
          <w:footerReference r:id="rId9" w:type="default"/>
          <w:footerReference r:id="rId10" w:type="even"/>
          <w:footnotePr>
            <w:numFmt w:val="decimal"/>
          </w:footnotePr>
          <w:type w:val="continuous"/>
          <w:pgSz w:w="11900" w:h="16840"/>
          <w:pgMar w:top="1466" w:right="1367" w:bottom="1476" w:left="1331" w:header="1038" w:footer="3" w:gutter="0"/>
          <w:cols w:space="720" w:num="1"/>
          <w:rtlGutter w:val="0"/>
          <w:docGrid w:linePitch="360" w:charSpace="0"/>
        </w:sectPr>
      </w:pPr>
      <w:r>
        <w:rPr>
          <w:rFonts w:hint="eastAsia" w:asciiTheme="minorEastAsia" w:hAnsiTheme="minorEastAsia" w:eastAsiaTheme="minorEastAsia" w:cstheme="minorEastAsia"/>
          <w:color w:val="auto"/>
          <w:sz w:val="28"/>
          <w:szCs w:val="28"/>
          <w:lang w:val="en-US" w:eastAsia="zh-CN"/>
        </w:rPr>
        <w:t>2021年10月29日</w:t>
      </w:r>
    </w:p>
    <w:p>
      <w:pPr>
        <w:pStyle w:val="10"/>
        <w:keepNext w:val="0"/>
        <w:keepLines w:val="0"/>
        <w:widowControl w:val="0"/>
        <w:shd w:val="clear" w:color="auto" w:fill="auto"/>
        <w:bidi w:val="0"/>
        <w:spacing w:before="0" w:after="360" w:line="240" w:lineRule="auto"/>
        <w:ind w:left="0" w:right="0" w:firstLine="420"/>
        <w:jc w:val="left"/>
        <w:rPr>
          <w:color w:val="auto"/>
        </w:rPr>
      </w:pPr>
      <w:r>
        <w:rPr>
          <w:b/>
          <w:bCs/>
          <w:color w:val="auto"/>
          <w:spacing w:val="0"/>
          <w:w w:val="100"/>
          <w:position w:val="0"/>
        </w:rPr>
        <w:t>附件1:</w:t>
      </w:r>
    </w:p>
    <w:p>
      <w:pPr>
        <w:pStyle w:val="10"/>
        <w:keepNext w:val="0"/>
        <w:keepLines w:val="0"/>
        <w:widowControl w:val="0"/>
        <w:shd w:val="clear" w:color="auto" w:fill="auto"/>
        <w:bidi w:val="0"/>
        <w:spacing w:before="0" w:after="240" w:line="240" w:lineRule="auto"/>
        <w:ind w:left="0" w:right="0" w:firstLine="420"/>
        <w:jc w:val="left"/>
        <w:rPr>
          <w:color w:val="auto"/>
        </w:rPr>
      </w:pPr>
      <w:r>
        <w:rPr>
          <w:b/>
          <w:bCs/>
          <w:color w:val="auto"/>
          <w:spacing w:val="0"/>
          <w:w w:val="100"/>
          <w:position w:val="0"/>
          <w:lang w:val="zh-CN" w:eastAsia="zh-CN" w:bidi="zh-CN"/>
        </w:rPr>
        <w:t>“毕</w:t>
      </w:r>
      <w:r>
        <w:rPr>
          <w:b/>
          <w:bCs/>
          <w:color w:val="auto"/>
          <w:spacing w:val="0"/>
          <w:w w:val="100"/>
          <w:position w:val="0"/>
        </w:rPr>
        <w:t>业要求</w:t>
      </w:r>
      <w:r>
        <w:rPr>
          <w:rFonts w:hint="eastAsia"/>
          <w:b/>
          <w:bCs/>
          <w:color w:val="auto"/>
          <w:spacing w:val="0"/>
          <w:w w:val="100"/>
          <w:position w:val="0"/>
          <w:lang w:eastAsia="zh-CN"/>
        </w:rPr>
        <w:t>—</w:t>
      </w:r>
      <w:r>
        <w:rPr>
          <w:b/>
          <w:bCs/>
          <w:color w:val="auto"/>
          <w:spacing w:val="0"/>
          <w:w w:val="100"/>
          <w:position w:val="0"/>
        </w:rPr>
        <w:t>学科素养”分指标点达成情况计算示例（定量评价）</w:t>
      </w:r>
    </w:p>
    <w:tbl>
      <w:tblPr>
        <w:tblStyle w:val="3"/>
        <w:tblW w:w="0" w:type="auto"/>
        <w:jc w:val="center"/>
        <w:tblLayout w:type="fixed"/>
        <w:tblCellMar>
          <w:top w:w="0" w:type="dxa"/>
          <w:left w:w="10" w:type="dxa"/>
          <w:bottom w:w="0" w:type="dxa"/>
          <w:right w:w="10" w:type="dxa"/>
        </w:tblCellMar>
      </w:tblPr>
      <w:tblGrid>
        <w:gridCol w:w="653"/>
        <w:gridCol w:w="1094"/>
        <w:gridCol w:w="1277"/>
        <w:gridCol w:w="696"/>
        <w:gridCol w:w="1325"/>
        <w:gridCol w:w="1738"/>
        <w:gridCol w:w="1277"/>
        <w:gridCol w:w="1142"/>
      </w:tblGrid>
      <w:tr>
        <w:tblPrEx>
          <w:tblCellMar>
            <w:top w:w="0" w:type="dxa"/>
            <w:left w:w="10" w:type="dxa"/>
            <w:bottom w:w="0" w:type="dxa"/>
            <w:right w:w="10" w:type="dxa"/>
          </w:tblCellMar>
        </w:tblPrEx>
        <w:trPr>
          <w:trHeight w:val="1123" w:hRule="exact"/>
          <w:jc w:val="center"/>
        </w:trPr>
        <w:tc>
          <w:tcPr>
            <w:tcBorders>
              <w:top w:val="single" w:color="auto" w:sz="4" w:space="0"/>
              <w:left w:val="single" w:color="auto" w:sz="4" w:space="0"/>
            </w:tcBorders>
            <w:shd w:val="clear" w:color="auto" w:fill="FFFFFF"/>
            <w:vAlign w:val="center"/>
          </w:tcPr>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color w:val="auto"/>
                <w:spacing w:val="0"/>
                <w:w w:val="100"/>
                <w:position w:val="0"/>
                <w:sz w:val="21"/>
                <w:szCs w:val="21"/>
              </w:rPr>
            </w:pPr>
            <w:r>
              <w:rPr>
                <w:color w:val="auto"/>
                <w:spacing w:val="0"/>
                <w:w w:val="100"/>
                <w:position w:val="0"/>
                <w:sz w:val="21"/>
                <w:szCs w:val="21"/>
              </w:rPr>
              <w:t>毕</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color w:val="auto"/>
                <w:spacing w:val="0"/>
                <w:w w:val="100"/>
                <w:position w:val="0"/>
                <w:sz w:val="21"/>
                <w:szCs w:val="21"/>
              </w:rPr>
            </w:pPr>
            <w:r>
              <w:rPr>
                <w:color w:val="auto"/>
                <w:spacing w:val="0"/>
                <w:w w:val="100"/>
                <w:position w:val="0"/>
                <w:sz w:val="21"/>
                <w:szCs w:val="21"/>
              </w:rPr>
              <w:t>业</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color w:val="auto"/>
                <w:spacing w:val="0"/>
                <w:w w:val="100"/>
                <w:position w:val="0"/>
                <w:sz w:val="21"/>
                <w:szCs w:val="21"/>
              </w:rPr>
            </w:pPr>
            <w:r>
              <w:rPr>
                <w:color w:val="auto"/>
                <w:spacing w:val="0"/>
                <w:w w:val="100"/>
                <w:position w:val="0"/>
                <w:sz w:val="21"/>
                <w:szCs w:val="21"/>
              </w:rPr>
              <w:t>要</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color w:val="auto"/>
                <w:sz w:val="21"/>
                <w:szCs w:val="21"/>
              </w:rPr>
            </w:pPr>
            <w:r>
              <w:rPr>
                <w:color w:val="auto"/>
                <w:spacing w:val="0"/>
                <w:w w:val="100"/>
                <w:position w:val="0"/>
                <w:sz w:val="21"/>
                <w:szCs w:val="21"/>
              </w:rPr>
              <w:t>求</w:t>
            </w:r>
          </w:p>
        </w:tc>
        <w:tc>
          <w:tcPr>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color w:val="auto"/>
                <w:sz w:val="21"/>
                <w:szCs w:val="21"/>
              </w:rPr>
            </w:pPr>
            <w:r>
              <w:rPr>
                <w:color w:val="auto"/>
                <w:spacing w:val="0"/>
                <w:w w:val="100"/>
                <w:position w:val="0"/>
                <w:sz w:val="21"/>
                <w:szCs w:val="21"/>
              </w:rPr>
              <w:t>毕业要求 分指标点</w:t>
            </w:r>
          </w:p>
        </w:tc>
        <w:tc>
          <w:tcPr>
            <w:tcBorders>
              <w:top w:val="single" w:color="auto" w:sz="4" w:space="0"/>
              <w:left w:val="single" w:color="auto" w:sz="4" w:space="0"/>
            </w:tcBorders>
            <w:shd w:val="clear" w:color="auto" w:fill="FFFFFF"/>
            <w:vAlign w:val="center"/>
          </w:tcPr>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eastAsia" w:eastAsia="宋体"/>
                <w:color w:val="auto"/>
                <w:sz w:val="21"/>
                <w:szCs w:val="21"/>
                <w:lang w:eastAsia="zh-CN"/>
              </w:rPr>
            </w:pPr>
            <w:r>
              <w:rPr>
                <w:rFonts w:hint="eastAsia"/>
                <w:color w:val="auto"/>
                <w:sz w:val="21"/>
                <w:szCs w:val="21"/>
                <w:lang w:eastAsia="zh-CN"/>
              </w:rPr>
              <w:t>课程与对应支撑的课程目标</w:t>
            </w:r>
          </w:p>
        </w:tc>
        <w:tc>
          <w:tcPr>
            <w:tcBorders>
              <w:top w:val="single" w:color="auto" w:sz="4" w:space="0"/>
              <w:left w:val="single" w:color="auto" w:sz="4" w:space="0"/>
            </w:tcBorders>
            <w:shd w:val="clear" w:color="auto" w:fill="FFFFFF"/>
            <w:vAlign w:val="center"/>
          </w:tcPr>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color w:val="auto"/>
                <w:spacing w:val="0"/>
                <w:w w:val="100"/>
                <w:position w:val="0"/>
                <w:sz w:val="21"/>
                <w:szCs w:val="21"/>
                <w:lang w:eastAsia="zh-CN"/>
              </w:rPr>
            </w:pPr>
            <w:r>
              <w:rPr>
                <w:rFonts w:hint="eastAsia"/>
                <w:color w:val="auto"/>
                <w:spacing w:val="0"/>
                <w:w w:val="100"/>
                <w:position w:val="0"/>
                <w:sz w:val="21"/>
                <w:szCs w:val="21"/>
                <w:lang w:eastAsia="zh-CN"/>
              </w:rPr>
              <w:t>课程</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color w:val="auto"/>
                <w:spacing w:val="0"/>
                <w:w w:val="100"/>
                <w:position w:val="0"/>
                <w:sz w:val="21"/>
                <w:szCs w:val="21"/>
                <w:lang w:eastAsia="zh-CN"/>
              </w:rPr>
            </w:pPr>
            <w:r>
              <w:rPr>
                <w:rFonts w:hint="eastAsia"/>
                <w:color w:val="auto"/>
                <w:spacing w:val="0"/>
                <w:w w:val="100"/>
                <w:position w:val="0"/>
                <w:sz w:val="21"/>
                <w:szCs w:val="21"/>
                <w:lang w:eastAsia="zh-CN"/>
              </w:rPr>
              <w:t>目标</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color w:val="auto"/>
                <w:sz w:val="21"/>
                <w:szCs w:val="21"/>
              </w:rPr>
            </w:pPr>
            <w:r>
              <w:rPr>
                <w:rFonts w:hint="eastAsia"/>
                <w:color w:val="auto"/>
                <w:spacing w:val="0"/>
                <w:w w:val="100"/>
                <w:position w:val="0"/>
                <w:sz w:val="21"/>
                <w:szCs w:val="21"/>
                <w:lang w:eastAsia="zh-CN"/>
              </w:rPr>
              <w:t>达成值</w:t>
            </w:r>
          </w:p>
        </w:tc>
        <w:tc>
          <w:tcPr>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color w:val="auto"/>
                <w:sz w:val="21"/>
                <w:szCs w:val="21"/>
              </w:rPr>
            </w:pPr>
            <w:r>
              <w:rPr>
                <w:color w:val="auto"/>
                <w:spacing w:val="0"/>
                <w:w w:val="100"/>
                <w:position w:val="0"/>
                <w:sz w:val="21"/>
                <w:szCs w:val="21"/>
              </w:rPr>
              <w:t>课程支撑毕 业要求分指 标点权重</w:t>
            </w:r>
          </w:p>
        </w:tc>
        <w:tc>
          <w:tcPr>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color w:val="auto"/>
                <w:sz w:val="21"/>
                <w:szCs w:val="21"/>
              </w:rPr>
            </w:pPr>
            <w:r>
              <w:rPr>
                <w:color w:val="auto"/>
                <w:spacing w:val="0"/>
                <w:w w:val="100"/>
                <w:position w:val="0"/>
                <w:sz w:val="21"/>
                <w:szCs w:val="21"/>
              </w:rPr>
              <w:t>课程对分指标点 达成的贡献值</w:t>
            </w:r>
          </w:p>
        </w:tc>
        <w:tc>
          <w:tcPr>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color w:val="auto"/>
                <w:sz w:val="21"/>
                <w:szCs w:val="21"/>
              </w:rPr>
            </w:pPr>
            <w:r>
              <w:rPr>
                <w:color w:val="auto"/>
                <w:spacing w:val="0"/>
                <w:w w:val="100"/>
                <w:position w:val="0"/>
                <w:sz w:val="21"/>
                <w:szCs w:val="21"/>
              </w:rPr>
              <w:t>分指标点达成值</w:t>
            </w:r>
          </w:p>
        </w:tc>
        <w:tc>
          <w:tcPr>
            <w:tcBorders>
              <w:top w:val="single" w:color="auto" w:sz="4" w:space="0"/>
              <w:left w:val="single" w:color="auto" w:sz="4" w:space="0"/>
              <w:righ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color w:val="auto"/>
                <w:sz w:val="21"/>
                <w:szCs w:val="21"/>
              </w:rPr>
            </w:pPr>
            <w:r>
              <w:rPr>
                <w:color w:val="auto"/>
                <w:spacing w:val="0"/>
                <w:w w:val="100"/>
                <w:position w:val="0"/>
                <w:sz w:val="21"/>
                <w:szCs w:val="21"/>
              </w:rPr>
              <w:t>毕业要求</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color w:val="auto"/>
                <w:sz w:val="21"/>
                <w:szCs w:val="21"/>
              </w:rPr>
            </w:pPr>
            <w:r>
              <w:rPr>
                <w:color w:val="auto"/>
                <w:spacing w:val="0"/>
                <w:w w:val="100"/>
                <w:position w:val="0"/>
                <w:sz w:val="21"/>
                <w:szCs w:val="21"/>
              </w:rPr>
              <w:t>达成值</w:t>
            </w:r>
          </w:p>
        </w:tc>
      </w:tr>
      <w:tr>
        <w:tblPrEx>
          <w:tblCellMar>
            <w:top w:w="0" w:type="dxa"/>
            <w:left w:w="10" w:type="dxa"/>
            <w:bottom w:w="0" w:type="dxa"/>
            <w:right w:w="10" w:type="dxa"/>
          </w:tblCellMar>
        </w:tblPrEx>
        <w:trPr>
          <w:trHeight w:val="725" w:hRule="exact"/>
          <w:jc w:val="center"/>
        </w:trPr>
        <w:tc>
          <w:tcPr>
            <w:vMerge w:val="restart"/>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74" w:lineRule="exact"/>
              <w:ind w:left="0" w:right="0" w:firstLine="0"/>
              <w:jc w:val="center"/>
              <w:textAlignment w:val="auto"/>
              <w:rPr>
                <w:color w:val="auto"/>
                <w:sz w:val="21"/>
                <w:szCs w:val="21"/>
              </w:rPr>
            </w:pPr>
            <w:r>
              <w:rPr>
                <w:color w:val="auto"/>
                <w:spacing w:val="0"/>
                <w:w w:val="100"/>
                <w:position w:val="0"/>
                <w:sz w:val="21"/>
                <w:szCs w:val="21"/>
              </w:rPr>
              <w:t>学科 素养</w:t>
            </w:r>
          </w:p>
        </w:tc>
        <w:tc>
          <w:tcPr>
            <w:vMerge w:val="restart"/>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eastAsia="宋体"/>
                <w:color w:val="auto"/>
                <w:sz w:val="21"/>
                <w:szCs w:val="21"/>
                <w:lang w:val="en-US" w:eastAsia="zh-CN"/>
              </w:rPr>
            </w:pPr>
            <w:r>
              <w:rPr>
                <w:rFonts w:hint="eastAsia" w:ascii="Times New Roman" w:hAnsi="Times New Roman" w:cs="Times New Roman"/>
                <w:color w:val="auto"/>
                <w:spacing w:val="0"/>
                <w:w w:val="100"/>
                <w:position w:val="0"/>
                <w:sz w:val="21"/>
                <w:szCs w:val="21"/>
                <w:lang w:val="en-US" w:eastAsia="zh-CN" w:bidi="en-US"/>
              </w:rPr>
              <w:t>3-1</w:t>
            </w:r>
          </w:p>
        </w:tc>
        <w:tc>
          <w:tcPr>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83" w:lineRule="exact"/>
              <w:ind w:left="0" w:right="0" w:firstLine="0"/>
              <w:jc w:val="center"/>
              <w:textAlignment w:val="auto"/>
              <w:rPr>
                <w:rFonts w:ascii="Times New Roman" w:hAnsi="Times New Roman" w:eastAsia="Times New Roman" w:cs="Times New Roman"/>
                <w:color w:val="auto"/>
                <w:spacing w:val="0"/>
                <w:w w:val="100"/>
                <w:position w:val="0"/>
                <w:sz w:val="21"/>
                <w:szCs w:val="21"/>
                <w:lang w:val="en-US" w:eastAsia="en-US" w:bidi="en-US"/>
              </w:rPr>
            </w:pPr>
            <w:r>
              <w:rPr>
                <w:color w:val="auto"/>
                <w:spacing w:val="0"/>
                <w:w w:val="100"/>
                <w:position w:val="0"/>
                <w:sz w:val="21"/>
                <w:szCs w:val="21"/>
              </w:rPr>
              <w:t>课程</w:t>
            </w:r>
            <w:r>
              <w:rPr>
                <w:rFonts w:ascii="Times New Roman" w:hAnsi="Times New Roman" w:eastAsia="Times New Roman" w:cs="Times New Roman"/>
                <w:color w:val="auto"/>
                <w:spacing w:val="0"/>
                <w:w w:val="100"/>
                <w:position w:val="0"/>
                <w:sz w:val="21"/>
                <w:szCs w:val="21"/>
                <w:lang w:val="en-US" w:eastAsia="en-US" w:bidi="en-US"/>
              </w:rPr>
              <w:t xml:space="preserve">A- </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83" w:lineRule="exact"/>
              <w:ind w:left="0" w:right="0" w:firstLine="0"/>
              <w:jc w:val="center"/>
              <w:textAlignment w:val="auto"/>
              <w:rPr>
                <w:color w:val="auto"/>
                <w:sz w:val="21"/>
                <w:szCs w:val="21"/>
              </w:rPr>
            </w:pPr>
            <w:r>
              <w:rPr>
                <w:color w:val="auto"/>
                <w:spacing w:val="0"/>
                <w:w w:val="100"/>
                <w:position w:val="0"/>
                <w:sz w:val="21"/>
                <w:szCs w:val="21"/>
              </w:rPr>
              <w:t>课程目标</w:t>
            </w:r>
            <w:r>
              <w:rPr>
                <w:rFonts w:ascii="Times New Roman" w:hAnsi="Times New Roman" w:eastAsia="Times New Roman" w:cs="Times New Roman"/>
                <w:color w:val="auto"/>
                <w:spacing w:val="0"/>
                <w:w w:val="100"/>
                <w:position w:val="0"/>
                <w:sz w:val="21"/>
                <w:szCs w:val="21"/>
              </w:rPr>
              <w:t>1</w:t>
            </w:r>
          </w:p>
        </w:tc>
        <w:tc>
          <w:tcPr>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color w:val="auto"/>
                <w:sz w:val="21"/>
                <w:szCs w:val="21"/>
              </w:rPr>
            </w:pPr>
            <w:r>
              <w:rPr>
                <w:rFonts w:ascii="Times New Roman" w:hAnsi="Times New Roman" w:eastAsia="Times New Roman" w:cs="Times New Roman"/>
                <w:color w:val="auto"/>
                <w:spacing w:val="0"/>
                <w:w w:val="100"/>
                <w:position w:val="0"/>
                <w:sz w:val="21"/>
                <w:szCs w:val="21"/>
                <w:lang w:val="en-US" w:eastAsia="en-US" w:bidi="en-US"/>
              </w:rPr>
              <w:t>0.85</w:t>
            </w:r>
          </w:p>
        </w:tc>
        <w:tc>
          <w:tcPr>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color w:val="auto"/>
                <w:sz w:val="21"/>
                <w:szCs w:val="21"/>
              </w:rPr>
            </w:pPr>
            <w:r>
              <w:rPr>
                <w:rFonts w:ascii="Times New Roman" w:hAnsi="Times New Roman" w:eastAsia="Times New Roman" w:cs="Times New Roman"/>
                <w:color w:val="auto"/>
                <w:spacing w:val="0"/>
                <w:w w:val="100"/>
                <w:position w:val="0"/>
                <w:sz w:val="21"/>
                <w:szCs w:val="21"/>
                <w:lang w:val="en-US" w:eastAsia="en-US" w:bidi="en-US"/>
              </w:rPr>
              <w:t>0.3</w:t>
            </w:r>
          </w:p>
        </w:tc>
        <w:tc>
          <w:tcPr>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color w:val="auto"/>
                <w:sz w:val="21"/>
                <w:szCs w:val="21"/>
              </w:rPr>
            </w:pPr>
            <w:r>
              <w:rPr>
                <w:rFonts w:ascii="Times New Roman" w:hAnsi="Times New Roman" w:eastAsia="Times New Roman" w:cs="Times New Roman"/>
                <w:color w:val="auto"/>
                <w:spacing w:val="0"/>
                <w:w w:val="100"/>
                <w:position w:val="0"/>
                <w:sz w:val="21"/>
                <w:szCs w:val="21"/>
                <w:lang w:val="en-US" w:eastAsia="en-US" w:bidi="en-US"/>
              </w:rPr>
              <w:t>0.3</w:t>
            </w:r>
            <w:r>
              <w:rPr>
                <w:rFonts w:hint="eastAsia" w:ascii="Times New Roman" w:hAnsi="Times New Roman" w:cs="Times New Roman"/>
                <w:color w:val="auto"/>
                <w:spacing w:val="0"/>
                <w:w w:val="100"/>
                <w:position w:val="0"/>
                <w:sz w:val="21"/>
                <w:szCs w:val="21"/>
                <w:lang w:val="en-US" w:eastAsia="zh-CN" w:bidi="en-US"/>
              </w:rPr>
              <w:t>×</w:t>
            </w:r>
            <w:r>
              <w:rPr>
                <w:rFonts w:ascii="Times New Roman" w:hAnsi="Times New Roman" w:eastAsia="Times New Roman" w:cs="Times New Roman"/>
                <w:color w:val="auto"/>
                <w:spacing w:val="0"/>
                <w:w w:val="100"/>
                <w:position w:val="0"/>
                <w:sz w:val="21"/>
                <w:szCs w:val="21"/>
                <w:lang w:val="en-US" w:eastAsia="en-US" w:bidi="en-US"/>
              </w:rPr>
              <w:t>0.85=0.26</w:t>
            </w:r>
          </w:p>
        </w:tc>
        <w:tc>
          <w:tcPr>
            <w:vMerge w:val="restart"/>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color w:val="auto"/>
                <w:sz w:val="21"/>
                <w:szCs w:val="21"/>
              </w:rPr>
            </w:pPr>
            <w:r>
              <w:rPr>
                <w:rFonts w:ascii="Times New Roman" w:hAnsi="Times New Roman" w:eastAsia="Times New Roman" w:cs="Times New Roman"/>
                <w:color w:val="auto"/>
                <w:spacing w:val="0"/>
                <w:w w:val="100"/>
                <w:position w:val="0"/>
                <w:sz w:val="21"/>
                <w:szCs w:val="21"/>
                <w:lang w:val="en-US" w:eastAsia="en-US" w:bidi="en-US"/>
              </w:rPr>
              <w:t>0.26+0.18</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color w:val="auto"/>
                <w:sz w:val="21"/>
                <w:szCs w:val="21"/>
              </w:rPr>
            </w:pPr>
            <w:r>
              <w:rPr>
                <w:rFonts w:ascii="Times New Roman" w:hAnsi="Times New Roman" w:eastAsia="Times New Roman" w:cs="Times New Roman"/>
                <w:color w:val="auto"/>
                <w:spacing w:val="0"/>
                <w:w w:val="100"/>
                <w:position w:val="0"/>
                <w:sz w:val="21"/>
                <w:szCs w:val="21"/>
                <w:lang w:val="en-US" w:eastAsia="en-US" w:bidi="en-US"/>
              </w:rPr>
              <w:t>+0.26+0.16</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color w:val="auto"/>
                <w:sz w:val="21"/>
                <w:szCs w:val="21"/>
              </w:rPr>
            </w:pPr>
            <w:r>
              <w:rPr>
                <w:rFonts w:ascii="Times New Roman" w:hAnsi="Times New Roman" w:eastAsia="Times New Roman" w:cs="Times New Roman"/>
                <w:color w:val="auto"/>
                <w:spacing w:val="0"/>
                <w:w w:val="100"/>
                <w:position w:val="0"/>
                <w:sz w:val="21"/>
                <w:szCs w:val="21"/>
                <w:lang w:val="en-US" w:eastAsia="en-US" w:bidi="en-US"/>
              </w:rPr>
              <w:t>=0.86</w:t>
            </w:r>
          </w:p>
        </w:tc>
        <w:tc>
          <w:tcPr>
            <w:vMerge w:val="restart"/>
            <w:tcBorders>
              <w:top w:val="single" w:color="auto" w:sz="4" w:space="0"/>
              <w:left w:val="single" w:color="auto" w:sz="4" w:space="0"/>
              <w:righ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color w:val="auto"/>
                <w:sz w:val="21"/>
                <w:szCs w:val="21"/>
              </w:rPr>
            </w:pPr>
            <w:r>
              <w:rPr>
                <w:rFonts w:ascii="Times New Roman" w:hAnsi="Times New Roman" w:eastAsia="Times New Roman" w:cs="Times New Roman"/>
                <w:color w:val="auto"/>
                <w:spacing w:val="0"/>
                <w:w w:val="100"/>
                <w:position w:val="0"/>
                <w:sz w:val="21"/>
                <w:szCs w:val="21"/>
                <w:lang w:val="en-US" w:eastAsia="en-US" w:bidi="en-US"/>
              </w:rPr>
              <w:t>0.83</w:t>
            </w:r>
          </w:p>
        </w:tc>
      </w:tr>
      <w:tr>
        <w:tblPrEx>
          <w:tblCellMar>
            <w:top w:w="0" w:type="dxa"/>
            <w:left w:w="10" w:type="dxa"/>
            <w:bottom w:w="0" w:type="dxa"/>
            <w:right w:w="10" w:type="dxa"/>
          </w:tblCellMar>
        </w:tblPrEx>
        <w:trPr>
          <w:trHeight w:val="730" w:hRule="exact"/>
          <w:jc w:val="center"/>
        </w:trPr>
        <w:tc>
          <w:tcPr>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color w:val="auto"/>
                <w:sz w:val="21"/>
                <w:szCs w:val="21"/>
              </w:rPr>
            </w:pPr>
          </w:p>
        </w:tc>
        <w:tc>
          <w:tcPr>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ind w:right="0" w:firstLine="0"/>
              <w:jc w:val="center"/>
              <w:textAlignment w:val="auto"/>
              <w:rPr>
                <w:color w:val="auto"/>
                <w:sz w:val="21"/>
                <w:szCs w:val="21"/>
              </w:rPr>
            </w:pPr>
          </w:p>
        </w:tc>
        <w:tc>
          <w:tcPr>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83" w:lineRule="exact"/>
              <w:ind w:left="0" w:right="0" w:firstLine="0"/>
              <w:jc w:val="center"/>
              <w:textAlignment w:val="auto"/>
              <w:rPr>
                <w:b w:val="0"/>
                <w:bCs w:val="0"/>
                <w:i w:val="0"/>
                <w:iCs w:val="0"/>
                <w:smallCaps w:val="0"/>
                <w:strike w:val="0"/>
                <w:color w:val="auto"/>
                <w:spacing w:val="0"/>
                <w:w w:val="100"/>
                <w:position w:val="0"/>
                <w:sz w:val="21"/>
                <w:szCs w:val="21"/>
                <w:lang w:val="en-US" w:eastAsia="en-US"/>
              </w:rPr>
            </w:pPr>
            <w:r>
              <w:rPr>
                <w:b w:val="0"/>
                <w:bCs w:val="0"/>
                <w:i w:val="0"/>
                <w:iCs w:val="0"/>
                <w:smallCaps w:val="0"/>
                <w:strike w:val="0"/>
                <w:color w:val="auto"/>
                <w:spacing w:val="0"/>
                <w:w w:val="100"/>
                <w:position w:val="0"/>
                <w:sz w:val="21"/>
                <w:szCs w:val="21"/>
              </w:rPr>
              <w:t>课程</w:t>
            </w:r>
            <w:r>
              <w:rPr>
                <w:b w:val="0"/>
                <w:bCs w:val="0"/>
                <w:i w:val="0"/>
                <w:iCs w:val="0"/>
                <w:smallCaps w:val="0"/>
                <w:strike w:val="0"/>
                <w:color w:val="auto"/>
                <w:spacing w:val="0"/>
                <w:w w:val="100"/>
                <w:position w:val="0"/>
                <w:sz w:val="21"/>
                <w:szCs w:val="21"/>
                <w:lang w:val="en-US" w:eastAsia="en-US"/>
              </w:rPr>
              <w:t xml:space="preserve">B- </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83" w:lineRule="exact"/>
              <w:ind w:left="0" w:right="0" w:firstLine="0"/>
              <w:jc w:val="center"/>
              <w:textAlignment w:val="auto"/>
              <w:rPr>
                <w:b w:val="0"/>
                <w:bCs w:val="0"/>
                <w:i w:val="0"/>
                <w:iCs w:val="0"/>
                <w:smallCaps w:val="0"/>
                <w:strike w:val="0"/>
                <w:color w:val="auto"/>
                <w:spacing w:val="0"/>
                <w:w w:val="100"/>
                <w:position w:val="0"/>
                <w:sz w:val="21"/>
                <w:szCs w:val="21"/>
              </w:rPr>
            </w:pPr>
            <w:r>
              <w:rPr>
                <w:b w:val="0"/>
                <w:bCs w:val="0"/>
                <w:i w:val="0"/>
                <w:iCs w:val="0"/>
                <w:smallCaps w:val="0"/>
                <w:strike w:val="0"/>
                <w:color w:val="auto"/>
                <w:spacing w:val="0"/>
                <w:w w:val="100"/>
                <w:position w:val="0"/>
                <w:sz w:val="21"/>
                <w:szCs w:val="21"/>
              </w:rPr>
              <w:t>课程目标3</w:t>
            </w:r>
          </w:p>
        </w:tc>
        <w:tc>
          <w:tcPr>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color w:val="auto"/>
                <w:sz w:val="21"/>
                <w:szCs w:val="21"/>
              </w:rPr>
            </w:pPr>
            <w:r>
              <w:rPr>
                <w:rFonts w:ascii="Times New Roman" w:hAnsi="Times New Roman" w:eastAsia="Times New Roman" w:cs="Times New Roman"/>
                <w:color w:val="auto"/>
                <w:spacing w:val="0"/>
                <w:w w:val="100"/>
                <w:position w:val="0"/>
                <w:sz w:val="21"/>
                <w:szCs w:val="21"/>
                <w:lang w:val="en-US" w:eastAsia="en-US" w:bidi="en-US"/>
              </w:rPr>
              <w:t>0.90</w:t>
            </w:r>
          </w:p>
        </w:tc>
        <w:tc>
          <w:tcPr>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color w:val="auto"/>
                <w:sz w:val="21"/>
                <w:szCs w:val="21"/>
              </w:rPr>
            </w:pPr>
            <w:r>
              <w:rPr>
                <w:rFonts w:ascii="Times New Roman" w:hAnsi="Times New Roman" w:eastAsia="Times New Roman" w:cs="Times New Roman"/>
                <w:color w:val="auto"/>
                <w:spacing w:val="0"/>
                <w:w w:val="100"/>
                <w:position w:val="0"/>
                <w:sz w:val="21"/>
                <w:szCs w:val="21"/>
                <w:lang w:val="en-US" w:eastAsia="en-US" w:bidi="en-US"/>
              </w:rPr>
              <w:t>0.2</w:t>
            </w:r>
          </w:p>
        </w:tc>
        <w:tc>
          <w:tcPr>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color w:val="auto"/>
                <w:sz w:val="21"/>
                <w:szCs w:val="21"/>
              </w:rPr>
            </w:pPr>
            <w:r>
              <w:rPr>
                <w:rFonts w:ascii="Times New Roman" w:hAnsi="Times New Roman" w:eastAsia="Times New Roman" w:cs="Times New Roman"/>
                <w:color w:val="auto"/>
                <w:spacing w:val="0"/>
                <w:w w:val="100"/>
                <w:position w:val="0"/>
                <w:sz w:val="21"/>
                <w:szCs w:val="21"/>
                <w:lang w:val="en-US" w:eastAsia="en-US" w:bidi="en-US"/>
              </w:rPr>
              <w:t>0.2</w:t>
            </w:r>
            <w:r>
              <w:rPr>
                <w:rFonts w:hint="eastAsia" w:ascii="Times New Roman" w:hAnsi="Times New Roman" w:cs="Times New Roman"/>
                <w:color w:val="auto"/>
                <w:spacing w:val="0"/>
                <w:w w:val="100"/>
                <w:position w:val="0"/>
                <w:sz w:val="21"/>
                <w:szCs w:val="21"/>
                <w:lang w:val="en-US" w:eastAsia="zh-CN" w:bidi="en-US"/>
              </w:rPr>
              <w:t>×</w:t>
            </w:r>
            <w:r>
              <w:rPr>
                <w:rFonts w:ascii="Times New Roman" w:hAnsi="Times New Roman" w:eastAsia="Times New Roman" w:cs="Times New Roman"/>
                <w:color w:val="auto"/>
                <w:spacing w:val="0"/>
                <w:w w:val="100"/>
                <w:position w:val="0"/>
                <w:sz w:val="21"/>
                <w:szCs w:val="21"/>
                <w:lang w:val="en-US" w:eastAsia="en-US" w:bidi="en-US"/>
              </w:rPr>
              <w:t>0.90=0.18</w:t>
            </w:r>
          </w:p>
        </w:tc>
        <w:tc>
          <w:tcPr>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color w:val="auto"/>
                <w:sz w:val="21"/>
                <w:szCs w:val="21"/>
              </w:rPr>
            </w:pPr>
          </w:p>
        </w:tc>
        <w:tc>
          <w:tcPr>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color w:val="auto"/>
                <w:sz w:val="21"/>
                <w:szCs w:val="21"/>
              </w:rPr>
            </w:pPr>
          </w:p>
        </w:tc>
      </w:tr>
      <w:tr>
        <w:tblPrEx>
          <w:tblCellMar>
            <w:top w:w="0" w:type="dxa"/>
            <w:left w:w="10" w:type="dxa"/>
            <w:bottom w:w="0" w:type="dxa"/>
            <w:right w:w="10" w:type="dxa"/>
          </w:tblCellMar>
        </w:tblPrEx>
        <w:trPr>
          <w:trHeight w:val="725" w:hRule="exact"/>
          <w:jc w:val="center"/>
        </w:trPr>
        <w:tc>
          <w:tcPr>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color w:val="auto"/>
                <w:sz w:val="21"/>
                <w:szCs w:val="21"/>
              </w:rPr>
            </w:pPr>
          </w:p>
        </w:tc>
        <w:tc>
          <w:tcPr>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ind w:right="0" w:firstLine="0"/>
              <w:jc w:val="center"/>
              <w:textAlignment w:val="auto"/>
              <w:rPr>
                <w:color w:val="auto"/>
                <w:sz w:val="21"/>
                <w:szCs w:val="21"/>
              </w:rPr>
            </w:pPr>
          </w:p>
        </w:tc>
        <w:tc>
          <w:tcPr>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83" w:lineRule="exact"/>
              <w:ind w:left="0" w:right="0" w:firstLine="0"/>
              <w:jc w:val="center"/>
              <w:textAlignment w:val="auto"/>
              <w:rPr>
                <w:b w:val="0"/>
                <w:bCs w:val="0"/>
                <w:i w:val="0"/>
                <w:iCs w:val="0"/>
                <w:smallCaps w:val="0"/>
                <w:strike w:val="0"/>
                <w:color w:val="auto"/>
                <w:spacing w:val="0"/>
                <w:w w:val="100"/>
                <w:position w:val="0"/>
                <w:sz w:val="21"/>
                <w:szCs w:val="21"/>
                <w:lang w:val="en-US" w:eastAsia="en-US"/>
              </w:rPr>
            </w:pPr>
            <w:r>
              <w:rPr>
                <w:b w:val="0"/>
                <w:bCs w:val="0"/>
                <w:i w:val="0"/>
                <w:iCs w:val="0"/>
                <w:smallCaps w:val="0"/>
                <w:strike w:val="0"/>
                <w:color w:val="auto"/>
                <w:spacing w:val="0"/>
                <w:w w:val="100"/>
                <w:position w:val="0"/>
                <w:sz w:val="21"/>
                <w:szCs w:val="21"/>
              </w:rPr>
              <w:t>课程</w:t>
            </w:r>
            <w:r>
              <w:rPr>
                <w:b w:val="0"/>
                <w:bCs w:val="0"/>
                <w:i w:val="0"/>
                <w:iCs w:val="0"/>
                <w:smallCaps w:val="0"/>
                <w:strike w:val="0"/>
                <w:color w:val="auto"/>
                <w:spacing w:val="0"/>
                <w:w w:val="100"/>
                <w:position w:val="0"/>
                <w:sz w:val="21"/>
                <w:szCs w:val="21"/>
                <w:lang w:val="en-US" w:eastAsia="en-US"/>
              </w:rPr>
              <w:t xml:space="preserve">C- </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83" w:lineRule="exact"/>
              <w:ind w:left="0" w:right="0" w:firstLine="0"/>
              <w:jc w:val="center"/>
              <w:textAlignment w:val="auto"/>
              <w:rPr>
                <w:b w:val="0"/>
                <w:bCs w:val="0"/>
                <w:i w:val="0"/>
                <w:iCs w:val="0"/>
                <w:smallCaps w:val="0"/>
                <w:strike w:val="0"/>
                <w:color w:val="auto"/>
                <w:spacing w:val="0"/>
                <w:w w:val="100"/>
                <w:position w:val="0"/>
                <w:sz w:val="21"/>
                <w:szCs w:val="21"/>
              </w:rPr>
            </w:pPr>
            <w:r>
              <w:rPr>
                <w:b w:val="0"/>
                <w:bCs w:val="0"/>
                <w:i w:val="0"/>
                <w:iCs w:val="0"/>
                <w:smallCaps w:val="0"/>
                <w:strike w:val="0"/>
                <w:color w:val="auto"/>
                <w:spacing w:val="0"/>
                <w:w w:val="100"/>
                <w:position w:val="0"/>
                <w:sz w:val="21"/>
                <w:szCs w:val="21"/>
              </w:rPr>
              <w:t>课程目标2</w:t>
            </w:r>
          </w:p>
        </w:tc>
        <w:tc>
          <w:tcPr>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color w:val="auto"/>
                <w:sz w:val="21"/>
                <w:szCs w:val="21"/>
              </w:rPr>
            </w:pPr>
            <w:r>
              <w:rPr>
                <w:rFonts w:ascii="Times New Roman" w:hAnsi="Times New Roman" w:eastAsia="Times New Roman" w:cs="Times New Roman"/>
                <w:color w:val="auto"/>
                <w:spacing w:val="0"/>
                <w:w w:val="100"/>
                <w:position w:val="0"/>
                <w:sz w:val="21"/>
                <w:szCs w:val="21"/>
                <w:lang w:val="en-US" w:eastAsia="en-US" w:bidi="en-US"/>
              </w:rPr>
              <w:t>0.86</w:t>
            </w:r>
          </w:p>
        </w:tc>
        <w:tc>
          <w:tcPr>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color w:val="auto"/>
                <w:sz w:val="21"/>
                <w:szCs w:val="21"/>
              </w:rPr>
            </w:pPr>
            <w:r>
              <w:rPr>
                <w:rFonts w:ascii="Times New Roman" w:hAnsi="Times New Roman" w:eastAsia="Times New Roman" w:cs="Times New Roman"/>
                <w:color w:val="auto"/>
                <w:spacing w:val="0"/>
                <w:w w:val="100"/>
                <w:position w:val="0"/>
                <w:sz w:val="21"/>
                <w:szCs w:val="21"/>
                <w:lang w:val="en-US" w:eastAsia="en-US" w:bidi="en-US"/>
              </w:rPr>
              <w:t>0.3</w:t>
            </w:r>
          </w:p>
        </w:tc>
        <w:tc>
          <w:tcPr>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color w:val="auto"/>
                <w:sz w:val="21"/>
                <w:szCs w:val="21"/>
              </w:rPr>
            </w:pPr>
            <w:r>
              <w:rPr>
                <w:rFonts w:ascii="Times New Roman" w:hAnsi="Times New Roman" w:eastAsia="Times New Roman" w:cs="Times New Roman"/>
                <w:color w:val="auto"/>
                <w:spacing w:val="0"/>
                <w:w w:val="100"/>
                <w:position w:val="0"/>
                <w:sz w:val="21"/>
                <w:szCs w:val="21"/>
                <w:lang w:val="en-US" w:eastAsia="en-US" w:bidi="en-US"/>
              </w:rPr>
              <w:t>0.3</w:t>
            </w:r>
            <w:r>
              <w:rPr>
                <w:rFonts w:hint="eastAsia" w:ascii="Times New Roman" w:hAnsi="Times New Roman" w:cs="Times New Roman"/>
                <w:color w:val="auto"/>
                <w:spacing w:val="0"/>
                <w:w w:val="100"/>
                <w:position w:val="0"/>
                <w:sz w:val="21"/>
                <w:szCs w:val="21"/>
                <w:lang w:val="en-US" w:eastAsia="zh-CN" w:bidi="en-US"/>
              </w:rPr>
              <w:t>×</w:t>
            </w:r>
            <w:r>
              <w:rPr>
                <w:rFonts w:ascii="Times New Roman" w:hAnsi="Times New Roman" w:eastAsia="Times New Roman" w:cs="Times New Roman"/>
                <w:color w:val="auto"/>
                <w:spacing w:val="0"/>
                <w:w w:val="100"/>
                <w:position w:val="0"/>
                <w:sz w:val="21"/>
                <w:szCs w:val="21"/>
                <w:lang w:val="en-US" w:eastAsia="en-US" w:bidi="en-US"/>
              </w:rPr>
              <w:t>0.86=0.26</w:t>
            </w:r>
          </w:p>
        </w:tc>
        <w:tc>
          <w:tcPr>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color w:val="auto"/>
                <w:sz w:val="21"/>
                <w:szCs w:val="21"/>
              </w:rPr>
            </w:pPr>
          </w:p>
        </w:tc>
        <w:tc>
          <w:tcPr>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color w:val="auto"/>
                <w:sz w:val="21"/>
                <w:szCs w:val="21"/>
              </w:rPr>
            </w:pPr>
          </w:p>
        </w:tc>
      </w:tr>
      <w:tr>
        <w:tblPrEx>
          <w:tblCellMar>
            <w:top w:w="0" w:type="dxa"/>
            <w:left w:w="10" w:type="dxa"/>
            <w:bottom w:w="0" w:type="dxa"/>
            <w:right w:w="10" w:type="dxa"/>
          </w:tblCellMar>
        </w:tblPrEx>
        <w:trPr>
          <w:trHeight w:val="634" w:hRule="exact"/>
          <w:jc w:val="center"/>
        </w:trPr>
        <w:tc>
          <w:tcPr>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color w:val="auto"/>
                <w:sz w:val="21"/>
                <w:szCs w:val="21"/>
              </w:rPr>
            </w:pPr>
          </w:p>
        </w:tc>
        <w:tc>
          <w:tcPr>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ind w:right="0" w:firstLine="0"/>
              <w:jc w:val="center"/>
              <w:textAlignment w:val="auto"/>
              <w:rPr>
                <w:color w:val="auto"/>
                <w:sz w:val="21"/>
                <w:szCs w:val="21"/>
              </w:rPr>
            </w:pPr>
          </w:p>
        </w:tc>
        <w:tc>
          <w:tcPr>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83" w:lineRule="exact"/>
              <w:ind w:left="0" w:right="0" w:firstLine="0"/>
              <w:jc w:val="center"/>
              <w:textAlignment w:val="auto"/>
              <w:rPr>
                <w:b w:val="0"/>
                <w:bCs w:val="0"/>
                <w:i w:val="0"/>
                <w:iCs w:val="0"/>
                <w:smallCaps w:val="0"/>
                <w:strike w:val="0"/>
                <w:color w:val="auto"/>
                <w:spacing w:val="0"/>
                <w:w w:val="100"/>
                <w:position w:val="0"/>
                <w:sz w:val="21"/>
                <w:szCs w:val="21"/>
                <w:lang w:val="en-US" w:eastAsia="en-US"/>
              </w:rPr>
            </w:pPr>
            <w:r>
              <w:rPr>
                <w:b w:val="0"/>
                <w:bCs w:val="0"/>
                <w:i w:val="0"/>
                <w:iCs w:val="0"/>
                <w:smallCaps w:val="0"/>
                <w:strike w:val="0"/>
                <w:color w:val="auto"/>
                <w:spacing w:val="0"/>
                <w:w w:val="100"/>
                <w:position w:val="0"/>
                <w:sz w:val="21"/>
                <w:szCs w:val="21"/>
              </w:rPr>
              <w:t>课程</w:t>
            </w:r>
            <w:r>
              <w:rPr>
                <w:b w:val="0"/>
                <w:bCs w:val="0"/>
                <w:i w:val="0"/>
                <w:iCs w:val="0"/>
                <w:smallCaps w:val="0"/>
                <w:strike w:val="0"/>
                <w:color w:val="auto"/>
                <w:spacing w:val="0"/>
                <w:w w:val="100"/>
                <w:position w:val="0"/>
                <w:sz w:val="21"/>
                <w:szCs w:val="21"/>
                <w:lang w:val="en-US" w:eastAsia="en-US"/>
              </w:rPr>
              <w:t>D-</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83" w:lineRule="exact"/>
              <w:ind w:left="0" w:right="0" w:firstLine="0"/>
              <w:jc w:val="center"/>
              <w:textAlignment w:val="auto"/>
              <w:rPr>
                <w:b w:val="0"/>
                <w:bCs w:val="0"/>
                <w:i w:val="0"/>
                <w:iCs w:val="0"/>
                <w:smallCaps w:val="0"/>
                <w:strike w:val="0"/>
                <w:color w:val="auto"/>
                <w:spacing w:val="0"/>
                <w:w w:val="100"/>
                <w:position w:val="0"/>
                <w:sz w:val="21"/>
                <w:szCs w:val="21"/>
              </w:rPr>
            </w:pPr>
            <w:r>
              <w:rPr>
                <w:b w:val="0"/>
                <w:bCs w:val="0"/>
                <w:i w:val="0"/>
                <w:iCs w:val="0"/>
                <w:smallCaps w:val="0"/>
                <w:strike w:val="0"/>
                <w:color w:val="auto"/>
                <w:spacing w:val="0"/>
                <w:w w:val="100"/>
                <w:position w:val="0"/>
                <w:sz w:val="21"/>
                <w:szCs w:val="21"/>
              </w:rPr>
              <w:t>课程目标3</w:t>
            </w:r>
          </w:p>
        </w:tc>
        <w:tc>
          <w:tcPr>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color w:val="auto"/>
                <w:sz w:val="21"/>
                <w:szCs w:val="21"/>
              </w:rPr>
            </w:pPr>
            <w:r>
              <w:rPr>
                <w:rFonts w:ascii="Times New Roman" w:hAnsi="Times New Roman" w:eastAsia="Times New Roman" w:cs="Times New Roman"/>
                <w:color w:val="auto"/>
                <w:spacing w:val="0"/>
                <w:w w:val="100"/>
                <w:position w:val="0"/>
                <w:sz w:val="21"/>
                <w:szCs w:val="21"/>
                <w:lang w:val="en-US" w:eastAsia="en-US" w:bidi="en-US"/>
              </w:rPr>
              <w:t>0.80</w:t>
            </w:r>
          </w:p>
        </w:tc>
        <w:tc>
          <w:tcPr>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color w:val="auto"/>
                <w:sz w:val="21"/>
                <w:szCs w:val="21"/>
              </w:rPr>
            </w:pPr>
            <w:r>
              <w:rPr>
                <w:rFonts w:ascii="Times New Roman" w:hAnsi="Times New Roman" w:eastAsia="Times New Roman" w:cs="Times New Roman"/>
                <w:color w:val="auto"/>
                <w:spacing w:val="0"/>
                <w:w w:val="100"/>
                <w:position w:val="0"/>
                <w:sz w:val="21"/>
                <w:szCs w:val="21"/>
                <w:lang w:val="en-US" w:eastAsia="en-US" w:bidi="en-US"/>
              </w:rPr>
              <w:t>0.2</w:t>
            </w:r>
          </w:p>
        </w:tc>
        <w:tc>
          <w:tcPr>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color w:val="auto"/>
                <w:sz w:val="21"/>
                <w:szCs w:val="21"/>
              </w:rPr>
            </w:pPr>
            <w:r>
              <w:rPr>
                <w:rFonts w:ascii="Times New Roman" w:hAnsi="Times New Roman" w:eastAsia="Times New Roman" w:cs="Times New Roman"/>
                <w:color w:val="auto"/>
                <w:spacing w:val="0"/>
                <w:w w:val="100"/>
                <w:position w:val="0"/>
                <w:sz w:val="21"/>
                <w:szCs w:val="21"/>
                <w:lang w:val="en-US" w:eastAsia="en-US" w:bidi="en-US"/>
              </w:rPr>
              <w:t>0.2</w:t>
            </w:r>
            <w:r>
              <w:rPr>
                <w:rFonts w:hint="eastAsia" w:ascii="Times New Roman" w:hAnsi="Times New Roman" w:cs="Times New Roman"/>
                <w:color w:val="auto"/>
                <w:spacing w:val="0"/>
                <w:w w:val="100"/>
                <w:position w:val="0"/>
                <w:sz w:val="21"/>
                <w:szCs w:val="21"/>
                <w:lang w:val="en-US" w:eastAsia="zh-CN" w:bidi="en-US"/>
              </w:rPr>
              <w:t>×</w:t>
            </w:r>
            <w:r>
              <w:rPr>
                <w:rFonts w:ascii="Times New Roman" w:hAnsi="Times New Roman" w:eastAsia="Times New Roman" w:cs="Times New Roman"/>
                <w:color w:val="auto"/>
                <w:spacing w:val="0"/>
                <w:w w:val="100"/>
                <w:position w:val="0"/>
                <w:sz w:val="21"/>
                <w:szCs w:val="21"/>
                <w:lang w:val="en-US" w:eastAsia="en-US" w:bidi="en-US"/>
              </w:rPr>
              <w:t>0.8=0.16</w:t>
            </w:r>
          </w:p>
        </w:tc>
        <w:tc>
          <w:tcPr>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color w:val="auto"/>
                <w:sz w:val="21"/>
                <w:szCs w:val="21"/>
              </w:rPr>
            </w:pPr>
          </w:p>
        </w:tc>
        <w:tc>
          <w:tcPr>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color w:val="auto"/>
                <w:sz w:val="21"/>
                <w:szCs w:val="21"/>
              </w:rPr>
            </w:pPr>
          </w:p>
        </w:tc>
      </w:tr>
      <w:tr>
        <w:tblPrEx>
          <w:tblCellMar>
            <w:top w:w="0" w:type="dxa"/>
            <w:left w:w="10" w:type="dxa"/>
            <w:bottom w:w="0" w:type="dxa"/>
            <w:right w:w="10" w:type="dxa"/>
          </w:tblCellMar>
        </w:tblPrEx>
        <w:trPr>
          <w:trHeight w:val="662" w:hRule="exact"/>
          <w:jc w:val="center"/>
        </w:trPr>
        <w:tc>
          <w:tcPr>
            <w:tcBorders>
              <w:top w:val="single" w:color="auto" w:sz="4" w:space="0"/>
              <w:left w:val="single" w:color="auto" w:sz="4" w:space="0"/>
              <w:bottom w:val="single" w:color="auto" w:sz="4" w:space="0"/>
            </w:tcBorders>
            <w:shd w:val="clear" w:color="auto" w:fill="FFFFFF"/>
            <w:vAlign w:val="center"/>
          </w:tcPr>
          <w:p>
            <w:pPr>
              <w:pStyle w:val="18"/>
              <w:keepNext w:val="0"/>
              <w:keepLines w:val="0"/>
              <w:pageBreakBefore w:val="0"/>
              <w:widowControl w:val="0"/>
              <w:shd w:val="clear" w:color="auto" w:fill="auto"/>
              <w:tabs>
                <w:tab w:val="left" w:leader="dot" w:pos="379"/>
              </w:tabs>
              <w:kinsoku/>
              <w:wordWrap/>
              <w:overflowPunct/>
              <w:topLinePunct w:val="0"/>
              <w:autoSpaceDE/>
              <w:autoSpaceDN/>
              <w:bidi w:val="0"/>
              <w:adjustRightInd/>
              <w:snapToGrid/>
              <w:spacing w:before="0" w:after="0" w:line="240" w:lineRule="auto"/>
              <w:ind w:left="0" w:right="0" w:firstLine="0"/>
              <w:jc w:val="center"/>
              <w:textAlignment w:val="auto"/>
              <w:rPr>
                <w:rFonts w:hint="eastAsia" w:eastAsia="宋体"/>
                <w:color w:val="auto"/>
                <w:sz w:val="21"/>
                <w:szCs w:val="21"/>
                <w:lang w:eastAsia="zh-CN"/>
              </w:rPr>
            </w:pPr>
            <w:r>
              <w:rPr>
                <w:rFonts w:hint="eastAsia"/>
                <w:color w:val="auto"/>
                <w:sz w:val="21"/>
                <w:szCs w:val="21"/>
                <w:lang w:eastAsia="zh-CN"/>
              </w:rPr>
              <w:t>……</w:t>
            </w:r>
          </w:p>
        </w:tc>
        <w:tc>
          <w:tcPr>
            <w:tcBorders>
              <w:top w:val="single" w:color="auto" w:sz="4" w:space="0"/>
              <w:left w:val="single" w:color="auto" w:sz="4" w:space="0"/>
              <w:bottom w:val="single" w:color="auto" w:sz="4" w:space="0"/>
            </w:tcBorders>
            <w:shd w:val="clear" w:color="auto" w:fill="FFFFFF"/>
            <w:vAlign w:val="center"/>
          </w:tcPr>
          <w:p>
            <w:pPr>
              <w:pStyle w:val="18"/>
              <w:keepNext w:val="0"/>
              <w:keepLines w:val="0"/>
              <w:pageBreakBefore w:val="0"/>
              <w:widowControl w:val="0"/>
              <w:shd w:val="clear" w:color="auto" w:fill="auto"/>
              <w:tabs>
                <w:tab w:val="left" w:leader="dot" w:pos="355"/>
              </w:tabs>
              <w:kinsoku/>
              <w:wordWrap/>
              <w:overflowPunct/>
              <w:topLinePunct w:val="0"/>
              <w:autoSpaceDE/>
              <w:autoSpaceDN/>
              <w:bidi w:val="0"/>
              <w:adjustRightInd/>
              <w:snapToGrid/>
              <w:spacing w:before="0" w:after="0" w:line="240" w:lineRule="auto"/>
              <w:ind w:left="0" w:right="0" w:firstLine="0"/>
              <w:jc w:val="center"/>
              <w:textAlignment w:val="auto"/>
              <w:rPr>
                <w:color w:val="auto"/>
                <w:sz w:val="21"/>
                <w:szCs w:val="21"/>
              </w:rPr>
            </w:pPr>
            <w:r>
              <w:rPr>
                <w:rFonts w:hint="eastAsia"/>
                <w:color w:val="auto"/>
                <w:sz w:val="21"/>
                <w:szCs w:val="21"/>
                <w:lang w:eastAsia="zh-CN"/>
              </w:rPr>
              <w:t>……</w:t>
            </w:r>
          </w:p>
        </w:tc>
        <w:tc>
          <w:tcPr>
            <w:tcBorders>
              <w:top w:val="single" w:color="auto" w:sz="4" w:space="0"/>
              <w:left w:val="single" w:color="auto" w:sz="4" w:space="0"/>
              <w:bottom w:val="single" w:color="auto" w:sz="4" w:space="0"/>
            </w:tcBorders>
            <w:shd w:val="clear" w:color="auto" w:fill="FFFFFF"/>
            <w:vAlign w:val="center"/>
          </w:tcPr>
          <w:p>
            <w:pPr>
              <w:pStyle w:val="18"/>
              <w:keepNext w:val="0"/>
              <w:keepLines w:val="0"/>
              <w:pageBreakBefore w:val="0"/>
              <w:widowControl w:val="0"/>
              <w:shd w:val="clear" w:color="auto" w:fill="auto"/>
              <w:tabs>
                <w:tab w:val="left" w:leader="dot" w:pos="384"/>
              </w:tabs>
              <w:kinsoku/>
              <w:wordWrap/>
              <w:overflowPunct/>
              <w:topLinePunct w:val="0"/>
              <w:autoSpaceDE/>
              <w:autoSpaceDN/>
              <w:bidi w:val="0"/>
              <w:adjustRightInd/>
              <w:snapToGrid/>
              <w:spacing w:before="0" w:after="0" w:line="240" w:lineRule="auto"/>
              <w:ind w:left="0" w:right="0" w:firstLine="0"/>
              <w:jc w:val="center"/>
              <w:textAlignment w:val="auto"/>
              <w:rPr>
                <w:color w:val="auto"/>
                <w:sz w:val="21"/>
                <w:szCs w:val="21"/>
              </w:rPr>
            </w:pPr>
            <w:r>
              <w:rPr>
                <w:rFonts w:hint="eastAsia"/>
                <w:color w:val="auto"/>
                <w:sz w:val="21"/>
                <w:szCs w:val="21"/>
                <w:lang w:eastAsia="zh-CN"/>
              </w:rPr>
              <w:t>……</w:t>
            </w:r>
          </w:p>
        </w:tc>
        <w:tc>
          <w:tcPr>
            <w:tcBorders>
              <w:top w:val="single" w:color="auto" w:sz="4" w:space="0"/>
              <w:left w:val="single" w:color="auto" w:sz="4" w:space="0"/>
              <w:bottom w:val="single" w:color="auto" w:sz="4" w:space="0"/>
            </w:tcBorders>
            <w:shd w:val="clear" w:color="auto" w:fill="FFFFFF"/>
            <w:vAlign w:val="center"/>
          </w:tcPr>
          <w:p>
            <w:pPr>
              <w:pStyle w:val="18"/>
              <w:keepNext w:val="0"/>
              <w:keepLines w:val="0"/>
              <w:pageBreakBefore w:val="0"/>
              <w:widowControl w:val="0"/>
              <w:shd w:val="clear" w:color="auto" w:fill="auto"/>
              <w:tabs>
                <w:tab w:val="left" w:leader="dot" w:pos="370"/>
              </w:tabs>
              <w:kinsoku/>
              <w:wordWrap/>
              <w:overflowPunct/>
              <w:topLinePunct w:val="0"/>
              <w:autoSpaceDE/>
              <w:autoSpaceDN/>
              <w:bidi w:val="0"/>
              <w:adjustRightInd/>
              <w:snapToGrid/>
              <w:spacing w:before="0" w:after="0" w:line="240" w:lineRule="auto"/>
              <w:ind w:left="0" w:right="0" w:firstLine="0"/>
              <w:jc w:val="center"/>
              <w:textAlignment w:val="auto"/>
              <w:rPr>
                <w:color w:val="auto"/>
                <w:sz w:val="21"/>
                <w:szCs w:val="21"/>
              </w:rPr>
            </w:pPr>
            <w:r>
              <w:rPr>
                <w:rFonts w:hint="eastAsia"/>
                <w:color w:val="auto"/>
                <w:sz w:val="21"/>
                <w:szCs w:val="21"/>
                <w:lang w:eastAsia="zh-CN"/>
              </w:rPr>
              <w:t>……</w:t>
            </w:r>
          </w:p>
        </w:tc>
        <w:tc>
          <w:tcPr>
            <w:tcBorders>
              <w:top w:val="single" w:color="auto" w:sz="4" w:space="0"/>
              <w:left w:val="single" w:color="auto" w:sz="4" w:space="0"/>
              <w:bottom w:val="single" w:color="auto" w:sz="4" w:space="0"/>
            </w:tcBorders>
            <w:shd w:val="clear" w:color="auto" w:fill="FFFFFF"/>
            <w:vAlign w:val="center"/>
          </w:tcPr>
          <w:p>
            <w:pPr>
              <w:pStyle w:val="18"/>
              <w:keepNext w:val="0"/>
              <w:keepLines w:val="0"/>
              <w:pageBreakBefore w:val="0"/>
              <w:widowControl w:val="0"/>
              <w:shd w:val="clear" w:color="auto" w:fill="auto"/>
              <w:tabs>
                <w:tab w:val="left" w:leader="dot" w:pos="374"/>
              </w:tabs>
              <w:kinsoku/>
              <w:wordWrap/>
              <w:overflowPunct/>
              <w:topLinePunct w:val="0"/>
              <w:autoSpaceDE/>
              <w:autoSpaceDN/>
              <w:bidi w:val="0"/>
              <w:adjustRightInd/>
              <w:snapToGrid/>
              <w:spacing w:before="0" w:after="0" w:line="240" w:lineRule="auto"/>
              <w:ind w:left="0" w:right="0" w:firstLine="0"/>
              <w:jc w:val="center"/>
              <w:textAlignment w:val="auto"/>
              <w:rPr>
                <w:color w:val="auto"/>
                <w:sz w:val="21"/>
                <w:szCs w:val="21"/>
              </w:rPr>
            </w:pPr>
            <w:r>
              <w:rPr>
                <w:rFonts w:hint="eastAsia"/>
                <w:color w:val="auto"/>
                <w:sz w:val="21"/>
                <w:szCs w:val="21"/>
                <w:lang w:eastAsia="zh-CN"/>
              </w:rPr>
              <w:t>……</w:t>
            </w:r>
          </w:p>
        </w:tc>
        <w:tc>
          <w:tcPr>
            <w:tcBorders>
              <w:top w:val="single" w:color="auto" w:sz="4" w:space="0"/>
              <w:left w:val="single" w:color="auto" w:sz="4" w:space="0"/>
              <w:bottom w:val="single" w:color="auto" w:sz="4" w:space="0"/>
            </w:tcBorders>
            <w:shd w:val="clear" w:color="auto" w:fill="FFFFFF"/>
            <w:vAlign w:val="center"/>
          </w:tcPr>
          <w:p>
            <w:pPr>
              <w:pStyle w:val="18"/>
              <w:keepNext w:val="0"/>
              <w:keepLines w:val="0"/>
              <w:pageBreakBefore w:val="0"/>
              <w:widowControl w:val="0"/>
              <w:shd w:val="clear" w:color="auto" w:fill="auto"/>
              <w:tabs>
                <w:tab w:val="left" w:leader="dot" w:pos="374"/>
              </w:tabs>
              <w:kinsoku/>
              <w:wordWrap/>
              <w:overflowPunct/>
              <w:topLinePunct w:val="0"/>
              <w:autoSpaceDE/>
              <w:autoSpaceDN/>
              <w:bidi w:val="0"/>
              <w:adjustRightInd/>
              <w:snapToGrid/>
              <w:spacing w:before="0" w:after="0" w:line="240" w:lineRule="auto"/>
              <w:ind w:left="0" w:right="0" w:firstLine="0"/>
              <w:jc w:val="center"/>
              <w:textAlignment w:val="auto"/>
              <w:rPr>
                <w:color w:val="auto"/>
                <w:sz w:val="21"/>
                <w:szCs w:val="21"/>
              </w:rPr>
            </w:pPr>
            <w:r>
              <w:rPr>
                <w:rFonts w:hint="eastAsia"/>
                <w:color w:val="auto"/>
                <w:sz w:val="21"/>
                <w:szCs w:val="21"/>
                <w:lang w:eastAsia="zh-CN"/>
              </w:rPr>
              <w:t>……</w:t>
            </w:r>
          </w:p>
        </w:tc>
        <w:tc>
          <w:tcPr>
            <w:tcBorders>
              <w:top w:val="single" w:color="auto" w:sz="4" w:space="0"/>
              <w:left w:val="single" w:color="auto" w:sz="4" w:space="0"/>
              <w:bottom w:val="single" w:color="auto" w:sz="4" w:space="0"/>
            </w:tcBorders>
            <w:shd w:val="clear" w:color="auto" w:fill="FFFFFF"/>
            <w:vAlign w:val="center"/>
          </w:tcPr>
          <w:p>
            <w:pPr>
              <w:pStyle w:val="18"/>
              <w:keepNext w:val="0"/>
              <w:keepLines w:val="0"/>
              <w:pageBreakBefore w:val="0"/>
              <w:widowControl w:val="0"/>
              <w:shd w:val="clear" w:color="auto" w:fill="auto"/>
              <w:tabs>
                <w:tab w:val="left" w:leader="dot" w:pos="370"/>
              </w:tabs>
              <w:kinsoku/>
              <w:wordWrap/>
              <w:overflowPunct/>
              <w:topLinePunct w:val="0"/>
              <w:autoSpaceDE/>
              <w:autoSpaceDN/>
              <w:bidi w:val="0"/>
              <w:adjustRightInd/>
              <w:snapToGrid/>
              <w:spacing w:before="0" w:after="0" w:line="240" w:lineRule="auto"/>
              <w:ind w:left="0" w:right="0" w:firstLine="0"/>
              <w:jc w:val="center"/>
              <w:textAlignment w:val="auto"/>
              <w:rPr>
                <w:color w:val="auto"/>
                <w:sz w:val="21"/>
                <w:szCs w:val="21"/>
              </w:rPr>
            </w:pPr>
            <w:r>
              <w:rPr>
                <w:rFonts w:hint="eastAsia"/>
                <w:color w:val="auto"/>
                <w:sz w:val="21"/>
                <w:szCs w:val="21"/>
                <w:lang w:eastAsia="zh-CN"/>
              </w:rPr>
              <w:t>……</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8"/>
              <w:keepNext w:val="0"/>
              <w:keepLines w:val="0"/>
              <w:pageBreakBefore w:val="0"/>
              <w:widowControl w:val="0"/>
              <w:shd w:val="clear" w:color="auto" w:fill="auto"/>
              <w:tabs>
                <w:tab w:val="left" w:leader="dot" w:pos="734"/>
              </w:tabs>
              <w:kinsoku/>
              <w:wordWrap/>
              <w:overflowPunct/>
              <w:topLinePunct w:val="0"/>
              <w:autoSpaceDE/>
              <w:autoSpaceDN/>
              <w:bidi w:val="0"/>
              <w:adjustRightInd/>
              <w:snapToGrid/>
              <w:spacing w:before="0" w:after="0" w:line="240" w:lineRule="auto"/>
              <w:ind w:left="0" w:right="0" w:firstLine="0"/>
              <w:jc w:val="center"/>
              <w:textAlignment w:val="auto"/>
              <w:rPr>
                <w:color w:val="auto"/>
                <w:sz w:val="21"/>
                <w:szCs w:val="21"/>
              </w:rPr>
            </w:pPr>
            <w:r>
              <w:rPr>
                <w:rFonts w:hint="eastAsia"/>
                <w:color w:val="auto"/>
                <w:sz w:val="21"/>
                <w:szCs w:val="21"/>
                <w:lang w:eastAsia="zh-CN"/>
              </w:rPr>
              <w:t>……</w:t>
            </w:r>
          </w:p>
        </w:tc>
      </w:tr>
    </w:tbl>
    <w:p>
      <w:pPr>
        <w:widowControl w:val="0"/>
        <w:spacing w:after="239" w:line="1" w:lineRule="exact"/>
        <w:rPr>
          <w:color w:val="auto"/>
        </w:rPr>
      </w:pPr>
    </w:p>
    <w:p>
      <w:pPr>
        <w:pStyle w:val="10"/>
        <w:keepNext w:val="0"/>
        <w:keepLines w:val="0"/>
        <w:widowControl w:val="0"/>
        <w:shd w:val="clear" w:color="auto" w:fill="auto"/>
        <w:bidi w:val="0"/>
        <w:spacing w:before="0" w:after="300" w:line="240" w:lineRule="auto"/>
        <w:ind w:left="0" w:right="0" w:firstLine="420"/>
        <w:jc w:val="left"/>
        <w:rPr>
          <w:color w:val="auto"/>
          <w:sz w:val="24"/>
          <w:szCs w:val="24"/>
        </w:rPr>
        <w:sectPr>
          <w:headerReference r:id="rId11" w:type="default"/>
          <w:footerReference r:id="rId13" w:type="default"/>
          <w:headerReference r:id="rId12" w:type="even"/>
          <w:footerReference r:id="rId14" w:type="even"/>
          <w:footnotePr>
            <w:numFmt w:val="decimal"/>
          </w:footnotePr>
          <w:pgSz w:w="11900" w:h="16840"/>
          <w:pgMar w:top="1575" w:right="1373" w:bottom="1575" w:left="1325" w:header="0" w:footer="3" w:gutter="0"/>
          <w:cols w:space="720" w:num="1"/>
          <w:rtlGutter w:val="0"/>
          <w:docGrid w:linePitch="360" w:charSpace="0"/>
        </w:sectPr>
      </w:pPr>
      <w:r>
        <w:rPr>
          <w:color w:val="auto"/>
          <w:spacing w:val="0"/>
          <w:w w:val="100"/>
          <w:position w:val="0"/>
          <w:sz w:val="24"/>
          <w:szCs w:val="24"/>
        </w:rPr>
        <w:t>说明：课程包括理论课、实验课、教育实践和第二课堂等环节。</w:t>
      </w:r>
    </w:p>
    <w:p>
      <w:pPr>
        <w:pStyle w:val="10"/>
        <w:keepNext w:val="0"/>
        <w:keepLines w:val="0"/>
        <w:widowControl w:val="0"/>
        <w:shd w:val="clear" w:color="auto" w:fill="auto"/>
        <w:bidi w:val="0"/>
        <w:spacing w:before="0" w:after="360" w:line="240" w:lineRule="auto"/>
        <w:ind w:left="0" w:right="0" w:firstLine="420"/>
        <w:jc w:val="left"/>
        <w:rPr>
          <w:color w:val="auto"/>
        </w:rPr>
      </w:pPr>
      <w:r>
        <w:rPr>
          <w:b/>
          <w:bCs/>
          <w:color w:val="auto"/>
          <w:spacing w:val="0"/>
          <w:w w:val="100"/>
          <w:position w:val="0"/>
        </w:rPr>
        <w:t>附件</w:t>
      </w:r>
      <w:r>
        <w:rPr>
          <w:rFonts w:hint="eastAsia"/>
          <w:b/>
          <w:bCs/>
          <w:color w:val="auto"/>
          <w:spacing w:val="0"/>
          <w:w w:val="100"/>
          <w:position w:val="0"/>
          <w:lang w:val="en-US" w:eastAsia="zh-CN"/>
        </w:rPr>
        <w:t>2</w:t>
      </w:r>
      <w:r>
        <w:rPr>
          <w:b/>
          <w:bCs/>
          <w:color w:val="auto"/>
          <w:spacing w:val="0"/>
          <w:w w:val="100"/>
          <w:position w:val="0"/>
        </w:rPr>
        <w:t>:</w:t>
      </w:r>
    </w:p>
    <w:p>
      <w:pPr>
        <w:pStyle w:val="10"/>
        <w:keepNext w:val="0"/>
        <w:keepLines w:val="0"/>
        <w:widowControl w:val="0"/>
        <w:shd w:val="clear" w:color="auto" w:fill="auto"/>
        <w:bidi w:val="0"/>
        <w:spacing w:before="0" w:after="260" w:line="240" w:lineRule="auto"/>
        <w:ind w:left="0" w:right="0" w:firstLine="0"/>
        <w:jc w:val="center"/>
        <w:rPr>
          <w:color w:val="auto"/>
        </w:rPr>
      </w:pPr>
      <w:r>
        <w:rPr>
          <w:b/>
          <w:bCs/>
          <w:color w:val="auto"/>
          <w:spacing w:val="0"/>
          <w:w w:val="100"/>
          <w:position w:val="0"/>
        </w:rPr>
        <w:t>毕业要求达成情况评价调查问卷（学生卷）（示例）</w:t>
      </w:r>
    </w:p>
    <w:p>
      <w:pPr>
        <w:pStyle w:val="10"/>
        <w:keepNext w:val="0"/>
        <w:keepLines w:val="0"/>
        <w:widowControl w:val="0"/>
        <w:shd w:val="clear" w:color="auto" w:fill="auto"/>
        <w:bidi w:val="0"/>
        <w:spacing w:before="0" w:after="0" w:line="546" w:lineRule="exact"/>
        <w:ind w:left="500" w:right="0" w:firstLine="40"/>
        <w:jc w:val="left"/>
        <w:rPr>
          <w:color w:val="auto"/>
          <w:spacing w:val="0"/>
          <w:w w:val="100"/>
          <w:position w:val="0"/>
          <w:sz w:val="26"/>
          <w:szCs w:val="26"/>
        </w:rPr>
      </w:pPr>
      <w:r>
        <w:rPr>
          <w:color w:val="auto"/>
          <w:spacing w:val="0"/>
          <w:w w:val="100"/>
          <w:position w:val="0"/>
          <w:sz w:val="26"/>
          <w:szCs w:val="26"/>
        </w:rPr>
        <w:t>亲爱的同学：</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46" w:lineRule="exact"/>
        <w:ind w:left="499" w:right="0" w:firstLine="520" w:firstLineChars="200"/>
        <w:jc w:val="left"/>
        <w:textAlignment w:val="auto"/>
        <w:rPr>
          <w:color w:val="auto"/>
          <w:sz w:val="26"/>
          <w:szCs w:val="26"/>
        </w:rPr>
      </w:pPr>
      <w:r>
        <w:rPr>
          <w:color w:val="auto"/>
          <w:spacing w:val="0"/>
          <w:w w:val="100"/>
          <w:position w:val="0"/>
          <w:sz w:val="26"/>
          <w:szCs w:val="26"/>
        </w:rPr>
        <w:t>您好！大学四年学习即将结束，您即将开启新的人生征程。培养高素质的中学教师是新时代赋予学校的使命，在即将离开学校之际，学校很想听听各位同学对学校人才培养工作的意见和建议，您的诚挚意见和建议是对学校、专业办学的最大鼓励和支持。请您根据自己大学四年学习过程中的亲身体验和获得感，对如下两个部分问卷量表中的问题一一作出回答或勾选你认为适合的答案选项。所有调研信息和数据学校将严格保密，仅供改进教学使用。</w:t>
      </w:r>
    </w:p>
    <w:p>
      <w:pPr>
        <w:pStyle w:val="10"/>
        <w:keepNext w:val="0"/>
        <w:keepLines w:val="0"/>
        <w:widowControl w:val="0"/>
        <w:shd w:val="clear" w:color="auto" w:fill="auto"/>
        <w:bidi w:val="0"/>
        <w:spacing w:before="0" w:after="740" w:line="546" w:lineRule="exact"/>
        <w:ind w:left="1100" w:right="0" w:firstLine="0"/>
        <w:jc w:val="left"/>
        <w:rPr>
          <w:color w:val="auto"/>
          <w:sz w:val="26"/>
          <w:szCs w:val="26"/>
        </w:rPr>
      </w:pPr>
      <w:r>
        <w:rPr>
          <w:color w:val="auto"/>
          <w:spacing w:val="0"/>
          <w:w w:val="100"/>
          <w:position w:val="0"/>
          <w:sz w:val="26"/>
          <w:szCs w:val="26"/>
        </w:rPr>
        <w:t>衷心感谢您的参与。</w:t>
      </w:r>
    </w:p>
    <w:p>
      <w:pPr>
        <w:pStyle w:val="10"/>
        <w:keepNext w:val="0"/>
        <w:keepLines w:val="0"/>
        <w:widowControl w:val="0"/>
        <w:shd w:val="clear" w:color="auto" w:fill="auto"/>
        <w:bidi w:val="0"/>
        <w:spacing w:before="0" w:after="260" w:line="240" w:lineRule="auto"/>
        <w:ind w:left="0" w:right="0" w:firstLine="0"/>
        <w:jc w:val="center"/>
        <w:rPr>
          <w:color w:val="auto"/>
          <w:sz w:val="26"/>
          <w:szCs w:val="26"/>
        </w:rPr>
      </w:pPr>
      <w:r>
        <w:rPr>
          <w:rFonts w:hint="eastAsia" w:ascii="Times New Roman" w:hAnsi="Times New Roman" w:cs="Times New Roman"/>
          <w:color w:val="auto"/>
          <w:spacing w:val="0"/>
          <w:w w:val="100"/>
          <w:position w:val="0"/>
          <w:sz w:val="16"/>
          <w:szCs w:val="16"/>
          <w:lang w:val="en-US" w:eastAsia="zh-CN"/>
        </w:rPr>
        <w:t xml:space="preserve">                                                                                                                                XXX</w:t>
      </w:r>
      <w:r>
        <w:rPr>
          <w:color w:val="auto"/>
          <w:spacing w:val="0"/>
          <w:w w:val="100"/>
          <w:position w:val="0"/>
          <w:sz w:val="26"/>
          <w:szCs w:val="26"/>
        </w:rPr>
        <w:t>学院</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640" w:line="240" w:lineRule="auto"/>
        <w:ind w:left="0" w:right="0" w:firstLine="0"/>
        <w:jc w:val="center"/>
        <w:textAlignment w:val="auto"/>
        <w:rPr>
          <w:color w:val="auto"/>
        </w:rPr>
      </w:pPr>
      <w:r>
        <w:rPr>
          <w:rFonts w:hint="eastAsia"/>
          <w:color w:val="auto"/>
          <w:spacing w:val="0"/>
          <w:w w:val="100"/>
          <w:position w:val="0"/>
          <w:lang w:val="en-US" w:eastAsia="zh-CN"/>
        </w:rPr>
        <w:t xml:space="preserve">                                              </w:t>
      </w:r>
      <w:r>
        <w:rPr>
          <w:color w:val="auto"/>
          <w:spacing w:val="0"/>
          <w:w w:val="100"/>
          <w:position w:val="0"/>
        </w:rPr>
        <w:t>年</w:t>
      </w:r>
      <w:r>
        <w:rPr>
          <w:rFonts w:hint="eastAsia"/>
          <w:color w:val="auto"/>
          <w:spacing w:val="0"/>
          <w:w w:val="100"/>
          <w:position w:val="0"/>
          <w:lang w:val="en-US" w:eastAsia="zh-CN"/>
        </w:rPr>
        <w:t xml:space="preserve"> </w:t>
      </w:r>
      <w:r>
        <w:rPr>
          <w:color w:val="auto"/>
          <w:spacing w:val="0"/>
          <w:w w:val="100"/>
          <w:position w:val="0"/>
        </w:rPr>
        <w:t xml:space="preserve"> </w:t>
      </w:r>
      <w:r>
        <w:rPr>
          <w:color w:val="auto"/>
          <w:spacing w:val="0"/>
          <w:w w:val="100"/>
          <w:position w:val="0"/>
          <w:lang w:val="zh-CN" w:eastAsia="zh-CN" w:bidi="zh-CN"/>
        </w:rPr>
        <w:t>月</w:t>
      </w:r>
      <w:r>
        <w:rPr>
          <w:rFonts w:hint="eastAsia"/>
          <w:color w:val="auto"/>
          <w:spacing w:val="0"/>
          <w:w w:val="100"/>
          <w:position w:val="0"/>
          <w:lang w:val="en-US" w:eastAsia="zh-CN" w:bidi="zh-CN"/>
        </w:rPr>
        <w:t xml:space="preserve">  </w:t>
      </w:r>
      <w:r>
        <w:rPr>
          <w:color w:val="auto"/>
          <w:spacing w:val="0"/>
          <w:w w:val="100"/>
          <w:position w:val="0"/>
          <w:lang w:val="zh-CN" w:eastAsia="zh-CN" w:bidi="zh-CN"/>
        </w:rPr>
        <w:t>曰</w:t>
      </w:r>
    </w:p>
    <w:p>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color w:val="auto"/>
          <w:sz w:val="28"/>
          <w:szCs w:val="28"/>
        </w:rPr>
      </w:pPr>
      <w:r>
        <w:rPr>
          <w:color w:val="auto"/>
          <w:spacing w:val="0"/>
          <w:w w:val="100"/>
          <w:position w:val="0"/>
          <w:sz w:val="28"/>
          <w:szCs w:val="28"/>
        </w:rPr>
        <w:t>第一部分</w:t>
      </w:r>
      <w:r>
        <w:rPr>
          <w:rFonts w:hint="eastAsia"/>
          <w:color w:val="auto"/>
          <w:spacing w:val="0"/>
          <w:w w:val="100"/>
          <w:position w:val="0"/>
          <w:sz w:val="28"/>
          <w:szCs w:val="28"/>
          <w:lang w:val="en-US" w:eastAsia="zh-CN"/>
        </w:rPr>
        <w:t xml:space="preserve">  </w:t>
      </w:r>
      <w:r>
        <w:rPr>
          <w:color w:val="auto"/>
          <w:spacing w:val="0"/>
          <w:w w:val="100"/>
          <w:position w:val="0"/>
          <w:sz w:val="28"/>
          <w:szCs w:val="28"/>
        </w:rPr>
        <w:t>基本情况</w:t>
      </w:r>
    </w:p>
    <w:tbl>
      <w:tblPr>
        <w:tblStyle w:val="3"/>
        <w:tblW w:w="0" w:type="auto"/>
        <w:jc w:val="center"/>
        <w:tblLayout w:type="fixed"/>
        <w:tblCellMar>
          <w:top w:w="0" w:type="dxa"/>
          <w:left w:w="10" w:type="dxa"/>
          <w:bottom w:w="0" w:type="dxa"/>
          <w:right w:w="10" w:type="dxa"/>
        </w:tblCellMar>
      </w:tblPr>
      <w:tblGrid>
        <w:gridCol w:w="1013"/>
        <w:gridCol w:w="8098"/>
      </w:tblGrid>
      <w:tr>
        <w:tblPrEx>
          <w:tblCellMar>
            <w:top w:w="0" w:type="dxa"/>
            <w:left w:w="10" w:type="dxa"/>
            <w:bottom w:w="0" w:type="dxa"/>
            <w:right w:w="10" w:type="dxa"/>
          </w:tblCellMar>
        </w:tblPrEx>
        <w:trPr>
          <w:trHeight w:val="859" w:hRule="exact"/>
          <w:jc w:val="center"/>
        </w:trPr>
        <w:tc>
          <w:tcPr>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color w:val="auto"/>
                <w:sz w:val="24"/>
                <w:szCs w:val="24"/>
              </w:rPr>
            </w:pPr>
            <w:r>
              <w:rPr>
                <w:color w:val="auto"/>
                <w:spacing w:val="0"/>
                <w:w w:val="100"/>
                <w:position w:val="0"/>
                <w:sz w:val="24"/>
                <w:szCs w:val="24"/>
              </w:rPr>
              <w:t>题号</w:t>
            </w:r>
          </w:p>
        </w:tc>
        <w:tc>
          <w:tcPr>
            <w:tcBorders>
              <w:top w:val="single" w:color="auto" w:sz="4" w:space="0"/>
              <w:left w:val="single" w:color="auto" w:sz="4" w:space="0"/>
              <w:righ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color w:val="auto"/>
                <w:sz w:val="24"/>
                <w:szCs w:val="24"/>
              </w:rPr>
            </w:pPr>
            <w:r>
              <w:rPr>
                <w:color w:val="auto"/>
                <w:spacing w:val="0"/>
                <w:w w:val="100"/>
                <w:position w:val="0"/>
                <w:sz w:val="24"/>
                <w:szCs w:val="24"/>
              </w:rPr>
              <w:t>问题</w:t>
            </w:r>
          </w:p>
        </w:tc>
      </w:tr>
      <w:tr>
        <w:tblPrEx>
          <w:tblCellMar>
            <w:top w:w="0" w:type="dxa"/>
            <w:left w:w="10" w:type="dxa"/>
            <w:bottom w:w="0" w:type="dxa"/>
            <w:right w:w="10" w:type="dxa"/>
          </w:tblCellMar>
        </w:tblPrEx>
        <w:trPr>
          <w:trHeight w:val="379" w:hRule="exact"/>
          <w:jc w:val="center"/>
        </w:trPr>
        <w:tc>
          <w:tcPr>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420"/>
              <w:jc w:val="left"/>
              <w:rPr>
                <w:color w:val="auto"/>
                <w:sz w:val="24"/>
                <w:szCs w:val="24"/>
              </w:rPr>
            </w:pPr>
            <w:r>
              <w:rPr>
                <w:rFonts w:ascii="Times New Roman" w:hAnsi="Times New Roman" w:eastAsia="Times New Roman" w:cs="Times New Roman"/>
                <w:color w:val="auto"/>
                <w:spacing w:val="0"/>
                <w:w w:val="100"/>
                <w:position w:val="0"/>
                <w:sz w:val="24"/>
                <w:szCs w:val="24"/>
              </w:rPr>
              <w:t>1</w:t>
            </w:r>
          </w:p>
        </w:tc>
        <w:tc>
          <w:tcPr>
            <w:tcBorders>
              <w:top w:val="single" w:color="auto" w:sz="4" w:space="0"/>
              <w:left w:val="single" w:color="auto" w:sz="4" w:space="0"/>
              <w:righ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120" w:firstLineChars="50"/>
              <w:jc w:val="left"/>
              <w:textAlignment w:val="auto"/>
              <w:rPr>
                <w:color w:val="auto"/>
                <w:sz w:val="24"/>
                <w:szCs w:val="24"/>
              </w:rPr>
            </w:pPr>
            <w:r>
              <w:rPr>
                <w:color w:val="auto"/>
                <w:spacing w:val="0"/>
                <w:w w:val="100"/>
                <w:position w:val="0"/>
                <w:sz w:val="24"/>
                <w:szCs w:val="24"/>
              </w:rPr>
              <w:t>您的专业：</w:t>
            </w:r>
          </w:p>
        </w:tc>
      </w:tr>
      <w:tr>
        <w:tblPrEx>
          <w:tblCellMar>
            <w:top w:w="0" w:type="dxa"/>
            <w:left w:w="10" w:type="dxa"/>
            <w:bottom w:w="0" w:type="dxa"/>
            <w:right w:w="10" w:type="dxa"/>
          </w:tblCellMar>
        </w:tblPrEx>
        <w:trPr>
          <w:trHeight w:val="379" w:hRule="exact"/>
          <w:jc w:val="center"/>
        </w:trPr>
        <w:tc>
          <w:tcPr>
            <w:tcBorders>
              <w:top w:val="single" w:color="auto" w:sz="4" w:space="0"/>
              <w:left w:val="single" w:color="auto" w:sz="4" w:space="0"/>
            </w:tcBorders>
            <w:shd w:val="clear" w:color="auto" w:fill="FFFFFF"/>
            <w:vAlign w:val="top"/>
          </w:tcPr>
          <w:p>
            <w:pPr>
              <w:pStyle w:val="18"/>
              <w:keepNext w:val="0"/>
              <w:keepLines w:val="0"/>
              <w:widowControl w:val="0"/>
              <w:shd w:val="clear" w:color="auto" w:fill="auto"/>
              <w:bidi w:val="0"/>
              <w:spacing w:before="80" w:after="0" w:line="240" w:lineRule="auto"/>
              <w:ind w:left="0" w:right="0" w:firstLine="420"/>
              <w:jc w:val="left"/>
              <w:rPr>
                <w:color w:val="auto"/>
                <w:sz w:val="24"/>
                <w:szCs w:val="24"/>
              </w:rPr>
            </w:pPr>
            <w:r>
              <w:rPr>
                <w:rFonts w:ascii="Times New Roman" w:hAnsi="Times New Roman" w:eastAsia="Times New Roman" w:cs="Times New Roman"/>
                <w:color w:val="auto"/>
                <w:spacing w:val="0"/>
                <w:w w:val="100"/>
                <w:position w:val="0"/>
                <w:sz w:val="24"/>
                <w:szCs w:val="24"/>
              </w:rPr>
              <w:t>2</w:t>
            </w:r>
          </w:p>
        </w:tc>
        <w:tc>
          <w:tcPr>
            <w:tcBorders>
              <w:top w:val="single" w:color="auto" w:sz="4" w:space="0"/>
              <w:left w:val="single" w:color="auto" w:sz="4" w:space="0"/>
              <w:right w:val="single" w:color="auto" w:sz="4" w:space="0"/>
            </w:tcBorders>
            <w:shd w:val="clear" w:color="auto" w:fill="FFFFFF"/>
            <w:vAlign w:val="top"/>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120" w:firstLineChars="50"/>
              <w:jc w:val="left"/>
              <w:textAlignment w:val="auto"/>
              <w:rPr>
                <w:color w:val="auto"/>
                <w:sz w:val="24"/>
                <w:szCs w:val="24"/>
              </w:rPr>
            </w:pPr>
            <w:r>
              <w:rPr>
                <w:color w:val="auto"/>
                <w:spacing w:val="0"/>
                <w:w w:val="100"/>
                <w:position w:val="0"/>
                <w:sz w:val="24"/>
                <w:szCs w:val="24"/>
              </w:rPr>
              <w:t>您的性别：</w:t>
            </w:r>
          </w:p>
        </w:tc>
      </w:tr>
      <w:tr>
        <w:tblPrEx>
          <w:tblCellMar>
            <w:top w:w="0" w:type="dxa"/>
            <w:left w:w="10" w:type="dxa"/>
            <w:bottom w:w="0" w:type="dxa"/>
            <w:right w:w="10" w:type="dxa"/>
          </w:tblCellMar>
        </w:tblPrEx>
        <w:trPr>
          <w:trHeight w:val="384" w:hRule="exact"/>
          <w:jc w:val="center"/>
        </w:trPr>
        <w:tc>
          <w:tcPr>
            <w:tcBorders>
              <w:top w:val="single" w:color="auto" w:sz="4" w:space="0"/>
              <w:left w:val="single" w:color="auto" w:sz="4" w:space="0"/>
            </w:tcBorders>
            <w:shd w:val="clear" w:color="auto" w:fill="FFFFFF"/>
            <w:vAlign w:val="top"/>
          </w:tcPr>
          <w:p>
            <w:pPr>
              <w:pStyle w:val="18"/>
              <w:keepNext w:val="0"/>
              <w:keepLines w:val="0"/>
              <w:widowControl w:val="0"/>
              <w:shd w:val="clear" w:color="auto" w:fill="auto"/>
              <w:bidi w:val="0"/>
              <w:spacing w:before="80" w:after="0" w:line="240" w:lineRule="auto"/>
              <w:ind w:left="0" w:right="0" w:firstLine="420"/>
              <w:jc w:val="left"/>
              <w:rPr>
                <w:color w:val="auto"/>
                <w:sz w:val="24"/>
                <w:szCs w:val="24"/>
              </w:rPr>
            </w:pPr>
            <w:r>
              <w:rPr>
                <w:rFonts w:ascii="Times New Roman" w:hAnsi="Times New Roman" w:eastAsia="Times New Roman" w:cs="Times New Roman"/>
                <w:color w:val="auto"/>
                <w:spacing w:val="0"/>
                <w:w w:val="100"/>
                <w:position w:val="0"/>
                <w:sz w:val="24"/>
                <w:szCs w:val="24"/>
              </w:rPr>
              <w:t>3</w:t>
            </w:r>
          </w:p>
        </w:tc>
        <w:tc>
          <w:tcPr>
            <w:tcBorders>
              <w:top w:val="single" w:color="auto" w:sz="4" w:space="0"/>
              <w:left w:val="single" w:color="auto" w:sz="4" w:space="0"/>
              <w:right w:val="single" w:color="auto" w:sz="4" w:space="0"/>
            </w:tcBorders>
            <w:shd w:val="clear" w:color="auto" w:fill="FFFFFF"/>
            <w:vAlign w:val="top"/>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120" w:firstLineChars="50"/>
              <w:jc w:val="left"/>
              <w:textAlignment w:val="auto"/>
              <w:rPr>
                <w:color w:val="auto"/>
                <w:sz w:val="24"/>
                <w:szCs w:val="24"/>
              </w:rPr>
            </w:pPr>
            <w:r>
              <w:rPr>
                <w:color w:val="auto"/>
                <w:spacing w:val="0"/>
                <w:w w:val="100"/>
                <w:position w:val="0"/>
                <w:sz w:val="24"/>
                <w:szCs w:val="24"/>
              </w:rPr>
              <w:t>您的政治面貌：</w:t>
            </w:r>
          </w:p>
        </w:tc>
      </w:tr>
      <w:tr>
        <w:tblPrEx>
          <w:tblCellMar>
            <w:top w:w="0" w:type="dxa"/>
            <w:left w:w="10" w:type="dxa"/>
            <w:bottom w:w="0" w:type="dxa"/>
            <w:right w:w="10" w:type="dxa"/>
          </w:tblCellMar>
        </w:tblPrEx>
        <w:trPr>
          <w:trHeight w:val="379" w:hRule="exact"/>
          <w:jc w:val="center"/>
        </w:trPr>
        <w:tc>
          <w:tcPr>
            <w:tcBorders>
              <w:top w:val="single" w:color="auto" w:sz="4" w:space="0"/>
              <w:left w:val="single" w:color="auto" w:sz="4" w:space="0"/>
            </w:tcBorders>
            <w:shd w:val="clear" w:color="auto" w:fill="FFFFFF"/>
            <w:vAlign w:val="top"/>
          </w:tcPr>
          <w:p>
            <w:pPr>
              <w:pStyle w:val="18"/>
              <w:keepNext w:val="0"/>
              <w:keepLines w:val="0"/>
              <w:widowControl w:val="0"/>
              <w:shd w:val="clear" w:color="auto" w:fill="auto"/>
              <w:bidi w:val="0"/>
              <w:spacing w:before="80" w:after="0" w:line="240" w:lineRule="auto"/>
              <w:ind w:left="0" w:right="0" w:firstLine="420"/>
              <w:jc w:val="left"/>
              <w:rPr>
                <w:color w:val="auto"/>
                <w:sz w:val="24"/>
                <w:szCs w:val="24"/>
              </w:rPr>
            </w:pPr>
            <w:r>
              <w:rPr>
                <w:rFonts w:ascii="Times New Roman" w:hAnsi="Times New Roman" w:eastAsia="Times New Roman" w:cs="Times New Roman"/>
                <w:color w:val="auto"/>
                <w:spacing w:val="0"/>
                <w:w w:val="100"/>
                <w:position w:val="0"/>
                <w:sz w:val="24"/>
                <w:szCs w:val="24"/>
              </w:rPr>
              <w:t>4</w:t>
            </w:r>
          </w:p>
        </w:tc>
        <w:tc>
          <w:tcPr>
            <w:tcBorders>
              <w:top w:val="single" w:color="auto" w:sz="4" w:space="0"/>
              <w:left w:val="single" w:color="auto" w:sz="4" w:space="0"/>
              <w:right w:val="single" w:color="auto" w:sz="4" w:space="0"/>
            </w:tcBorders>
            <w:shd w:val="clear" w:color="auto" w:fill="FFFFFF"/>
            <w:vAlign w:val="top"/>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120" w:firstLineChars="50"/>
              <w:jc w:val="left"/>
              <w:textAlignment w:val="auto"/>
              <w:rPr>
                <w:color w:val="auto"/>
                <w:sz w:val="24"/>
                <w:szCs w:val="24"/>
              </w:rPr>
            </w:pPr>
            <w:r>
              <w:rPr>
                <w:color w:val="auto"/>
                <w:spacing w:val="0"/>
                <w:w w:val="100"/>
                <w:position w:val="0"/>
                <w:sz w:val="24"/>
                <w:szCs w:val="24"/>
              </w:rPr>
              <w:t>您的民族：</w:t>
            </w:r>
          </w:p>
        </w:tc>
      </w:tr>
      <w:tr>
        <w:tblPrEx>
          <w:tblCellMar>
            <w:top w:w="0" w:type="dxa"/>
            <w:left w:w="10" w:type="dxa"/>
            <w:bottom w:w="0" w:type="dxa"/>
            <w:right w:w="10" w:type="dxa"/>
          </w:tblCellMar>
        </w:tblPrEx>
        <w:trPr>
          <w:trHeight w:val="384" w:hRule="exact"/>
          <w:jc w:val="center"/>
        </w:trPr>
        <w:tc>
          <w:tcPr>
            <w:tcBorders>
              <w:top w:val="single" w:color="auto" w:sz="4" w:space="0"/>
              <w:left w:val="single" w:color="auto" w:sz="4" w:space="0"/>
            </w:tcBorders>
            <w:shd w:val="clear" w:color="auto" w:fill="FFFFFF"/>
            <w:vAlign w:val="top"/>
          </w:tcPr>
          <w:p>
            <w:pPr>
              <w:pStyle w:val="18"/>
              <w:keepNext w:val="0"/>
              <w:keepLines w:val="0"/>
              <w:widowControl w:val="0"/>
              <w:shd w:val="clear" w:color="auto" w:fill="auto"/>
              <w:bidi w:val="0"/>
              <w:spacing w:before="80" w:after="0" w:line="240" w:lineRule="auto"/>
              <w:ind w:left="0" w:right="0" w:firstLine="420"/>
              <w:jc w:val="left"/>
              <w:rPr>
                <w:color w:val="auto"/>
                <w:sz w:val="24"/>
                <w:szCs w:val="24"/>
              </w:rPr>
            </w:pPr>
            <w:r>
              <w:rPr>
                <w:rFonts w:ascii="Times New Roman" w:hAnsi="Times New Roman" w:eastAsia="Times New Roman" w:cs="Times New Roman"/>
                <w:color w:val="auto"/>
                <w:spacing w:val="0"/>
                <w:w w:val="100"/>
                <w:position w:val="0"/>
                <w:sz w:val="24"/>
                <w:szCs w:val="24"/>
              </w:rPr>
              <w:t>5</w:t>
            </w:r>
          </w:p>
        </w:tc>
        <w:tc>
          <w:tcPr>
            <w:tcBorders>
              <w:top w:val="single" w:color="auto" w:sz="4" w:space="0"/>
              <w:left w:val="single" w:color="auto" w:sz="4" w:space="0"/>
              <w:right w:val="single" w:color="auto" w:sz="4" w:space="0"/>
            </w:tcBorders>
            <w:shd w:val="clear" w:color="auto" w:fill="FFFFFF"/>
            <w:vAlign w:val="top"/>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120" w:firstLineChars="50"/>
              <w:jc w:val="left"/>
              <w:textAlignment w:val="auto"/>
              <w:rPr>
                <w:color w:val="auto"/>
                <w:sz w:val="24"/>
                <w:szCs w:val="24"/>
              </w:rPr>
            </w:pPr>
            <w:r>
              <w:rPr>
                <w:color w:val="auto"/>
                <w:spacing w:val="0"/>
                <w:w w:val="100"/>
                <w:position w:val="0"/>
                <w:sz w:val="24"/>
                <w:szCs w:val="24"/>
              </w:rPr>
              <w:t>您的生源地：</w:t>
            </w:r>
          </w:p>
        </w:tc>
      </w:tr>
      <w:tr>
        <w:tblPrEx>
          <w:tblCellMar>
            <w:top w:w="0" w:type="dxa"/>
            <w:left w:w="10" w:type="dxa"/>
            <w:bottom w:w="0" w:type="dxa"/>
            <w:right w:w="10" w:type="dxa"/>
          </w:tblCellMar>
        </w:tblPrEx>
        <w:trPr>
          <w:trHeight w:val="379" w:hRule="exact"/>
          <w:jc w:val="center"/>
        </w:trPr>
        <w:tc>
          <w:tcPr>
            <w:tcBorders>
              <w:top w:val="single" w:color="auto" w:sz="4" w:space="0"/>
              <w:left w:val="single" w:color="auto" w:sz="4" w:space="0"/>
            </w:tcBorders>
            <w:shd w:val="clear" w:color="auto" w:fill="FFFFFF"/>
            <w:vAlign w:val="top"/>
          </w:tcPr>
          <w:p>
            <w:pPr>
              <w:pStyle w:val="18"/>
              <w:keepNext w:val="0"/>
              <w:keepLines w:val="0"/>
              <w:widowControl w:val="0"/>
              <w:shd w:val="clear" w:color="auto" w:fill="auto"/>
              <w:bidi w:val="0"/>
              <w:spacing w:before="80" w:after="0" w:line="240" w:lineRule="auto"/>
              <w:ind w:left="0" w:right="0" w:firstLine="420"/>
              <w:jc w:val="left"/>
              <w:rPr>
                <w:color w:val="auto"/>
                <w:sz w:val="24"/>
                <w:szCs w:val="24"/>
              </w:rPr>
            </w:pPr>
            <w:r>
              <w:rPr>
                <w:rFonts w:ascii="Times New Roman" w:hAnsi="Times New Roman" w:eastAsia="Times New Roman" w:cs="Times New Roman"/>
                <w:color w:val="auto"/>
                <w:spacing w:val="0"/>
                <w:w w:val="100"/>
                <w:position w:val="0"/>
                <w:sz w:val="24"/>
                <w:szCs w:val="24"/>
              </w:rPr>
              <w:t>6</w:t>
            </w:r>
          </w:p>
        </w:tc>
        <w:tc>
          <w:tcPr>
            <w:tcBorders>
              <w:top w:val="single" w:color="auto" w:sz="4" w:space="0"/>
              <w:left w:val="single" w:color="auto" w:sz="4" w:space="0"/>
              <w:right w:val="single" w:color="auto" w:sz="4" w:space="0"/>
            </w:tcBorders>
            <w:shd w:val="clear" w:color="auto" w:fill="FFFFFF"/>
            <w:vAlign w:val="top"/>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120" w:firstLineChars="50"/>
              <w:jc w:val="left"/>
              <w:textAlignment w:val="auto"/>
              <w:rPr>
                <w:color w:val="auto"/>
                <w:sz w:val="24"/>
                <w:szCs w:val="24"/>
              </w:rPr>
            </w:pPr>
            <w:r>
              <w:rPr>
                <w:color w:val="auto"/>
                <w:spacing w:val="0"/>
                <w:w w:val="100"/>
                <w:position w:val="0"/>
                <w:sz w:val="24"/>
                <w:szCs w:val="24"/>
              </w:rPr>
              <w:t>您的就业工作单位位于：</w:t>
            </w:r>
          </w:p>
        </w:tc>
      </w:tr>
      <w:tr>
        <w:tblPrEx>
          <w:tblCellMar>
            <w:top w:w="0" w:type="dxa"/>
            <w:left w:w="10" w:type="dxa"/>
            <w:bottom w:w="0" w:type="dxa"/>
            <w:right w:w="10" w:type="dxa"/>
          </w:tblCellMar>
        </w:tblPrEx>
        <w:trPr>
          <w:trHeight w:val="384" w:hRule="exact"/>
          <w:jc w:val="center"/>
        </w:trPr>
        <w:tc>
          <w:tcPr>
            <w:tcBorders>
              <w:top w:val="single" w:color="auto" w:sz="4" w:space="0"/>
              <w:left w:val="single" w:color="auto" w:sz="4" w:space="0"/>
            </w:tcBorders>
            <w:shd w:val="clear" w:color="auto" w:fill="FFFFFF"/>
            <w:vAlign w:val="top"/>
          </w:tcPr>
          <w:p>
            <w:pPr>
              <w:pStyle w:val="18"/>
              <w:keepNext w:val="0"/>
              <w:keepLines w:val="0"/>
              <w:widowControl w:val="0"/>
              <w:shd w:val="clear" w:color="auto" w:fill="auto"/>
              <w:bidi w:val="0"/>
              <w:spacing w:before="80" w:after="0" w:line="240" w:lineRule="auto"/>
              <w:ind w:left="0" w:right="0" w:firstLine="420"/>
              <w:jc w:val="left"/>
              <w:rPr>
                <w:color w:val="auto"/>
                <w:sz w:val="24"/>
                <w:szCs w:val="24"/>
              </w:rPr>
            </w:pPr>
            <w:r>
              <w:rPr>
                <w:rFonts w:ascii="Times New Roman" w:hAnsi="Times New Roman" w:eastAsia="Times New Roman" w:cs="Times New Roman"/>
                <w:color w:val="auto"/>
                <w:spacing w:val="0"/>
                <w:w w:val="100"/>
                <w:position w:val="0"/>
                <w:sz w:val="24"/>
                <w:szCs w:val="24"/>
              </w:rPr>
              <w:t>7</w:t>
            </w:r>
          </w:p>
        </w:tc>
        <w:tc>
          <w:tcPr>
            <w:tcBorders>
              <w:top w:val="single" w:color="auto" w:sz="4" w:space="0"/>
              <w:left w:val="single" w:color="auto" w:sz="4" w:space="0"/>
              <w:right w:val="single" w:color="auto" w:sz="4" w:space="0"/>
            </w:tcBorders>
            <w:shd w:val="clear" w:color="auto" w:fill="FFFFFF"/>
            <w:vAlign w:val="top"/>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120" w:firstLineChars="50"/>
              <w:jc w:val="left"/>
              <w:textAlignment w:val="auto"/>
              <w:rPr>
                <w:color w:val="auto"/>
                <w:sz w:val="24"/>
                <w:szCs w:val="24"/>
              </w:rPr>
            </w:pPr>
            <w:r>
              <w:rPr>
                <w:color w:val="auto"/>
                <w:spacing w:val="0"/>
                <w:w w:val="100"/>
                <w:position w:val="0"/>
                <w:sz w:val="24"/>
                <w:szCs w:val="24"/>
              </w:rPr>
              <w:t>就业工作单位是：</w:t>
            </w:r>
          </w:p>
        </w:tc>
      </w:tr>
      <w:tr>
        <w:tblPrEx>
          <w:tblCellMar>
            <w:top w:w="0" w:type="dxa"/>
            <w:left w:w="10" w:type="dxa"/>
            <w:bottom w:w="0" w:type="dxa"/>
            <w:right w:w="10" w:type="dxa"/>
          </w:tblCellMar>
        </w:tblPrEx>
        <w:trPr>
          <w:trHeight w:val="398" w:hRule="exact"/>
          <w:jc w:val="center"/>
        </w:trPr>
        <w:tc>
          <w:tcPr>
            <w:tcBorders>
              <w:top w:val="single" w:color="auto" w:sz="4" w:space="0"/>
              <w:left w:val="single" w:color="auto" w:sz="4" w:space="0"/>
              <w:bottom w:val="single" w:color="auto" w:sz="4" w:space="0"/>
            </w:tcBorders>
            <w:shd w:val="clear" w:color="auto" w:fill="FFFFFF"/>
            <w:vAlign w:val="top"/>
          </w:tcPr>
          <w:p>
            <w:pPr>
              <w:pStyle w:val="18"/>
              <w:keepNext w:val="0"/>
              <w:keepLines w:val="0"/>
              <w:widowControl w:val="0"/>
              <w:shd w:val="clear" w:color="auto" w:fill="auto"/>
              <w:bidi w:val="0"/>
              <w:spacing w:before="80" w:after="0" w:line="240" w:lineRule="auto"/>
              <w:ind w:left="0" w:right="0" w:firstLine="420"/>
              <w:jc w:val="left"/>
              <w:rPr>
                <w:color w:val="auto"/>
                <w:sz w:val="24"/>
                <w:szCs w:val="24"/>
              </w:rPr>
            </w:pPr>
            <w:r>
              <w:rPr>
                <w:rFonts w:ascii="Times New Roman" w:hAnsi="Times New Roman" w:eastAsia="Times New Roman" w:cs="Times New Roman"/>
                <w:color w:val="auto"/>
                <w:spacing w:val="0"/>
                <w:w w:val="100"/>
                <w:position w:val="0"/>
                <w:sz w:val="24"/>
                <w:szCs w:val="24"/>
              </w:rPr>
              <w:t>8</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120" w:firstLineChars="50"/>
              <w:jc w:val="left"/>
              <w:textAlignment w:val="auto"/>
              <w:rPr>
                <w:color w:val="auto"/>
                <w:sz w:val="24"/>
                <w:szCs w:val="24"/>
              </w:rPr>
            </w:pPr>
            <w:r>
              <w:rPr>
                <w:color w:val="auto"/>
                <w:spacing w:val="0"/>
                <w:w w:val="100"/>
                <w:position w:val="0"/>
                <w:sz w:val="24"/>
                <w:szCs w:val="24"/>
              </w:rPr>
              <w:t>您毕业后是否回生源地（所在省）就业：</w:t>
            </w:r>
          </w:p>
        </w:tc>
      </w:tr>
    </w:tbl>
    <w:p>
      <w:pPr>
        <w:pStyle w:val="22"/>
        <w:keepNext w:val="0"/>
        <w:keepLines w:val="0"/>
        <w:widowControl w:val="0"/>
        <w:shd w:val="clear" w:color="auto" w:fill="auto"/>
        <w:bidi w:val="0"/>
        <w:spacing w:before="0" w:after="0" w:line="240" w:lineRule="auto"/>
        <w:ind w:left="538" w:right="0" w:firstLine="0"/>
        <w:jc w:val="left"/>
        <w:rPr>
          <w:color w:val="auto"/>
        </w:rPr>
        <w:sectPr>
          <w:footnotePr>
            <w:numFmt w:val="decimal"/>
          </w:footnotePr>
          <w:pgSz w:w="11900" w:h="16840"/>
          <w:pgMar w:top="2242" w:right="1589" w:bottom="1551" w:left="1200" w:header="0" w:footer="3" w:gutter="0"/>
          <w:cols w:space="720" w:num="1"/>
          <w:rtlGutter w:val="0"/>
          <w:docGrid w:linePitch="360" w:charSpace="0"/>
        </w:sectPr>
      </w:pPr>
      <w:r>
        <w:rPr>
          <w:color w:val="auto"/>
          <w:spacing w:val="0"/>
          <w:w w:val="100"/>
          <w:position w:val="0"/>
        </w:rPr>
        <w:t>说明：专业可以根据实际教学改进需要适当增减问题项。</w:t>
      </w:r>
    </w:p>
    <w:p>
      <w:pPr>
        <w:pStyle w:val="10"/>
        <w:keepNext w:val="0"/>
        <w:keepLines w:val="0"/>
        <w:widowControl w:val="0"/>
        <w:shd w:val="clear" w:color="auto" w:fill="auto"/>
        <w:bidi w:val="0"/>
        <w:spacing w:before="0" w:after="240" w:line="240" w:lineRule="auto"/>
        <w:ind w:left="0" w:right="0" w:firstLine="0"/>
        <w:jc w:val="center"/>
        <w:rPr>
          <w:color w:val="auto"/>
        </w:rPr>
      </w:pPr>
      <w:r>
        <w:rPr>
          <w:color w:val="auto"/>
          <w:spacing w:val="0"/>
          <w:w w:val="100"/>
          <w:position w:val="0"/>
        </w:rPr>
        <w:t>第二部分</w:t>
      </w:r>
      <w:r>
        <w:rPr>
          <w:rFonts w:hint="eastAsia"/>
          <w:color w:val="auto"/>
          <w:spacing w:val="0"/>
          <w:w w:val="100"/>
          <w:position w:val="0"/>
          <w:lang w:val="en-US" w:eastAsia="zh-CN"/>
        </w:rPr>
        <w:t xml:space="preserve">  </w:t>
      </w:r>
      <w:r>
        <w:rPr>
          <w:color w:val="auto"/>
          <w:spacing w:val="0"/>
          <w:w w:val="100"/>
          <w:position w:val="0"/>
        </w:rPr>
        <w:t>学习收获情况</w:t>
      </w:r>
    </w:p>
    <w:tbl>
      <w:tblPr>
        <w:tblStyle w:val="3"/>
        <w:tblW w:w="0" w:type="auto"/>
        <w:jc w:val="center"/>
        <w:tblLayout w:type="fixed"/>
        <w:tblCellMar>
          <w:top w:w="0" w:type="dxa"/>
          <w:left w:w="10" w:type="dxa"/>
          <w:bottom w:w="0" w:type="dxa"/>
          <w:right w:w="10" w:type="dxa"/>
        </w:tblCellMar>
      </w:tblPr>
      <w:tblGrid>
        <w:gridCol w:w="979"/>
        <w:gridCol w:w="3528"/>
        <w:gridCol w:w="998"/>
        <w:gridCol w:w="845"/>
        <w:gridCol w:w="922"/>
        <w:gridCol w:w="931"/>
        <w:gridCol w:w="994"/>
      </w:tblGrid>
      <w:tr>
        <w:tblPrEx>
          <w:tblCellMar>
            <w:top w:w="0" w:type="dxa"/>
            <w:left w:w="10" w:type="dxa"/>
            <w:bottom w:w="0" w:type="dxa"/>
            <w:right w:w="10" w:type="dxa"/>
          </w:tblCellMar>
        </w:tblPrEx>
        <w:trPr>
          <w:trHeight w:val="383" w:hRule="exact"/>
          <w:jc w:val="center"/>
        </w:trPr>
        <w:tc>
          <w:tcPr>
            <w:tcW w:w="979" w:type="dxa"/>
            <w:vMerge w:val="restart"/>
            <w:tcBorders>
              <w:top w:val="single" w:color="auto" w:sz="4" w:space="0"/>
              <w:left w:val="single" w:color="auto" w:sz="4" w:space="0"/>
            </w:tcBorders>
            <w:shd w:val="clear" w:color="auto" w:fill="FFFFFF"/>
            <w:vAlign w:val="center"/>
          </w:tcPr>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eastAsia"/>
                <w:color w:val="auto"/>
                <w:sz w:val="24"/>
                <w:szCs w:val="24"/>
                <w:lang w:val="en-US" w:eastAsia="zh-CN"/>
              </w:rPr>
            </w:pPr>
            <w:r>
              <w:rPr>
                <w:rFonts w:hint="eastAsia"/>
                <w:color w:val="auto"/>
                <w:sz w:val="24"/>
                <w:szCs w:val="24"/>
                <w:lang w:val="en-US" w:eastAsia="zh-CN"/>
              </w:rPr>
              <w:t>毕</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eastAsia"/>
                <w:color w:val="auto"/>
                <w:sz w:val="24"/>
                <w:szCs w:val="24"/>
                <w:lang w:val="en-US" w:eastAsia="zh-CN"/>
              </w:rPr>
            </w:pPr>
            <w:r>
              <w:rPr>
                <w:rFonts w:hint="eastAsia"/>
                <w:color w:val="auto"/>
                <w:sz w:val="24"/>
                <w:szCs w:val="24"/>
                <w:lang w:val="en-US" w:eastAsia="zh-CN"/>
              </w:rPr>
              <w:t>业</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eastAsia"/>
                <w:color w:val="auto"/>
                <w:sz w:val="24"/>
                <w:szCs w:val="24"/>
                <w:lang w:val="en-US" w:eastAsia="zh-CN"/>
              </w:rPr>
            </w:pPr>
            <w:r>
              <w:rPr>
                <w:rFonts w:hint="eastAsia"/>
                <w:color w:val="auto"/>
                <w:sz w:val="24"/>
                <w:szCs w:val="24"/>
                <w:lang w:val="en-US" w:eastAsia="zh-CN"/>
              </w:rPr>
              <w:t>要</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default" w:eastAsia="宋体"/>
                <w:color w:val="auto"/>
                <w:sz w:val="24"/>
                <w:szCs w:val="24"/>
                <w:lang w:val="en-US" w:eastAsia="zh-CN"/>
              </w:rPr>
            </w:pPr>
            <w:r>
              <w:rPr>
                <w:rFonts w:hint="eastAsia"/>
                <w:color w:val="auto"/>
                <w:sz w:val="24"/>
                <w:szCs w:val="24"/>
                <w:lang w:val="en-US" w:eastAsia="zh-CN"/>
              </w:rPr>
              <w:t>求</w:t>
            </w:r>
          </w:p>
        </w:tc>
        <w:tc>
          <w:tcPr>
            <w:tcW w:w="3528" w:type="dxa"/>
            <w:vMerge w:val="restart"/>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color w:val="auto"/>
                <w:sz w:val="22"/>
                <w:szCs w:val="22"/>
              </w:rPr>
            </w:pPr>
            <w:r>
              <w:rPr>
                <w:color w:val="auto"/>
                <w:spacing w:val="0"/>
                <w:w w:val="100"/>
                <w:position w:val="0"/>
                <w:sz w:val="22"/>
                <w:szCs w:val="22"/>
              </w:rPr>
              <w:t>问题描述</w:t>
            </w:r>
          </w:p>
        </w:tc>
        <w:tc>
          <w:tcPr>
            <w:gridSpan w:val="5"/>
            <w:tcBorders>
              <w:top w:val="single" w:color="auto" w:sz="4" w:space="0"/>
              <w:left w:val="single" w:color="auto" w:sz="4" w:space="0"/>
              <w:righ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color w:val="auto"/>
                <w:sz w:val="22"/>
                <w:szCs w:val="22"/>
              </w:rPr>
            </w:pPr>
            <w:r>
              <w:rPr>
                <w:color w:val="auto"/>
                <w:spacing w:val="0"/>
                <w:w w:val="100"/>
                <w:position w:val="0"/>
                <w:sz w:val="22"/>
                <w:szCs w:val="22"/>
              </w:rPr>
              <w:t>评价等级及赋分</w:t>
            </w:r>
          </w:p>
        </w:tc>
      </w:tr>
      <w:tr>
        <w:tblPrEx>
          <w:tblCellMar>
            <w:top w:w="0" w:type="dxa"/>
            <w:left w:w="10" w:type="dxa"/>
            <w:bottom w:w="0" w:type="dxa"/>
            <w:right w:w="10" w:type="dxa"/>
          </w:tblCellMar>
        </w:tblPrEx>
        <w:trPr>
          <w:trHeight w:val="1055" w:hRule="exact"/>
          <w:jc w:val="center"/>
        </w:trPr>
        <w:tc>
          <w:tcPr>
            <w:tcW w:w="979" w:type="dxa"/>
            <w:vMerge w:val="continue"/>
            <w:tcBorders>
              <w:left w:val="single" w:color="auto" w:sz="4" w:space="0"/>
            </w:tcBorders>
            <w:shd w:val="clear" w:color="auto" w:fill="FFFFFF"/>
            <w:textDirection w:val="tbRlV"/>
            <w:vAlign w:val="center"/>
          </w:tcPr>
          <w:p>
            <w:pPr>
              <w:jc w:val="center"/>
              <w:rPr>
                <w:color w:val="auto"/>
              </w:rPr>
            </w:pPr>
          </w:p>
        </w:tc>
        <w:tc>
          <w:tcPr>
            <w:tcW w:w="3528" w:type="dxa"/>
            <w:vMerge w:val="continue"/>
            <w:tcBorders>
              <w:left w:val="single" w:color="auto" w:sz="4" w:space="0"/>
            </w:tcBorders>
            <w:shd w:val="clear" w:color="auto" w:fill="FFFFFF"/>
            <w:vAlign w:val="center"/>
          </w:tcPr>
          <w:p>
            <w:pPr>
              <w:jc w:val="center"/>
              <w:rPr>
                <w:color w:val="auto"/>
              </w:rPr>
            </w:pPr>
          </w:p>
        </w:tc>
        <w:tc>
          <w:tcPr>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302" w:lineRule="exact"/>
              <w:ind w:left="0" w:right="0" w:firstLine="0"/>
              <w:jc w:val="center"/>
              <w:rPr>
                <w:color w:val="auto"/>
                <w:spacing w:val="0"/>
                <w:w w:val="100"/>
                <w:position w:val="0"/>
                <w:sz w:val="22"/>
                <w:szCs w:val="22"/>
              </w:rPr>
            </w:pPr>
            <w:r>
              <w:rPr>
                <w:color w:val="auto"/>
                <w:spacing w:val="0"/>
                <w:w w:val="100"/>
                <w:position w:val="0"/>
                <w:sz w:val="22"/>
                <w:szCs w:val="22"/>
              </w:rPr>
              <w:t>非常</w:t>
            </w:r>
          </w:p>
          <w:p>
            <w:pPr>
              <w:pStyle w:val="18"/>
              <w:keepNext w:val="0"/>
              <w:keepLines w:val="0"/>
              <w:widowControl w:val="0"/>
              <w:shd w:val="clear" w:color="auto" w:fill="auto"/>
              <w:bidi w:val="0"/>
              <w:spacing w:before="0" w:after="0" w:line="302" w:lineRule="exact"/>
              <w:ind w:left="0" w:right="0" w:firstLine="0"/>
              <w:jc w:val="center"/>
              <w:rPr>
                <w:color w:val="auto"/>
                <w:spacing w:val="0"/>
                <w:w w:val="100"/>
                <w:position w:val="0"/>
                <w:sz w:val="22"/>
                <w:szCs w:val="22"/>
              </w:rPr>
            </w:pPr>
            <w:r>
              <w:rPr>
                <w:color w:val="auto"/>
                <w:spacing w:val="0"/>
                <w:w w:val="100"/>
                <w:position w:val="0"/>
                <w:sz w:val="22"/>
                <w:szCs w:val="22"/>
              </w:rPr>
              <w:t>认同</w:t>
            </w:r>
          </w:p>
          <w:p>
            <w:pPr>
              <w:pStyle w:val="18"/>
              <w:keepNext w:val="0"/>
              <w:keepLines w:val="0"/>
              <w:widowControl w:val="0"/>
              <w:shd w:val="clear" w:color="auto" w:fill="auto"/>
              <w:bidi w:val="0"/>
              <w:spacing w:before="0" w:after="0" w:line="302" w:lineRule="exact"/>
              <w:ind w:left="0" w:right="0" w:firstLine="0"/>
              <w:jc w:val="center"/>
              <w:rPr>
                <w:color w:val="auto"/>
                <w:sz w:val="20"/>
                <w:szCs w:val="20"/>
              </w:rPr>
            </w:pPr>
            <w:r>
              <w:rPr>
                <w:rFonts w:ascii="Times New Roman" w:hAnsi="Times New Roman" w:eastAsia="Times New Roman" w:cs="Times New Roman"/>
                <w:color w:val="auto"/>
                <w:spacing w:val="0"/>
                <w:w w:val="100"/>
                <w:position w:val="0"/>
                <w:sz w:val="20"/>
                <w:szCs w:val="20"/>
              </w:rPr>
              <w:t>(10)</w:t>
            </w:r>
          </w:p>
        </w:tc>
        <w:tc>
          <w:tcPr>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60" w:line="240" w:lineRule="auto"/>
              <w:ind w:left="0" w:right="0" w:firstLine="0"/>
              <w:jc w:val="center"/>
              <w:rPr>
                <w:color w:val="auto"/>
                <w:sz w:val="22"/>
                <w:szCs w:val="22"/>
              </w:rPr>
            </w:pPr>
            <w:r>
              <w:rPr>
                <w:color w:val="auto"/>
                <w:spacing w:val="0"/>
                <w:w w:val="100"/>
                <w:position w:val="0"/>
                <w:sz w:val="22"/>
                <w:szCs w:val="22"/>
              </w:rPr>
              <w:t>认同</w:t>
            </w:r>
          </w:p>
          <w:p>
            <w:pPr>
              <w:pStyle w:val="18"/>
              <w:keepNext w:val="0"/>
              <w:keepLines w:val="0"/>
              <w:widowControl w:val="0"/>
              <w:shd w:val="clear" w:color="auto" w:fill="auto"/>
              <w:bidi w:val="0"/>
              <w:spacing w:before="0" w:after="0" w:line="240" w:lineRule="auto"/>
              <w:ind w:left="0" w:right="0" w:firstLine="0"/>
              <w:jc w:val="center"/>
              <w:rPr>
                <w:color w:val="auto"/>
                <w:sz w:val="20"/>
                <w:szCs w:val="20"/>
              </w:rPr>
            </w:pPr>
            <w:r>
              <w:rPr>
                <w:rFonts w:ascii="Times New Roman" w:hAnsi="Times New Roman" w:eastAsia="Times New Roman" w:cs="Times New Roman"/>
                <w:color w:val="auto"/>
                <w:spacing w:val="0"/>
                <w:w w:val="100"/>
                <w:position w:val="0"/>
                <w:sz w:val="20"/>
                <w:szCs w:val="20"/>
              </w:rPr>
              <w:t>(8)</w:t>
            </w:r>
          </w:p>
        </w:tc>
        <w:tc>
          <w:tcPr>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60" w:line="317" w:lineRule="exact"/>
              <w:ind w:left="0" w:right="0" w:firstLine="0"/>
              <w:jc w:val="center"/>
              <w:rPr>
                <w:color w:val="auto"/>
                <w:spacing w:val="0"/>
                <w:w w:val="100"/>
                <w:position w:val="0"/>
                <w:sz w:val="22"/>
                <w:szCs w:val="22"/>
              </w:rPr>
            </w:pPr>
            <w:r>
              <w:rPr>
                <w:color w:val="auto"/>
                <w:spacing w:val="0"/>
                <w:w w:val="100"/>
                <w:position w:val="0"/>
                <w:sz w:val="22"/>
                <w:szCs w:val="22"/>
              </w:rPr>
              <w:t>基本</w:t>
            </w:r>
          </w:p>
          <w:p>
            <w:pPr>
              <w:pStyle w:val="18"/>
              <w:keepNext w:val="0"/>
              <w:keepLines w:val="0"/>
              <w:widowControl w:val="0"/>
              <w:shd w:val="clear" w:color="auto" w:fill="auto"/>
              <w:bidi w:val="0"/>
              <w:spacing w:before="0" w:after="60" w:line="317" w:lineRule="exact"/>
              <w:ind w:left="0" w:right="0" w:firstLine="0"/>
              <w:jc w:val="center"/>
              <w:rPr>
                <w:color w:val="auto"/>
                <w:sz w:val="22"/>
                <w:szCs w:val="22"/>
              </w:rPr>
            </w:pPr>
            <w:r>
              <w:rPr>
                <w:color w:val="auto"/>
                <w:spacing w:val="0"/>
                <w:w w:val="100"/>
                <w:position w:val="0"/>
                <w:sz w:val="22"/>
                <w:szCs w:val="22"/>
              </w:rPr>
              <w:t>认同</w:t>
            </w:r>
          </w:p>
          <w:p>
            <w:pPr>
              <w:pStyle w:val="18"/>
              <w:keepNext w:val="0"/>
              <w:keepLines w:val="0"/>
              <w:widowControl w:val="0"/>
              <w:shd w:val="clear" w:color="auto" w:fill="auto"/>
              <w:bidi w:val="0"/>
              <w:spacing w:before="0" w:after="0" w:line="331" w:lineRule="auto"/>
              <w:ind w:left="0" w:right="0" w:firstLine="0"/>
              <w:jc w:val="center"/>
              <w:rPr>
                <w:color w:val="auto"/>
                <w:sz w:val="20"/>
                <w:szCs w:val="20"/>
              </w:rPr>
            </w:pPr>
            <w:r>
              <w:rPr>
                <w:rFonts w:ascii="Times New Roman" w:hAnsi="Times New Roman" w:eastAsia="Times New Roman" w:cs="Times New Roman"/>
                <w:color w:val="auto"/>
                <w:spacing w:val="0"/>
                <w:w w:val="100"/>
                <w:position w:val="0"/>
                <w:sz w:val="20"/>
                <w:szCs w:val="20"/>
              </w:rPr>
              <w:t>(6)</w:t>
            </w:r>
          </w:p>
        </w:tc>
        <w:tc>
          <w:tcPr>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305" w:lineRule="exact"/>
              <w:ind w:left="0" w:right="0" w:firstLine="0"/>
              <w:jc w:val="center"/>
              <w:rPr>
                <w:color w:val="auto"/>
                <w:sz w:val="20"/>
                <w:szCs w:val="20"/>
              </w:rPr>
            </w:pPr>
            <w:r>
              <w:rPr>
                <w:color w:val="auto"/>
                <w:spacing w:val="0"/>
                <w:w w:val="100"/>
                <w:position w:val="0"/>
                <w:sz w:val="22"/>
                <w:szCs w:val="22"/>
              </w:rPr>
              <w:t xml:space="preserve">不认同 </w:t>
            </w:r>
            <w:r>
              <w:rPr>
                <w:rFonts w:ascii="Times New Roman" w:hAnsi="Times New Roman" w:eastAsia="Times New Roman" w:cs="Times New Roman"/>
                <w:color w:val="auto"/>
                <w:spacing w:val="0"/>
                <w:w w:val="100"/>
                <w:position w:val="0"/>
                <w:sz w:val="20"/>
                <w:szCs w:val="20"/>
              </w:rPr>
              <w:t>(4)</w:t>
            </w:r>
          </w:p>
        </w:tc>
        <w:tc>
          <w:tcPr>
            <w:tcBorders>
              <w:top w:val="single" w:color="auto" w:sz="4" w:space="0"/>
              <w:left w:val="single" w:color="auto" w:sz="4" w:space="0"/>
              <w:right w:val="single" w:color="auto" w:sz="4" w:space="0"/>
            </w:tcBorders>
            <w:shd w:val="clear" w:color="auto" w:fill="FFFFFF"/>
            <w:vAlign w:val="center"/>
          </w:tcPr>
          <w:p>
            <w:pPr>
              <w:pStyle w:val="18"/>
              <w:keepNext w:val="0"/>
              <w:keepLines w:val="0"/>
              <w:widowControl w:val="0"/>
              <w:shd w:val="clear" w:color="auto" w:fill="auto"/>
              <w:bidi w:val="0"/>
              <w:spacing w:before="0" w:after="80" w:line="307" w:lineRule="exact"/>
              <w:ind w:left="0" w:right="0" w:firstLine="0"/>
              <w:jc w:val="center"/>
              <w:rPr>
                <w:color w:val="auto"/>
                <w:spacing w:val="0"/>
                <w:w w:val="100"/>
                <w:position w:val="0"/>
                <w:sz w:val="22"/>
                <w:szCs w:val="22"/>
              </w:rPr>
            </w:pPr>
            <w:r>
              <w:rPr>
                <w:color w:val="auto"/>
                <w:spacing w:val="0"/>
                <w:w w:val="100"/>
                <w:position w:val="0"/>
                <w:sz w:val="22"/>
                <w:szCs w:val="22"/>
              </w:rPr>
              <w:t>非常</w:t>
            </w:r>
          </w:p>
          <w:p>
            <w:pPr>
              <w:pStyle w:val="18"/>
              <w:keepNext w:val="0"/>
              <w:keepLines w:val="0"/>
              <w:widowControl w:val="0"/>
              <w:shd w:val="clear" w:color="auto" w:fill="auto"/>
              <w:bidi w:val="0"/>
              <w:spacing w:before="0" w:after="80" w:line="307" w:lineRule="exact"/>
              <w:ind w:left="0" w:right="0" w:firstLine="0"/>
              <w:jc w:val="center"/>
              <w:rPr>
                <w:color w:val="auto"/>
                <w:sz w:val="22"/>
                <w:szCs w:val="22"/>
              </w:rPr>
            </w:pPr>
            <w:r>
              <w:rPr>
                <w:color w:val="auto"/>
                <w:spacing w:val="0"/>
                <w:w w:val="100"/>
                <w:position w:val="0"/>
                <w:sz w:val="22"/>
                <w:szCs w:val="22"/>
              </w:rPr>
              <w:t>不认同</w:t>
            </w:r>
          </w:p>
          <w:p>
            <w:pPr>
              <w:pStyle w:val="18"/>
              <w:keepNext w:val="0"/>
              <w:keepLines w:val="0"/>
              <w:widowControl w:val="0"/>
              <w:shd w:val="clear" w:color="auto" w:fill="auto"/>
              <w:bidi w:val="0"/>
              <w:spacing w:before="0" w:after="0" w:line="322" w:lineRule="auto"/>
              <w:ind w:left="0" w:right="0" w:firstLine="0"/>
              <w:jc w:val="center"/>
              <w:rPr>
                <w:color w:val="auto"/>
                <w:sz w:val="20"/>
                <w:szCs w:val="20"/>
              </w:rPr>
            </w:pPr>
            <w:r>
              <w:rPr>
                <w:rFonts w:ascii="Times New Roman" w:hAnsi="Times New Roman" w:eastAsia="Times New Roman" w:cs="Times New Roman"/>
                <w:color w:val="auto"/>
                <w:spacing w:val="0"/>
                <w:w w:val="100"/>
                <w:position w:val="0"/>
                <w:sz w:val="20"/>
                <w:szCs w:val="20"/>
              </w:rPr>
              <w:t>(2)</w:t>
            </w:r>
          </w:p>
        </w:tc>
      </w:tr>
      <w:tr>
        <w:tblPrEx>
          <w:tblCellMar>
            <w:top w:w="0" w:type="dxa"/>
            <w:left w:w="10" w:type="dxa"/>
            <w:bottom w:w="0" w:type="dxa"/>
            <w:right w:w="10" w:type="dxa"/>
          </w:tblCellMar>
        </w:tblPrEx>
        <w:trPr>
          <w:trHeight w:val="1579" w:hRule="exact"/>
          <w:jc w:val="center"/>
        </w:trPr>
        <w:tc>
          <w:tcPr>
            <w:tcW w:w="979" w:type="dxa"/>
            <w:vMerge w:val="restart"/>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317" w:lineRule="exact"/>
              <w:ind w:left="0" w:right="0" w:firstLine="0"/>
              <w:jc w:val="center"/>
              <w:rPr>
                <w:color w:val="auto"/>
                <w:sz w:val="22"/>
                <w:szCs w:val="22"/>
              </w:rPr>
            </w:pPr>
            <w:r>
              <w:rPr>
                <w:color w:val="auto"/>
                <w:spacing w:val="0"/>
                <w:w w:val="100"/>
                <w:position w:val="0"/>
                <w:sz w:val="22"/>
                <w:szCs w:val="22"/>
              </w:rPr>
              <w:t>师德规范</w:t>
            </w:r>
          </w:p>
        </w:tc>
        <w:tc>
          <w:tcPr>
            <w:tcW w:w="3528" w:type="dxa"/>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311" w:lineRule="exact"/>
              <w:ind w:left="0" w:right="0" w:firstLine="0"/>
              <w:jc w:val="left"/>
              <w:rPr>
                <w:color w:val="auto"/>
                <w:sz w:val="22"/>
                <w:szCs w:val="22"/>
              </w:rPr>
            </w:pPr>
            <w:r>
              <w:rPr>
                <w:rFonts w:ascii="Times New Roman" w:hAnsi="Times New Roman" w:eastAsia="Times New Roman" w:cs="Times New Roman"/>
                <w:color w:val="auto"/>
                <w:spacing w:val="0"/>
                <w:w w:val="100"/>
                <w:position w:val="0"/>
                <w:sz w:val="20"/>
                <w:szCs w:val="20"/>
                <w:lang w:val="en-US" w:eastAsia="en-US" w:bidi="en-US"/>
              </w:rPr>
              <w:t>1.</w:t>
            </w:r>
            <w:r>
              <w:rPr>
                <w:color w:val="auto"/>
                <w:spacing w:val="0"/>
                <w:w w:val="100"/>
                <w:position w:val="0"/>
                <w:sz w:val="22"/>
                <w:szCs w:val="22"/>
              </w:rPr>
              <w:t>理想信念坚定：我能掌握社会主义核心价值观的内涵并积极践行社会主义核心价值观，认同中国特色社会主义。树立了职业理想，立志成为</w:t>
            </w:r>
            <w:r>
              <w:rPr>
                <w:color w:val="auto"/>
                <w:spacing w:val="0"/>
                <w:w w:val="100"/>
                <w:position w:val="0"/>
                <w:sz w:val="22"/>
                <w:szCs w:val="22"/>
                <w:lang w:val="zh-CN" w:eastAsia="zh-CN" w:bidi="zh-CN"/>
              </w:rPr>
              <w:t>“四有”好</w:t>
            </w:r>
            <w:r>
              <w:rPr>
                <w:color w:val="auto"/>
                <w:spacing w:val="0"/>
                <w:w w:val="100"/>
                <w:position w:val="0"/>
                <w:sz w:val="22"/>
                <w:szCs w:val="22"/>
              </w:rPr>
              <w:t>老师。</w:t>
            </w:r>
          </w:p>
        </w:tc>
        <w:tc>
          <w:tcPr>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Borders>
              <w:top w:val="single" w:color="auto" w:sz="4" w:space="0"/>
              <w:left w:val="single" w:color="auto" w:sz="4" w:space="0"/>
              <w:right w:val="single" w:color="auto" w:sz="4" w:space="0"/>
            </w:tcBorders>
            <w:shd w:val="clear" w:color="auto" w:fill="FFFFFF"/>
            <w:vAlign w:val="center"/>
          </w:tcPr>
          <w:p>
            <w:pPr>
              <w:widowControl w:val="0"/>
              <w:jc w:val="center"/>
              <w:rPr>
                <w:color w:val="auto"/>
                <w:sz w:val="10"/>
                <w:szCs w:val="10"/>
              </w:rPr>
            </w:pPr>
          </w:p>
        </w:tc>
      </w:tr>
      <w:tr>
        <w:tblPrEx>
          <w:tblCellMar>
            <w:top w:w="0" w:type="dxa"/>
            <w:left w:w="10" w:type="dxa"/>
            <w:bottom w:w="0" w:type="dxa"/>
            <w:right w:w="10" w:type="dxa"/>
          </w:tblCellMar>
        </w:tblPrEx>
        <w:trPr>
          <w:trHeight w:val="1267" w:hRule="exact"/>
          <w:jc w:val="center"/>
        </w:trPr>
        <w:tc>
          <w:tcPr>
            <w:tcW w:w="979" w:type="dxa"/>
            <w:vMerge w:val="continue"/>
            <w:tcBorders>
              <w:left w:val="single" w:color="auto" w:sz="4" w:space="0"/>
            </w:tcBorders>
            <w:shd w:val="clear" w:color="auto" w:fill="FFFFFF"/>
            <w:vAlign w:val="center"/>
          </w:tcPr>
          <w:p>
            <w:pPr>
              <w:jc w:val="center"/>
              <w:rPr>
                <w:color w:val="auto"/>
              </w:rPr>
            </w:pPr>
          </w:p>
        </w:tc>
        <w:tc>
          <w:tcPr>
            <w:tcW w:w="3528" w:type="dxa"/>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317" w:lineRule="exact"/>
              <w:ind w:left="0" w:right="0" w:firstLine="0"/>
              <w:jc w:val="left"/>
              <w:rPr>
                <w:color w:val="auto"/>
                <w:sz w:val="22"/>
                <w:szCs w:val="22"/>
              </w:rPr>
            </w:pPr>
            <w:r>
              <w:rPr>
                <w:rFonts w:ascii="Times New Roman" w:hAnsi="Times New Roman" w:eastAsia="Times New Roman" w:cs="Times New Roman"/>
                <w:color w:val="auto"/>
                <w:spacing w:val="0"/>
                <w:w w:val="100"/>
                <w:position w:val="0"/>
                <w:sz w:val="20"/>
                <w:szCs w:val="20"/>
                <w:lang w:val="en-US" w:eastAsia="en-US" w:bidi="en-US"/>
              </w:rPr>
              <w:t>2.</w:t>
            </w:r>
            <w:r>
              <w:rPr>
                <w:color w:val="auto"/>
                <w:spacing w:val="0"/>
                <w:w w:val="100"/>
                <w:position w:val="0"/>
                <w:sz w:val="22"/>
                <w:szCs w:val="22"/>
              </w:rPr>
              <w:t>立德树人：我能自觉贯彻党的教育方针，理解立德树人内涵，掌握立德树人途径与方法，以立德树人为已任。</w:t>
            </w:r>
          </w:p>
        </w:tc>
        <w:tc>
          <w:tcPr>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Borders>
              <w:top w:val="single" w:color="auto" w:sz="4" w:space="0"/>
              <w:left w:val="single" w:color="auto" w:sz="4" w:space="0"/>
              <w:right w:val="single" w:color="auto" w:sz="4" w:space="0"/>
            </w:tcBorders>
            <w:shd w:val="clear" w:color="auto" w:fill="FFFFFF"/>
            <w:vAlign w:val="center"/>
          </w:tcPr>
          <w:p>
            <w:pPr>
              <w:widowControl w:val="0"/>
              <w:jc w:val="center"/>
              <w:rPr>
                <w:color w:val="auto"/>
                <w:sz w:val="10"/>
                <w:szCs w:val="10"/>
              </w:rPr>
            </w:pPr>
          </w:p>
        </w:tc>
      </w:tr>
      <w:tr>
        <w:tblPrEx>
          <w:tblCellMar>
            <w:top w:w="0" w:type="dxa"/>
            <w:left w:w="10" w:type="dxa"/>
            <w:bottom w:w="0" w:type="dxa"/>
            <w:right w:w="10" w:type="dxa"/>
          </w:tblCellMar>
        </w:tblPrEx>
        <w:trPr>
          <w:trHeight w:val="1891" w:hRule="exact"/>
          <w:jc w:val="center"/>
        </w:trPr>
        <w:tc>
          <w:tcPr>
            <w:tcW w:w="979" w:type="dxa"/>
            <w:vMerge w:val="continue"/>
            <w:tcBorders>
              <w:left w:val="single" w:color="auto" w:sz="4" w:space="0"/>
            </w:tcBorders>
            <w:shd w:val="clear" w:color="auto" w:fill="FFFFFF"/>
            <w:vAlign w:val="center"/>
          </w:tcPr>
          <w:p>
            <w:pPr>
              <w:jc w:val="center"/>
              <w:rPr>
                <w:color w:val="auto"/>
              </w:rPr>
            </w:pPr>
          </w:p>
        </w:tc>
        <w:tc>
          <w:tcPr>
            <w:tcW w:w="3528" w:type="dxa"/>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313" w:lineRule="exact"/>
              <w:ind w:left="0" w:right="0" w:firstLine="0"/>
              <w:jc w:val="left"/>
              <w:rPr>
                <w:color w:val="auto"/>
                <w:sz w:val="22"/>
                <w:szCs w:val="22"/>
              </w:rPr>
            </w:pPr>
            <w:r>
              <w:rPr>
                <w:rFonts w:ascii="Times New Roman" w:hAnsi="Times New Roman" w:eastAsia="Times New Roman" w:cs="Times New Roman"/>
                <w:color w:val="auto"/>
                <w:spacing w:val="0"/>
                <w:w w:val="100"/>
                <w:position w:val="0"/>
                <w:sz w:val="20"/>
                <w:szCs w:val="20"/>
                <w:lang w:val="en-US" w:eastAsia="en-US" w:bidi="en-US"/>
              </w:rPr>
              <w:t>3.</w:t>
            </w:r>
            <w:r>
              <w:rPr>
                <w:color w:val="auto"/>
                <w:spacing w:val="0"/>
                <w:w w:val="100"/>
                <w:position w:val="0"/>
                <w:sz w:val="22"/>
                <w:szCs w:val="22"/>
              </w:rPr>
              <w:t>师德准则：我能了解教师职业 道德规范要求，遵守《新时代中小学教师职业行为十项准则》；能了解与遵守国家教育法律法规，能依法执教，能自觉维护学生和自身的合法权益。</w:t>
            </w:r>
          </w:p>
        </w:tc>
        <w:tc>
          <w:tcPr>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Borders>
              <w:top w:val="single" w:color="auto" w:sz="4" w:space="0"/>
              <w:left w:val="single" w:color="auto" w:sz="4" w:space="0"/>
              <w:right w:val="single" w:color="auto" w:sz="4" w:space="0"/>
            </w:tcBorders>
            <w:shd w:val="clear" w:color="auto" w:fill="FFFFFF"/>
            <w:vAlign w:val="center"/>
          </w:tcPr>
          <w:p>
            <w:pPr>
              <w:widowControl w:val="0"/>
              <w:jc w:val="center"/>
              <w:rPr>
                <w:color w:val="auto"/>
                <w:sz w:val="10"/>
                <w:szCs w:val="10"/>
              </w:rPr>
            </w:pPr>
          </w:p>
        </w:tc>
      </w:tr>
      <w:tr>
        <w:tblPrEx>
          <w:tblCellMar>
            <w:top w:w="0" w:type="dxa"/>
            <w:left w:w="10" w:type="dxa"/>
            <w:bottom w:w="0" w:type="dxa"/>
            <w:right w:w="10" w:type="dxa"/>
          </w:tblCellMar>
        </w:tblPrEx>
        <w:trPr>
          <w:trHeight w:val="566" w:hRule="exact"/>
          <w:jc w:val="center"/>
        </w:trPr>
        <w:tc>
          <w:tcPr>
            <w:tcW w:w="979" w:type="dxa"/>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317" w:lineRule="exact"/>
              <w:ind w:left="0" w:right="0" w:firstLine="0"/>
              <w:jc w:val="center"/>
              <w:rPr>
                <w:rFonts w:hint="eastAsia"/>
                <w:b w:val="0"/>
                <w:bCs w:val="0"/>
                <w:i w:val="0"/>
                <w:iCs w:val="0"/>
                <w:smallCaps w:val="0"/>
                <w:strike w:val="0"/>
                <w:color w:val="auto"/>
                <w:spacing w:val="0"/>
                <w:w w:val="100"/>
                <w:position w:val="0"/>
                <w:sz w:val="22"/>
                <w:szCs w:val="22"/>
                <w:lang w:eastAsia="zh-CN"/>
              </w:rPr>
            </w:pPr>
            <w:r>
              <w:rPr>
                <w:rFonts w:hint="eastAsia"/>
                <w:b w:val="0"/>
                <w:bCs w:val="0"/>
                <w:i w:val="0"/>
                <w:iCs w:val="0"/>
                <w:smallCaps w:val="0"/>
                <w:strike w:val="0"/>
                <w:color w:val="auto"/>
                <w:spacing w:val="0"/>
                <w:w w:val="100"/>
                <w:position w:val="0"/>
                <w:sz w:val="22"/>
                <w:szCs w:val="22"/>
                <w:lang w:eastAsia="zh-CN"/>
              </w:rPr>
              <w:t>……</w:t>
            </w:r>
          </w:p>
        </w:tc>
        <w:tc>
          <w:tcPr>
            <w:tcW w:w="3528" w:type="dxa"/>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317" w:lineRule="exact"/>
              <w:ind w:left="0" w:right="0" w:firstLine="0"/>
              <w:jc w:val="center"/>
              <w:rPr>
                <w:rFonts w:hint="eastAsia"/>
                <w:b w:val="0"/>
                <w:bCs w:val="0"/>
                <w:i w:val="0"/>
                <w:iCs w:val="0"/>
                <w:smallCaps w:val="0"/>
                <w:strike w:val="0"/>
                <w:color w:val="auto"/>
                <w:spacing w:val="0"/>
                <w:w w:val="100"/>
                <w:position w:val="0"/>
                <w:sz w:val="22"/>
                <w:szCs w:val="22"/>
                <w:lang w:eastAsia="zh-CN"/>
              </w:rPr>
            </w:pPr>
            <w:r>
              <w:rPr>
                <w:rFonts w:hint="eastAsia"/>
                <w:b w:val="0"/>
                <w:bCs w:val="0"/>
                <w:i w:val="0"/>
                <w:iCs w:val="0"/>
                <w:smallCaps w:val="0"/>
                <w:strike w:val="0"/>
                <w:color w:val="auto"/>
                <w:spacing w:val="0"/>
                <w:w w:val="100"/>
                <w:position w:val="0"/>
                <w:sz w:val="22"/>
                <w:szCs w:val="22"/>
                <w:lang w:eastAsia="zh-CN"/>
              </w:rPr>
              <w:t>……</w:t>
            </w:r>
          </w:p>
        </w:tc>
        <w:tc>
          <w:tcPr>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Borders>
              <w:top w:val="single" w:color="auto" w:sz="4" w:space="0"/>
              <w:left w:val="single" w:color="auto" w:sz="4" w:space="0"/>
              <w:right w:val="single" w:color="auto" w:sz="4" w:space="0"/>
            </w:tcBorders>
            <w:shd w:val="clear" w:color="auto" w:fill="FFFFFF"/>
            <w:vAlign w:val="center"/>
          </w:tcPr>
          <w:p>
            <w:pPr>
              <w:widowControl w:val="0"/>
              <w:jc w:val="center"/>
              <w:rPr>
                <w:color w:val="auto"/>
                <w:sz w:val="10"/>
                <w:szCs w:val="10"/>
              </w:rPr>
            </w:pPr>
          </w:p>
        </w:tc>
      </w:tr>
      <w:tr>
        <w:tblPrEx>
          <w:tblCellMar>
            <w:top w:w="0" w:type="dxa"/>
            <w:left w:w="10" w:type="dxa"/>
            <w:bottom w:w="0" w:type="dxa"/>
            <w:right w:w="10" w:type="dxa"/>
          </w:tblCellMar>
        </w:tblPrEx>
        <w:trPr>
          <w:trHeight w:val="1728" w:hRule="exact"/>
          <w:jc w:val="center"/>
        </w:trPr>
        <w:tc>
          <w:tcPr>
            <w:tcW w:w="979" w:type="dxa"/>
            <w:tcBorders>
              <w:top w:val="single" w:color="auto" w:sz="4" w:space="0"/>
              <w:left w:val="single" w:color="auto" w:sz="4" w:space="0"/>
              <w:bottom w:val="single" w:color="auto" w:sz="4" w:space="0"/>
            </w:tcBorders>
            <w:shd w:val="clear" w:color="auto" w:fill="FFFFFF"/>
            <w:vAlign w:val="center"/>
          </w:tcPr>
          <w:p>
            <w:pPr>
              <w:pStyle w:val="18"/>
              <w:keepNext w:val="0"/>
              <w:keepLines w:val="0"/>
              <w:widowControl w:val="0"/>
              <w:shd w:val="clear" w:color="auto" w:fill="auto"/>
              <w:bidi w:val="0"/>
              <w:spacing w:before="0" w:after="0" w:line="274" w:lineRule="exact"/>
              <w:ind w:left="0" w:right="0" w:firstLine="0"/>
              <w:jc w:val="center"/>
              <w:rPr>
                <w:color w:val="auto"/>
                <w:spacing w:val="0"/>
                <w:w w:val="100"/>
                <w:position w:val="0"/>
                <w:sz w:val="20"/>
                <w:szCs w:val="20"/>
              </w:rPr>
            </w:pPr>
            <w:r>
              <w:rPr>
                <w:color w:val="auto"/>
                <w:spacing w:val="0"/>
                <w:w w:val="100"/>
                <w:position w:val="0"/>
                <w:sz w:val="20"/>
                <w:szCs w:val="20"/>
              </w:rPr>
              <w:t>意</w:t>
            </w:r>
            <w:r>
              <w:rPr>
                <w:rFonts w:hint="eastAsia"/>
                <w:color w:val="auto"/>
                <w:spacing w:val="0"/>
                <w:w w:val="100"/>
                <w:position w:val="0"/>
                <w:sz w:val="20"/>
                <w:szCs w:val="20"/>
                <w:lang w:val="en-US" w:eastAsia="zh-CN"/>
              </w:rPr>
              <w:t xml:space="preserve">  </w:t>
            </w:r>
            <w:r>
              <w:rPr>
                <w:color w:val="auto"/>
                <w:spacing w:val="0"/>
                <w:w w:val="100"/>
                <w:position w:val="0"/>
                <w:sz w:val="20"/>
                <w:szCs w:val="20"/>
              </w:rPr>
              <w:t>见</w:t>
            </w:r>
          </w:p>
          <w:p>
            <w:pPr>
              <w:pStyle w:val="18"/>
              <w:keepNext w:val="0"/>
              <w:keepLines w:val="0"/>
              <w:widowControl w:val="0"/>
              <w:shd w:val="clear" w:color="auto" w:fill="auto"/>
              <w:bidi w:val="0"/>
              <w:spacing w:before="0" w:after="0" w:line="274" w:lineRule="exact"/>
              <w:ind w:left="0" w:right="0" w:firstLine="0"/>
              <w:jc w:val="center"/>
              <w:rPr>
                <w:color w:val="auto"/>
                <w:sz w:val="20"/>
                <w:szCs w:val="20"/>
              </w:rPr>
            </w:pPr>
            <w:r>
              <w:rPr>
                <w:color w:val="auto"/>
                <w:spacing w:val="0"/>
                <w:w w:val="100"/>
                <w:position w:val="0"/>
                <w:sz w:val="20"/>
                <w:szCs w:val="20"/>
              </w:rPr>
              <w:t>和建议</w:t>
            </w:r>
          </w:p>
        </w:tc>
        <w:tc>
          <w:tcPr>
            <w:tcW w:w="8218"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color w:val="auto"/>
                <w:sz w:val="10"/>
                <w:szCs w:val="10"/>
              </w:rPr>
            </w:pPr>
          </w:p>
        </w:tc>
      </w:tr>
    </w:tbl>
    <w:p>
      <w:pPr>
        <w:pStyle w:val="22"/>
        <w:keepNext w:val="0"/>
        <w:keepLines w:val="0"/>
        <w:widowControl w:val="0"/>
        <w:shd w:val="clear" w:color="auto" w:fill="auto"/>
        <w:bidi w:val="0"/>
        <w:spacing w:before="0" w:after="0"/>
        <w:ind w:left="446" w:right="0" w:firstLine="0"/>
        <w:jc w:val="left"/>
        <w:rPr>
          <w:color w:val="auto"/>
        </w:rPr>
      </w:pPr>
      <w:r>
        <w:rPr>
          <w:color w:val="auto"/>
          <w:spacing w:val="0"/>
          <w:w w:val="100"/>
          <w:position w:val="0"/>
        </w:rPr>
        <w:t>说明：</w:t>
      </w:r>
    </w:p>
    <w:p>
      <w:pPr>
        <w:pStyle w:val="22"/>
        <w:keepNext w:val="0"/>
        <w:keepLines w:val="0"/>
        <w:widowControl w:val="0"/>
        <w:numPr>
          <w:ilvl w:val="0"/>
          <w:numId w:val="1"/>
        </w:numPr>
        <w:shd w:val="clear" w:color="auto" w:fill="auto"/>
        <w:tabs>
          <w:tab w:val="left" w:pos="624"/>
        </w:tabs>
        <w:bidi w:val="0"/>
        <w:spacing w:before="0" w:after="0"/>
        <w:ind w:left="446" w:right="0" w:firstLine="0"/>
        <w:jc w:val="left"/>
        <w:rPr>
          <w:color w:val="auto"/>
        </w:rPr>
      </w:pPr>
      <w:r>
        <w:rPr>
          <w:color w:val="auto"/>
          <w:spacing w:val="0"/>
          <w:w w:val="100"/>
          <w:position w:val="0"/>
        </w:rPr>
        <w:t>评价分五个等级：非常认同、认同、基本认同、不认同、非常不认同，等级赋分分别为</w:t>
      </w:r>
      <w:r>
        <w:rPr>
          <w:rFonts w:ascii="Times New Roman" w:hAnsi="Times New Roman" w:eastAsia="Times New Roman" w:cs="Times New Roman"/>
          <w:color w:val="auto"/>
          <w:spacing w:val="0"/>
          <w:w w:val="100"/>
          <w:position w:val="0"/>
          <w:sz w:val="20"/>
          <w:szCs w:val="20"/>
        </w:rPr>
        <w:t>10</w:t>
      </w:r>
      <w:r>
        <w:rPr>
          <w:color w:val="auto"/>
          <w:spacing w:val="0"/>
          <w:w w:val="100"/>
          <w:position w:val="0"/>
        </w:rPr>
        <w:t>、</w:t>
      </w:r>
      <w:r>
        <w:rPr>
          <w:rFonts w:ascii="Times New Roman" w:hAnsi="Times New Roman" w:eastAsia="Times New Roman" w:cs="Times New Roman"/>
          <w:color w:val="auto"/>
          <w:spacing w:val="0"/>
          <w:w w:val="100"/>
          <w:position w:val="0"/>
          <w:sz w:val="20"/>
          <w:szCs w:val="20"/>
        </w:rPr>
        <w:t>8</w:t>
      </w:r>
      <w:r>
        <w:rPr>
          <w:color w:val="auto"/>
          <w:spacing w:val="0"/>
          <w:w w:val="100"/>
          <w:position w:val="0"/>
        </w:rPr>
        <w:t>、</w:t>
      </w:r>
      <w:r>
        <w:rPr>
          <w:rFonts w:ascii="Times New Roman" w:hAnsi="Times New Roman" w:eastAsia="Times New Roman" w:cs="Times New Roman"/>
          <w:color w:val="auto"/>
          <w:spacing w:val="0"/>
          <w:w w:val="100"/>
          <w:position w:val="0"/>
          <w:sz w:val="20"/>
          <w:szCs w:val="20"/>
        </w:rPr>
        <w:t>6</w:t>
      </w:r>
      <w:r>
        <w:rPr>
          <w:color w:val="auto"/>
          <w:spacing w:val="0"/>
          <w:w w:val="100"/>
          <w:position w:val="0"/>
        </w:rPr>
        <w:t>、</w:t>
      </w:r>
      <w:r>
        <w:rPr>
          <w:rFonts w:ascii="Times New Roman" w:hAnsi="Times New Roman" w:eastAsia="Times New Roman" w:cs="Times New Roman"/>
          <w:color w:val="auto"/>
          <w:spacing w:val="0"/>
          <w:w w:val="100"/>
          <w:position w:val="0"/>
          <w:sz w:val="20"/>
          <w:szCs w:val="20"/>
        </w:rPr>
        <w:t>4</w:t>
      </w:r>
      <w:r>
        <w:rPr>
          <w:color w:val="auto"/>
          <w:spacing w:val="0"/>
          <w:w w:val="100"/>
          <w:position w:val="0"/>
        </w:rPr>
        <w:t>、</w:t>
      </w:r>
      <w:r>
        <w:rPr>
          <w:rFonts w:ascii="Times New Roman" w:hAnsi="Times New Roman" w:eastAsia="Times New Roman" w:cs="Times New Roman"/>
          <w:color w:val="auto"/>
          <w:spacing w:val="0"/>
          <w:w w:val="100"/>
          <w:position w:val="0"/>
          <w:sz w:val="20"/>
          <w:szCs w:val="20"/>
        </w:rPr>
        <w:t>2</w:t>
      </w:r>
      <w:r>
        <w:rPr>
          <w:rFonts w:hint="eastAsia" w:ascii="Times New Roman" w:hAnsi="Times New Roman" w:cs="Times New Roman"/>
          <w:color w:val="auto"/>
          <w:spacing w:val="0"/>
          <w:w w:val="100"/>
          <w:position w:val="0"/>
          <w:sz w:val="20"/>
          <w:szCs w:val="20"/>
          <w:lang w:eastAsia="zh-CN"/>
        </w:rPr>
        <w:t>，</w:t>
      </w:r>
      <w:r>
        <w:rPr>
          <w:color w:val="auto"/>
          <w:spacing w:val="0"/>
          <w:w w:val="100"/>
          <w:position w:val="0"/>
        </w:rPr>
        <w:t>在答案选项中勾选你认为适合的一个选项。</w:t>
      </w:r>
    </w:p>
    <w:p>
      <w:pPr>
        <w:pStyle w:val="22"/>
        <w:keepNext w:val="0"/>
        <w:keepLines w:val="0"/>
        <w:widowControl w:val="0"/>
        <w:numPr>
          <w:ilvl w:val="0"/>
          <w:numId w:val="1"/>
        </w:numPr>
        <w:shd w:val="clear" w:color="auto" w:fill="auto"/>
        <w:tabs>
          <w:tab w:val="left" w:pos="634"/>
        </w:tabs>
        <w:bidi w:val="0"/>
        <w:spacing w:before="0" w:after="0"/>
        <w:ind w:left="446" w:right="0" w:firstLine="0"/>
        <w:jc w:val="left"/>
        <w:rPr>
          <w:color w:val="auto"/>
        </w:rPr>
        <w:sectPr>
          <w:footnotePr>
            <w:numFmt w:val="decimal"/>
          </w:footnotePr>
          <w:pgSz w:w="11900" w:h="16840"/>
          <w:pgMar w:top="1513" w:right="1397" w:bottom="1513" w:left="1306" w:header="0" w:footer="3" w:gutter="0"/>
          <w:cols w:space="720" w:num="1"/>
          <w:rtlGutter w:val="0"/>
          <w:docGrid w:linePitch="360" w:charSpace="0"/>
        </w:sectPr>
      </w:pPr>
      <w:r>
        <w:rPr>
          <w:color w:val="auto"/>
          <w:spacing w:val="0"/>
          <w:w w:val="100"/>
          <w:position w:val="0"/>
        </w:rPr>
        <w:t>专业可以根据实际教学改进需要适当增加题项。</w:t>
      </w:r>
    </w:p>
    <w:p>
      <w:pPr>
        <w:pStyle w:val="10"/>
        <w:keepNext w:val="0"/>
        <w:keepLines w:val="0"/>
        <w:widowControl w:val="0"/>
        <w:shd w:val="clear" w:color="auto" w:fill="auto"/>
        <w:bidi w:val="0"/>
        <w:spacing w:before="0" w:after="220" w:line="240" w:lineRule="auto"/>
        <w:ind w:left="0" w:right="0" w:firstLine="380"/>
        <w:jc w:val="left"/>
        <w:rPr>
          <w:color w:val="auto"/>
        </w:rPr>
      </w:pPr>
      <w:r>
        <w:rPr>
          <w:b/>
          <w:bCs/>
          <w:color w:val="auto"/>
          <w:spacing w:val="0"/>
          <w:w w:val="100"/>
          <w:position w:val="0"/>
        </w:rPr>
        <w:t>附件3:</w:t>
      </w:r>
    </w:p>
    <w:p>
      <w:pPr>
        <w:pStyle w:val="10"/>
        <w:keepNext w:val="0"/>
        <w:keepLines w:val="0"/>
        <w:widowControl w:val="0"/>
        <w:shd w:val="clear" w:color="auto" w:fill="auto"/>
        <w:bidi w:val="0"/>
        <w:spacing w:before="0" w:after="360" w:line="533" w:lineRule="exact"/>
        <w:ind w:left="0" w:right="0" w:firstLine="0"/>
        <w:jc w:val="center"/>
        <w:rPr>
          <w:color w:val="auto"/>
        </w:rPr>
      </w:pPr>
      <w:r>
        <w:rPr>
          <w:rFonts w:ascii="Times New Roman" w:hAnsi="Times New Roman" w:eastAsia="Times New Roman" w:cs="Times New Roman"/>
          <w:b/>
          <w:bCs/>
          <w:color w:val="auto"/>
          <w:spacing w:val="0"/>
          <w:w w:val="100"/>
          <w:position w:val="0"/>
        </w:rPr>
        <w:t>XXX</w:t>
      </w:r>
      <w:r>
        <w:rPr>
          <w:b/>
          <w:bCs/>
          <w:color w:val="auto"/>
          <w:spacing w:val="0"/>
          <w:w w:val="100"/>
          <w:position w:val="0"/>
        </w:rPr>
        <w:t>专业毕业要求合理性评价</w:t>
      </w:r>
      <w:r>
        <w:rPr>
          <w:b/>
          <w:bCs/>
          <w:color w:val="auto"/>
          <w:spacing w:val="0"/>
          <w:w w:val="100"/>
          <w:position w:val="0"/>
        </w:rPr>
        <w:br w:type="textWrapping"/>
      </w:r>
      <w:r>
        <w:rPr>
          <w:b/>
          <w:bCs/>
          <w:color w:val="auto"/>
          <w:spacing w:val="0"/>
          <w:w w:val="100"/>
          <w:position w:val="0"/>
        </w:rPr>
        <w:t>分析报告</w:t>
      </w:r>
    </w:p>
    <w:tbl>
      <w:tblPr>
        <w:tblStyle w:val="3"/>
        <w:tblW w:w="0" w:type="auto"/>
        <w:jc w:val="center"/>
        <w:tblLayout w:type="fixed"/>
        <w:tblCellMar>
          <w:top w:w="0" w:type="dxa"/>
          <w:left w:w="10" w:type="dxa"/>
          <w:bottom w:w="0" w:type="dxa"/>
          <w:right w:w="10" w:type="dxa"/>
        </w:tblCellMar>
      </w:tblPr>
      <w:tblGrid>
        <w:gridCol w:w="2846"/>
        <w:gridCol w:w="5400"/>
      </w:tblGrid>
      <w:tr>
        <w:tblPrEx>
          <w:tblCellMar>
            <w:top w:w="0" w:type="dxa"/>
            <w:left w:w="10" w:type="dxa"/>
            <w:bottom w:w="0" w:type="dxa"/>
            <w:right w:w="10" w:type="dxa"/>
          </w:tblCellMar>
        </w:tblPrEx>
        <w:trPr>
          <w:trHeight w:val="778" w:hRule="exact"/>
          <w:jc w:val="center"/>
        </w:trPr>
        <w:tc>
          <w:tcPr>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130" w:firstLineChars="50"/>
              <w:jc w:val="left"/>
              <w:textAlignment w:val="auto"/>
              <w:rPr>
                <w:color w:val="auto"/>
                <w:sz w:val="26"/>
                <w:szCs w:val="26"/>
              </w:rPr>
            </w:pPr>
            <w:r>
              <w:rPr>
                <w:color w:val="auto"/>
                <w:spacing w:val="0"/>
                <w:w w:val="100"/>
                <w:position w:val="0"/>
                <w:sz w:val="26"/>
                <w:szCs w:val="26"/>
              </w:rPr>
              <w:t>专业负责人（签字）</w:t>
            </w:r>
          </w:p>
        </w:tc>
        <w:tc>
          <w:tcPr>
            <w:tcBorders>
              <w:top w:val="single" w:color="auto" w:sz="4" w:space="0"/>
              <w:left w:val="single" w:color="auto" w:sz="4" w:space="0"/>
              <w:right w:val="single" w:color="auto" w:sz="4" w:space="0"/>
            </w:tcBorders>
            <w:shd w:val="clear" w:color="auto" w:fill="FFFFFF"/>
            <w:vAlign w:val="top"/>
          </w:tcPr>
          <w:p>
            <w:pPr>
              <w:widowControl w:val="0"/>
              <w:rPr>
                <w:color w:val="auto"/>
                <w:sz w:val="10"/>
                <w:szCs w:val="10"/>
              </w:rPr>
            </w:pPr>
          </w:p>
        </w:tc>
      </w:tr>
      <w:tr>
        <w:tblPrEx>
          <w:tblCellMar>
            <w:top w:w="0" w:type="dxa"/>
            <w:left w:w="10" w:type="dxa"/>
            <w:bottom w:w="0" w:type="dxa"/>
            <w:right w:w="10" w:type="dxa"/>
          </w:tblCellMar>
        </w:tblPrEx>
        <w:trPr>
          <w:trHeight w:val="816" w:hRule="exact"/>
          <w:jc w:val="center"/>
        </w:trPr>
        <w:tc>
          <w:tcPr>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130" w:firstLineChars="50"/>
              <w:jc w:val="left"/>
              <w:textAlignment w:val="auto"/>
              <w:rPr>
                <w:color w:val="auto"/>
                <w:sz w:val="26"/>
                <w:szCs w:val="26"/>
              </w:rPr>
            </w:pPr>
            <w:r>
              <w:rPr>
                <w:color w:val="auto"/>
                <w:spacing w:val="0"/>
                <w:w w:val="100"/>
                <w:position w:val="0"/>
                <w:sz w:val="26"/>
                <w:szCs w:val="26"/>
              </w:rPr>
              <w:t>教学副院长（签字）</w:t>
            </w:r>
          </w:p>
        </w:tc>
        <w:tc>
          <w:tcPr>
            <w:tcBorders>
              <w:top w:val="single" w:color="auto" w:sz="4" w:space="0"/>
              <w:left w:val="single" w:color="auto" w:sz="4" w:space="0"/>
              <w:right w:val="single" w:color="auto" w:sz="4" w:space="0"/>
            </w:tcBorders>
            <w:shd w:val="clear" w:color="auto" w:fill="FFFFFF"/>
            <w:vAlign w:val="top"/>
          </w:tcPr>
          <w:p>
            <w:pPr>
              <w:widowControl w:val="0"/>
              <w:rPr>
                <w:color w:val="auto"/>
                <w:sz w:val="10"/>
                <w:szCs w:val="10"/>
              </w:rPr>
            </w:pPr>
          </w:p>
        </w:tc>
      </w:tr>
      <w:tr>
        <w:tblPrEx>
          <w:tblCellMar>
            <w:top w:w="0" w:type="dxa"/>
            <w:left w:w="10" w:type="dxa"/>
            <w:bottom w:w="0" w:type="dxa"/>
            <w:right w:w="10" w:type="dxa"/>
          </w:tblCellMar>
        </w:tblPrEx>
        <w:trPr>
          <w:trHeight w:val="878" w:hRule="exact"/>
          <w:jc w:val="center"/>
        </w:trPr>
        <w:tc>
          <w:tcPr>
            <w:tcBorders>
              <w:top w:val="single" w:color="auto" w:sz="4" w:space="0"/>
              <w:left w:val="single" w:color="auto" w:sz="4" w:space="0"/>
              <w:bottom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130" w:firstLineChars="50"/>
              <w:jc w:val="left"/>
              <w:textAlignment w:val="auto"/>
              <w:rPr>
                <w:color w:val="auto"/>
                <w:sz w:val="26"/>
                <w:szCs w:val="26"/>
              </w:rPr>
            </w:pPr>
            <w:r>
              <w:rPr>
                <w:color w:val="auto"/>
                <w:spacing w:val="0"/>
                <w:w w:val="100"/>
                <w:position w:val="0"/>
                <w:sz w:val="26"/>
                <w:szCs w:val="26"/>
              </w:rPr>
              <w:t>院长（签字）</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color w:val="auto"/>
                <w:sz w:val="10"/>
                <w:szCs w:val="10"/>
              </w:rPr>
            </w:pPr>
          </w:p>
        </w:tc>
      </w:tr>
    </w:tbl>
    <w:p>
      <w:pPr>
        <w:widowControl w:val="0"/>
        <w:spacing w:after="519" w:line="1" w:lineRule="exact"/>
        <w:rPr>
          <w:color w:val="auto"/>
        </w:rPr>
      </w:pPr>
    </w:p>
    <w:p>
      <w:pPr>
        <w:pStyle w:val="10"/>
        <w:keepNext w:val="0"/>
        <w:keepLines w:val="0"/>
        <w:widowControl w:val="0"/>
        <w:shd w:val="clear" w:color="auto" w:fill="auto"/>
        <w:tabs>
          <w:tab w:val="left" w:pos="941"/>
        </w:tabs>
        <w:bidi w:val="0"/>
        <w:spacing w:before="0" w:after="1100" w:line="240" w:lineRule="auto"/>
        <w:ind w:left="0" w:right="0" w:firstLine="380"/>
        <w:jc w:val="left"/>
        <w:rPr>
          <w:color w:val="auto"/>
          <w:sz w:val="26"/>
          <w:szCs w:val="26"/>
        </w:rPr>
      </w:pPr>
      <w:bookmarkStart w:id="16" w:name="bookmark19"/>
      <w:r>
        <w:rPr>
          <w:color w:val="auto"/>
          <w:spacing w:val="0"/>
          <w:w w:val="100"/>
          <w:position w:val="0"/>
          <w:sz w:val="26"/>
          <w:szCs w:val="26"/>
        </w:rPr>
        <w:t>一</w:t>
      </w:r>
      <w:bookmarkEnd w:id="16"/>
      <w:r>
        <w:rPr>
          <w:color w:val="auto"/>
          <w:spacing w:val="0"/>
          <w:w w:val="100"/>
          <w:position w:val="0"/>
          <w:sz w:val="26"/>
          <w:szCs w:val="26"/>
        </w:rPr>
        <w:t>、</w:t>
      </w:r>
      <w:r>
        <w:rPr>
          <w:color w:val="auto"/>
          <w:spacing w:val="0"/>
          <w:w w:val="100"/>
          <w:position w:val="0"/>
          <w:sz w:val="26"/>
          <w:szCs w:val="26"/>
        </w:rPr>
        <w:tab/>
      </w:r>
      <w:r>
        <w:rPr>
          <w:color w:val="auto"/>
          <w:spacing w:val="0"/>
          <w:w w:val="100"/>
          <w:position w:val="0"/>
          <w:sz w:val="26"/>
          <w:szCs w:val="26"/>
        </w:rPr>
        <w:t>专业毕业要求及分指标点内容</w:t>
      </w:r>
    </w:p>
    <w:p>
      <w:pPr>
        <w:pStyle w:val="10"/>
        <w:keepNext w:val="0"/>
        <w:keepLines w:val="0"/>
        <w:widowControl w:val="0"/>
        <w:shd w:val="clear" w:color="auto" w:fill="auto"/>
        <w:tabs>
          <w:tab w:val="left" w:pos="941"/>
        </w:tabs>
        <w:bidi w:val="0"/>
        <w:spacing w:before="0" w:after="1100" w:line="240" w:lineRule="auto"/>
        <w:ind w:left="0" w:right="0" w:firstLine="380"/>
        <w:jc w:val="left"/>
        <w:rPr>
          <w:color w:val="auto"/>
          <w:sz w:val="26"/>
          <w:szCs w:val="26"/>
        </w:rPr>
      </w:pPr>
      <w:bookmarkStart w:id="17" w:name="bookmark20"/>
      <w:r>
        <w:rPr>
          <w:color w:val="auto"/>
          <w:spacing w:val="0"/>
          <w:w w:val="100"/>
          <w:position w:val="0"/>
          <w:sz w:val="26"/>
          <w:szCs w:val="26"/>
        </w:rPr>
        <w:t>二</w:t>
      </w:r>
      <w:bookmarkEnd w:id="17"/>
      <w:r>
        <w:rPr>
          <w:color w:val="auto"/>
          <w:spacing w:val="0"/>
          <w:w w:val="100"/>
          <w:position w:val="0"/>
          <w:sz w:val="26"/>
          <w:szCs w:val="26"/>
        </w:rPr>
        <w:t>、</w:t>
      </w:r>
      <w:r>
        <w:rPr>
          <w:color w:val="auto"/>
          <w:spacing w:val="0"/>
          <w:w w:val="100"/>
          <w:position w:val="0"/>
          <w:sz w:val="26"/>
          <w:szCs w:val="26"/>
        </w:rPr>
        <w:tab/>
      </w:r>
      <w:r>
        <w:rPr>
          <w:color w:val="auto"/>
          <w:spacing w:val="0"/>
          <w:w w:val="100"/>
          <w:position w:val="0"/>
          <w:sz w:val="26"/>
          <w:szCs w:val="26"/>
        </w:rPr>
        <w:t>评价依据与评价周期</w:t>
      </w:r>
    </w:p>
    <w:p>
      <w:pPr>
        <w:pStyle w:val="10"/>
        <w:keepNext w:val="0"/>
        <w:keepLines w:val="0"/>
        <w:widowControl w:val="0"/>
        <w:shd w:val="clear" w:color="auto" w:fill="auto"/>
        <w:tabs>
          <w:tab w:val="left" w:pos="941"/>
        </w:tabs>
        <w:bidi w:val="0"/>
        <w:spacing w:before="0" w:after="1100" w:line="240" w:lineRule="auto"/>
        <w:ind w:left="0" w:right="0" w:firstLine="380"/>
        <w:jc w:val="left"/>
        <w:rPr>
          <w:color w:val="auto"/>
          <w:sz w:val="26"/>
          <w:szCs w:val="26"/>
        </w:rPr>
      </w:pPr>
      <w:bookmarkStart w:id="18" w:name="bookmark21"/>
      <w:r>
        <w:rPr>
          <w:color w:val="auto"/>
          <w:spacing w:val="0"/>
          <w:w w:val="100"/>
          <w:position w:val="0"/>
          <w:sz w:val="26"/>
          <w:szCs w:val="26"/>
        </w:rPr>
        <w:t>三</w:t>
      </w:r>
      <w:bookmarkEnd w:id="18"/>
      <w:r>
        <w:rPr>
          <w:color w:val="auto"/>
          <w:spacing w:val="0"/>
          <w:w w:val="100"/>
          <w:position w:val="0"/>
          <w:sz w:val="26"/>
          <w:szCs w:val="26"/>
        </w:rPr>
        <w:t>、</w:t>
      </w:r>
      <w:r>
        <w:rPr>
          <w:color w:val="auto"/>
          <w:spacing w:val="0"/>
          <w:w w:val="100"/>
          <w:position w:val="0"/>
          <w:sz w:val="26"/>
          <w:szCs w:val="26"/>
        </w:rPr>
        <w:tab/>
      </w:r>
      <w:r>
        <w:rPr>
          <w:color w:val="auto"/>
          <w:spacing w:val="0"/>
          <w:w w:val="100"/>
          <w:position w:val="0"/>
          <w:sz w:val="26"/>
          <w:szCs w:val="26"/>
        </w:rPr>
        <w:t>评价方法、评价人、评价过程</w:t>
      </w:r>
    </w:p>
    <w:p>
      <w:pPr>
        <w:pStyle w:val="10"/>
        <w:keepNext w:val="0"/>
        <w:keepLines w:val="0"/>
        <w:widowControl w:val="0"/>
        <w:shd w:val="clear" w:color="auto" w:fill="auto"/>
        <w:tabs>
          <w:tab w:val="left" w:pos="941"/>
        </w:tabs>
        <w:bidi w:val="0"/>
        <w:spacing w:before="0" w:after="1100" w:line="240" w:lineRule="auto"/>
        <w:ind w:left="0" w:right="0" w:firstLine="380"/>
        <w:jc w:val="left"/>
        <w:rPr>
          <w:color w:val="auto"/>
          <w:sz w:val="26"/>
          <w:szCs w:val="26"/>
        </w:rPr>
      </w:pPr>
      <w:bookmarkStart w:id="19" w:name="bookmark22"/>
      <w:r>
        <w:rPr>
          <w:color w:val="auto"/>
          <w:spacing w:val="0"/>
          <w:w w:val="100"/>
          <w:position w:val="0"/>
          <w:sz w:val="26"/>
          <w:szCs w:val="26"/>
        </w:rPr>
        <w:t>四</w:t>
      </w:r>
      <w:bookmarkEnd w:id="19"/>
      <w:r>
        <w:rPr>
          <w:color w:val="auto"/>
          <w:spacing w:val="0"/>
          <w:w w:val="100"/>
          <w:position w:val="0"/>
          <w:sz w:val="26"/>
          <w:szCs w:val="26"/>
        </w:rPr>
        <w:t>、</w:t>
      </w:r>
      <w:r>
        <w:rPr>
          <w:color w:val="auto"/>
          <w:spacing w:val="0"/>
          <w:w w:val="100"/>
          <w:position w:val="0"/>
          <w:sz w:val="26"/>
          <w:szCs w:val="26"/>
        </w:rPr>
        <w:tab/>
      </w:r>
      <w:r>
        <w:rPr>
          <w:color w:val="auto"/>
          <w:spacing w:val="0"/>
          <w:w w:val="100"/>
          <w:position w:val="0"/>
          <w:sz w:val="26"/>
          <w:szCs w:val="26"/>
        </w:rPr>
        <w:t>评价结果及分析</w:t>
      </w:r>
    </w:p>
    <w:p>
      <w:pPr>
        <w:pStyle w:val="10"/>
        <w:keepNext w:val="0"/>
        <w:keepLines w:val="0"/>
        <w:widowControl w:val="0"/>
        <w:shd w:val="clear" w:color="auto" w:fill="auto"/>
        <w:tabs>
          <w:tab w:val="left" w:pos="941"/>
        </w:tabs>
        <w:bidi w:val="0"/>
        <w:spacing w:before="0" w:after="0" w:line="240" w:lineRule="auto"/>
        <w:ind w:left="0" w:right="0" w:firstLine="380"/>
        <w:jc w:val="left"/>
        <w:rPr>
          <w:color w:val="auto"/>
          <w:sz w:val="26"/>
          <w:szCs w:val="26"/>
        </w:rPr>
        <w:sectPr>
          <w:headerReference r:id="rId15" w:type="default"/>
          <w:footerReference r:id="rId17" w:type="default"/>
          <w:headerReference r:id="rId16" w:type="even"/>
          <w:footerReference r:id="rId18" w:type="even"/>
          <w:footnotePr>
            <w:numFmt w:val="decimal"/>
          </w:footnotePr>
          <w:pgSz w:w="11900" w:h="16840"/>
          <w:pgMar w:top="1518" w:right="1397" w:bottom="1518" w:left="1306" w:header="1090" w:footer="3" w:gutter="0"/>
          <w:cols w:space="720" w:num="1"/>
          <w:rtlGutter w:val="0"/>
          <w:docGrid w:linePitch="360" w:charSpace="0"/>
        </w:sectPr>
      </w:pPr>
      <w:bookmarkStart w:id="20" w:name="bookmark23"/>
      <w:r>
        <w:rPr>
          <w:color w:val="auto"/>
          <w:spacing w:val="0"/>
          <w:w w:val="100"/>
          <w:position w:val="0"/>
          <w:sz w:val="26"/>
          <w:szCs w:val="26"/>
        </w:rPr>
        <w:t>五</w:t>
      </w:r>
      <w:bookmarkEnd w:id="20"/>
      <w:r>
        <w:rPr>
          <w:color w:val="auto"/>
          <w:spacing w:val="0"/>
          <w:w w:val="100"/>
          <w:position w:val="0"/>
          <w:sz w:val="26"/>
          <w:szCs w:val="26"/>
        </w:rPr>
        <w:t>、</w:t>
      </w:r>
      <w:r>
        <w:rPr>
          <w:color w:val="auto"/>
          <w:spacing w:val="0"/>
          <w:w w:val="100"/>
          <w:position w:val="0"/>
          <w:sz w:val="26"/>
          <w:szCs w:val="26"/>
        </w:rPr>
        <w:tab/>
      </w:r>
      <w:r>
        <w:rPr>
          <w:color w:val="auto"/>
          <w:spacing w:val="0"/>
          <w:w w:val="100"/>
          <w:position w:val="0"/>
          <w:sz w:val="26"/>
          <w:szCs w:val="26"/>
        </w:rPr>
        <w:t>主要问题与改进措施</w:t>
      </w:r>
    </w:p>
    <w:p>
      <w:pPr>
        <w:pStyle w:val="10"/>
        <w:keepNext w:val="0"/>
        <w:keepLines w:val="0"/>
        <w:widowControl w:val="0"/>
        <w:shd w:val="clear" w:color="auto" w:fill="auto"/>
        <w:bidi w:val="0"/>
        <w:spacing w:before="0" w:after="220" w:line="240" w:lineRule="auto"/>
        <w:ind w:left="0" w:right="0" w:firstLine="0"/>
        <w:jc w:val="left"/>
        <w:rPr>
          <w:color w:val="auto"/>
        </w:rPr>
      </w:pPr>
      <w:r>
        <w:rPr>
          <w:b/>
          <w:bCs/>
          <w:color w:val="auto"/>
          <w:spacing w:val="0"/>
          <w:w w:val="100"/>
          <w:position w:val="0"/>
        </w:rPr>
        <w:t>附件</w:t>
      </w:r>
      <w:r>
        <w:rPr>
          <w:b/>
          <w:bCs/>
          <w:color w:val="auto"/>
          <w:spacing w:val="0"/>
          <w:w w:val="100"/>
          <w:position w:val="0"/>
          <w:lang w:val="zh-CN" w:eastAsia="zh-CN" w:bidi="zh-CN"/>
        </w:rPr>
        <w:t>4：</w:t>
      </w:r>
    </w:p>
    <w:p>
      <w:pPr>
        <w:pStyle w:val="10"/>
        <w:keepNext w:val="0"/>
        <w:keepLines w:val="0"/>
        <w:widowControl w:val="0"/>
        <w:shd w:val="clear" w:color="auto" w:fill="auto"/>
        <w:bidi w:val="0"/>
        <w:spacing w:before="0" w:after="340" w:line="542" w:lineRule="exact"/>
        <w:ind w:left="0" w:right="0" w:firstLine="0"/>
        <w:jc w:val="center"/>
        <w:rPr>
          <w:color w:val="auto"/>
        </w:rPr>
      </w:pPr>
      <w:r>
        <w:rPr>
          <w:rFonts w:ascii="Times New Roman" w:hAnsi="Times New Roman" w:eastAsia="Times New Roman" w:cs="Times New Roman"/>
          <w:b/>
          <w:bCs/>
          <w:color w:val="auto"/>
          <w:spacing w:val="0"/>
          <w:w w:val="100"/>
          <w:position w:val="0"/>
        </w:rPr>
        <w:t>XXX</w:t>
      </w:r>
      <w:r>
        <w:rPr>
          <w:b/>
          <w:bCs/>
          <w:color w:val="auto"/>
          <w:spacing w:val="0"/>
          <w:w w:val="100"/>
          <w:position w:val="0"/>
        </w:rPr>
        <w:t>专业毕业要求达成情况评价</w:t>
      </w:r>
      <w:r>
        <w:rPr>
          <w:b/>
          <w:bCs/>
          <w:color w:val="auto"/>
          <w:spacing w:val="0"/>
          <w:w w:val="100"/>
          <w:position w:val="0"/>
        </w:rPr>
        <w:br w:type="textWrapping"/>
      </w:r>
      <w:r>
        <w:rPr>
          <w:b/>
          <w:bCs/>
          <w:color w:val="auto"/>
          <w:spacing w:val="0"/>
          <w:w w:val="100"/>
          <w:position w:val="0"/>
        </w:rPr>
        <w:t>分析报告</w:t>
      </w:r>
    </w:p>
    <w:tbl>
      <w:tblPr>
        <w:tblStyle w:val="3"/>
        <w:tblW w:w="0" w:type="auto"/>
        <w:jc w:val="center"/>
        <w:tblLayout w:type="fixed"/>
        <w:tblCellMar>
          <w:top w:w="0" w:type="dxa"/>
          <w:left w:w="10" w:type="dxa"/>
          <w:bottom w:w="0" w:type="dxa"/>
          <w:right w:w="10" w:type="dxa"/>
        </w:tblCellMar>
      </w:tblPr>
      <w:tblGrid>
        <w:gridCol w:w="2846"/>
        <w:gridCol w:w="10958"/>
      </w:tblGrid>
      <w:tr>
        <w:tblPrEx>
          <w:tblCellMar>
            <w:top w:w="0" w:type="dxa"/>
            <w:left w:w="10" w:type="dxa"/>
            <w:bottom w:w="0" w:type="dxa"/>
            <w:right w:w="10" w:type="dxa"/>
          </w:tblCellMar>
        </w:tblPrEx>
        <w:trPr>
          <w:trHeight w:val="778" w:hRule="exact"/>
          <w:jc w:val="center"/>
        </w:trPr>
        <w:tc>
          <w:tcPr>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130" w:firstLineChars="50"/>
              <w:jc w:val="left"/>
              <w:textAlignment w:val="auto"/>
              <w:rPr>
                <w:color w:val="auto"/>
                <w:sz w:val="26"/>
                <w:szCs w:val="26"/>
              </w:rPr>
            </w:pPr>
            <w:r>
              <w:rPr>
                <w:color w:val="auto"/>
                <w:spacing w:val="0"/>
                <w:w w:val="100"/>
                <w:position w:val="0"/>
                <w:sz w:val="26"/>
                <w:szCs w:val="26"/>
              </w:rPr>
              <w:t>专业负责人（签字）</w:t>
            </w:r>
          </w:p>
        </w:tc>
        <w:tc>
          <w:tcPr>
            <w:tcBorders>
              <w:top w:val="single" w:color="auto" w:sz="4" w:space="0"/>
              <w:left w:val="single" w:color="auto" w:sz="4" w:space="0"/>
              <w:right w:val="single" w:color="auto" w:sz="4" w:space="0"/>
            </w:tcBorders>
            <w:shd w:val="clear" w:color="auto" w:fill="FFFFFF"/>
            <w:vAlign w:val="top"/>
          </w:tcPr>
          <w:p>
            <w:pPr>
              <w:widowControl w:val="0"/>
              <w:rPr>
                <w:color w:val="auto"/>
                <w:sz w:val="10"/>
                <w:szCs w:val="10"/>
              </w:rPr>
            </w:pPr>
          </w:p>
        </w:tc>
      </w:tr>
      <w:tr>
        <w:tblPrEx>
          <w:tblCellMar>
            <w:top w:w="0" w:type="dxa"/>
            <w:left w:w="10" w:type="dxa"/>
            <w:bottom w:w="0" w:type="dxa"/>
            <w:right w:w="10" w:type="dxa"/>
          </w:tblCellMar>
        </w:tblPrEx>
        <w:trPr>
          <w:trHeight w:val="802" w:hRule="exact"/>
          <w:jc w:val="center"/>
        </w:trPr>
        <w:tc>
          <w:tcPr>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130" w:firstLineChars="50"/>
              <w:jc w:val="left"/>
              <w:textAlignment w:val="auto"/>
              <w:rPr>
                <w:color w:val="auto"/>
                <w:sz w:val="26"/>
                <w:szCs w:val="26"/>
              </w:rPr>
            </w:pPr>
            <w:r>
              <w:rPr>
                <w:color w:val="auto"/>
                <w:spacing w:val="0"/>
                <w:w w:val="100"/>
                <w:position w:val="0"/>
                <w:sz w:val="26"/>
                <w:szCs w:val="26"/>
              </w:rPr>
              <w:t>教学副院长（签字）</w:t>
            </w:r>
          </w:p>
        </w:tc>
        <w:tc>
          <w:tcPr>
            <w:tcBorders>
              <w:top w:val="single" w:color="auto" w:sz="4" w:space="0"/>
              <w:left w:val="single" w:color="auto" w:sz="4" w:space="0"/>
              <w:right w:val="single" w:color="auto" w:sz="4" w:space="0"/>
            </w:tcBorders>
            <w:shd w:val="clear" w:color="auto" w:fill="FFFFFF"/>
            <w:vAlign w:val="top"/>
          </w:tcPr>
          <w:p>
            <w:pPr>
              <w:widowControl w:val="0"/>
              <w:rPr>
                <w:color w:val="auto"/>
                <w:sz w:val="10"/>
                <w:szCs w:val="10"/>
              </w:rPr>
            </w:pPr>
          </w:p>
        </w:tc>
      </w:tr>
      <w:tr>
        <w:tblPrEx>
          <w:tblCellMar>
            <w:top w:w="0" w:type="dxa"/>
            <w:left w:w="10" w:type="dxa"/>
            <w:bottom w:w="0" w:type="dxa"/>
            <w:right w:w="10" w:type="dxa"/>
          </w:tblCellMar>
        </w:tblPrEx>
        <w:trPr>
          <w:trHeight w:val="888" w:hRule="exact"/>
          <w:jc w:val="center"/>
        </w:trPr>
        <w:tc>
          <w:tcPr>
            <w:tcBorders>
              <w:top w:val="single" w:color="auto" w:sz="4" w:space="0"/>
              <w:left w:val="single" w:color="auto" w:sz="4" w:space="0"/>
              <w:bottom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130" w:firstLineChars="50"/>
              <w:jc w:val="left"/>
              <w:textAlignment w:val="auto"/>
              <w:rPr>
                <w:color w:val="auto"/>
                <w:sz w:val="26"/>
                <w:szCs w:val="26"/>
              </w:rPr>
            </w:pPr>
            <w:r>
              <w:rPr>
                <w:color w:val="auto"/>
                <w:spacing w:val="0"/>
                <w:w w:val="100"/>
                <w:position w:val="0"/>
                <w:sz w:val="26"/>
                <w:szCs w:val="26"/>
              </w:rPr>
              <w:t>院长（签字）</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color w:val="auto"/>
                <w:sz w:val="10"/>
                <w:szCs w:val="10"/>
              </w:rPr>
            </w:pPr>
          </w:p>
        </w:tc>
      </w:tr>
    </w:tbl>
    <w:p>
      <w:pPr>
        <w:pStyle w:val="22"/>
        <w:keepNext w:val="0"/>
        <w:keepLines w:val="0"/>
        <w:widowControl w:val="0"/>
        <w:shd w:val="clear" w:color="auto" w:fill="auto"/>
        <w:bidi w:val="0"/>
        <w:spacing w:before="0" w:after="0" w:line="240" w:lineRule="auto"/>
        <w:ind w:left="120" w:right="0" w:firstLine="0"/>
        <w:jc w:val="left"/>
        <w:rPr>
          <w:color w:val="auto"/>
          <w:sz w:val="26"/>
          <w:szCs w:val="26"/>
        </w:rPr>
      </w:pPr>
      <w:r>
        <w:rPr>
          <w:color w:val="auto"/>
          <w:spacing w:val="0"/>
          <w:w w:val="100"/>
          <w:position w:val="0"/>
          <w:sz w:val="26"/>
          <w:szCs w:val="26"/>
        </w:rPr>
        <w:t>一、专业毕业要求及分指标点内容</w:t>
      </w:r>
    </w:p>
    <w:p>
      <w:pPr>
        <w:widowControl w:val="0"/>
        <w:spacing w:after="1079" w:line="1" w:lineRule="exact"/>
        <w:rPr>
          <w:color w:val="auto"/>
        </w:rPr>
      </w:pPr>
    </w:p>
    <w:p>
      <w:pPr>
        <w:pStyle w:val="10"/>
        <w:keepNext w:val="0"/>
        <w:keepLines w:val="0"/>
        <w:widowControl w:val="0"/>
        <w:shd w:val="clear" w:color="auto" w:fill="auto"/>
        <w:bidi w:val="0"/>
        <w:spacing w:before="0" w:after="1080" w:line="240" w:lineRule="auto"/>
        <w:ind w:left="0" w:right="0" w:firstLine="0"/>
        <w:jc w:val="left"/>
        <w:rPr>
          <w:color w:val="auto"/>
          <w:sz w:val="26"/>
          <w:szCs w:val="26"/>
        </w:rPr>
      </w:pPr>
      <w:bookmarkStart w:id="21" w:name="bookmark24"/>
      <w:r>
        <w:rPr>
          <w:color w:val="auto"/>
          <w:spacing w:val="0"/>
          <w:w w:val="100"/>
          <w:position w:val="0"/>
          <w:sz w:val="26"/>
          <w:szCs w:val="26"/>
        </w:rPr>
        <w:t>二</w:t>
      </w:r>
      <w:bookmarkEnd w:id="21"/>
      <w:r>
        <w:rPr>
          <w:color w:val="auto"/>
          <w:spacing w:val="0"/>
          <w:w w:val="100"/>
          <w:position w:val="0"/>
          <w:sz w:val="26"/>
          <w:szCs w:val="26"/>
        </w:rPr>
        <w:t>、评价依据与评价周期</w:t>
      </w:r>
    </w:p>
    <w:p>
      <w:pPr>
        <w:pStyle w:val="10"/>
        <w:keepNext w:val="0"/>
        <w:keepLines w:val="0"/>
        <w:widowControl w:val="0"/>
        <w:shd w:val="clear" w:color="auto" w:fill="auto"/>
        <w:bidi w:val="0"/>
        <w:spacing w:before="0" w:after="0" w:line="240" w:lineRule="auto"/>
        <w:ind w:left="0" w:right="0" w:firstLine="0"/>
        <w:jc w:val="left"/>
        <w:rPr>
          <w:color w:val="auto"/>
          <w:sz w:val="26"/>
          <w:szCs w:val="26"/>
        </w:rPr>
      </w:pPr>
      <w:bookmarkStart w:id="22" w:name="bookmark25"/>
      <w:r>
        <w:rPr>
          <w:color w:val="auto"/>
          <w:spacing w:val="0"/>
          <w:w w:val="100"/>
          <w:position w:val="0"/>
          <w:sz w:val="26"/>
          <w:szCs w:val="26"/>
        </w:rPr>
        <w:t>三</w:t>
      </w:r>
      <w:bookmarkEnd w:id="22"/>
      <w:r>
        <w:rPr>
          <w:color w:val="auto"/>
          <w:spacing w:val="0"/>
          <w:w w:val="100"/>
          <w:position w:val="0"/>
          <w:sz w:val="26"/>
          <w:szCs w:val="26"/>
        </w:rPr>
        <w:t>、评价人、评价方法、评价过程</w:t>
      </w:r>
      <w:r>
        <w:rPr>
          <w:color w:val="auto"/>
        </w:rPr>
        <w:br w:type="page"/>
      </w:r>
    </w:p>
    <w:p>
      <w:pPr>
        <w:pStyle w:val="10"/>
        <w:keepNext w:val="0"/>
        <w:keepLines w:val="0"/>
        <w:widowControl w:val="0"/>
        <w:shd w:val="clear" w:color="auto" w:fill="auto"/>
        <w:bidi w:val="0"/>
        <w:spacing w:before="0" w:after="180" w:line="240" w:lineRule="auto"/>
        <w:ind w:left="0" w:right="0" w:firstLine="140"/>
        <w:jc w:val="left"/>
        <w:rPr>
          <w:color w:val="auto"/>
        </w:rPr>
      </w:pPr>
      <w:bookmarkStart w:id="23" w:name="bookmark26"/>
      <w:r>
        <w:rPr>
          <w:color w:val="auto"/>
          <w:spacing w:val="0"/>
          <w:w w:val="100"/>
          <w:position w:val="0"/>
        </w:rPr>
        <w:t>四</w:t>
      </w:r>
      <w:bookmarkEnd w:id="23"/>
      <w:r>
        <w:rPr>
          <w:color w:val="auto"/>
          <w:spacing w:val="0"/>
          <w:w w:val="100"/>
          <w:position w:val="0"/>
        </w:rPr>
        <w:t>、评价结果及分析</w:t>
      </w:r>
    </w:p>
    <w:p>
      <w:pPr>
        <w:pStyle w:val="10"/>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0" w:after="240" w:line="240" w:lineRule="auto"/>
        <w:ind w:left="0" w:leftChars="0" w:right="0" w:firstLine="560" w:firstLineChars="200"/>
        <w:jc w:val="left"/>
        <w:textAlignment w:val="auto"/>
        <w:rPr>
          <w:color w:val="auto"/>
        </w:rPr>
      </w:pPr>
      <w:bookmarkStart w:id="24" w:name="bookmark27"/>
      <w:bookmarkEnd w:id="24"/>
      <w:r>
        <w:rPr>
          <w:color w:val="auto"/>
          <w:spacing w:val="0"/>
          <w:w w:val="100"/>
          <w:position w:val="0"/>
        </w:rPr>
        <w:t>毕业要求分指标点达成情况评价依据表（示例）</w:t>
      </w:r>
    </w:p>
    <w:tbl>
      <w:tblPr>
        <w:tblStyle w:val="3"/>
        <w:tblW w:w="0" w:type="auto"/>
        <w:jc w:val="center"/>
        <w:tblLayout w:type="fixed"/>
        <w:tblCellMar>
          <w:top w:w="0" w:type="dxa"/>
          <w:left w:w="10" w:type="dxa"/>
          <w:bottom w:w="0" w:type="dxa"/>
          <w:right w:w="10" w:type="dxa"/>
        </w:tblCellMar>
      </w:tblPr>
      <w:tblGrid>
        <w:gridCol w:w="720"/>
        <w:gridCol w:w="715"/>
        <w:gridCol w:w="1997"/>
        <w:gridCol w:w="715"/>
        <w:gridCol w:w="706"/>
        <w:gridCol w:w="2707"/>
        <w:gridCol w:w="1987"/>
        <w:gridCol w:w="3120"/>
        <w:gridCol w:w="715"/>
        <w:gridCol w:w="720"/>
      </w:tblGrid>
      <w:tr>
        <w:tblPrEx>
          <w:tblCellMar>
            <w:top w:w="0" w:type="dxa"/>
            <w:left w:w="10" w:type="dxa"/>
            <w:bottom w:w="0" w:type="dxa"/>
            <w:right w:w="10" w:type="dxa"/>
          </w:tblCellMar>
        </w:tblPrEx>
        <w:trPr>
          <w:trHeight w:val="624" w:hRule="exact"/>
          <w:jc w:val="center"/>
        </w:trPr>
        <w:tc>
          <w:tcPr>
            <w:vMerge w:val="restart"/>
            <w:tcBorders>
              <w:top w:val="single" w:color="auto" w:sz="4" w:space="0"/>
              <w:left w:val="single" w:color="auto" w:sz="4" w:space="0"/>
            </w:tcBorders>
            <w:shd w:val="clear" w:color="auto" w:fill="FFFFFF"/>
            <w:vAlign w:val="center"/>
          </w:tcPr>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0"/>
                <w:w w:val="100"/>
                <w:position w:val="0"/>
                <w:sz w:val="21"/>
                <w:szCs w:val="21"/>
                <w:lang w:eastAsia="zh-CN"/>
              </w:rPr>
              <w:t>专业毕业要求</w:t>
            </w:r>
          </w:p>
        </w:tc>
        <w:tc>
          <w:tcPr>
            <w:tcW w:w="715" w:type="dxa"/>
            <w:vMerge w:val="restart"/>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毕业要求指标</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点</w:t>
            </w:r>
          </w:p>
        </w:tc>
        <w:tc>
          <w:tcPr>
            <w:tcW w:w="1997" w:type="dxa"/>
            <w:vMerge w:val="restart"/>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支撑课程</w:t>
            </w:r>
          </w:p>
        </w:tc>
        <w:tc>
          <w:tcPr>
            <w:gridSpan w:val="2"/>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评价方法及达成值</w:t>
            </w:r>
          </w:p>
        </w:tc>
        <w:tc>
          <w:tcPr>
            <w:vMerge w:val="restart"/>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评价依据</w:t>
            </w:r>
          </w:p>
        </w:tc>
        <w:tc>
          <w:tcPr>
            <w:vMerge w:val="restart"/>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达成评价周期/评价机构和责任人</w:t>
            </w:r>
          </w:p>
        </w:tc>
        <w:tc>
          <w:tcPr>
            <w:vMerge w:val="restart"/>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形成的记录文档</w:t>
            </w:r>
          </w:p>
        </w:tc>
        <w:tc>
          <w:tcPr>
            <w:vMerge w:val="restart"/>
            <w:tcBorders>
              <w:top w:val="single" w:color="auto" w:sz="4" w:space="0"/>
              <w:left w:val="single" w:color="auto" w:sz="4" w:space="0"/>
            </w:tcBorders>
            <w:shd w:val="clear" w:color="auto" w:fill="FFFFFF"/>
            <w:vAlign w:val="center"/>
          </w:tcPr>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0"/>
                <w:w w:val="100"/>
                <w:position w:val="0"/>
                <w:sz w:val="21"/>
                <w:szCs w:val="21"/>
                <w:lang w:eastAsia="zh-CN"/>
              </w:rPr>
              <w:t>达成目标值</w:t>
            </w:r>
          </w:p>
        </w:tc>
        <w:tc>
          <w:tcPr>
            <w:vMerge w:val="restart"/>
            <w:tcBorders>
              <w:top w:val="single" w:color="auto" w:sz="4" w:space="0"/>
              <w:left w:val="single" w:color="auto" w:sz="4" w:space="0"/>
              <w:right w:val="single" w:color="auto" w:sz="4" w:space="0"/>
            </w:tcBorders>
            <w:shd w:val="clear" w:color="auto" w:fill="FFFFFF"/>
            <w:vAlign w:val="center"/>
          </w:tcPr>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Theme="minorEastAsia" w:hAnsiTheme="minorEastAsia" w:eastAsiaTheme="minorEastAsia" w:cstheme="minorEastAsia"/>
                <w:color w:val="auto"/>
                <w:spacing w:val="0"/>
                <w:w w:val="100"/>
                <w:position w:val="0"/>
                <w:sz w:val="21"/>
                <w:szCs w:val="21"/>
                <w:lang w:eastAsia="zh-CN"/>
              </w:rPr>
            </w:pPr>
            <w:r>
              <w:rPr>
                <w:rFonts w:hint="eastAsia" w:asciiTheme="minorEastAsia" w:hAnsiTheme="minorEastAsia" w:eastAsiaTheme="minorEastAsia" w:cstheme="minorEastAsia"/>
                <w:color w:val="auto"/>
                <w:spacing w:val="0"/>
                <w:w w:val="100"/>
                <w:position w:val="0"/>
                <w:sz w:val="21"/>
                <w:szCs w:val="21"/>
                <w:lang w:eastAsia="zh-CN"/>
              </w:rPr>
              <w:t>达成</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0"/>
                <w:w w:val="100"/>
                <w:position w:val="0"/>
                <w:sz w:val="21"/>
                <w:szCs w:val="21"/>
                <w:lang w:eastAsia="zh-CN"/>
              </w:rPr>
              <w:t>情况</w:t>
            </w:r>
          </w:p>
        </w:tc>
      </w:tr>
      <w:tr>
        <w:tblPrEx>
          <w:tblCellMar>
            <w:top w:w="0" w:type="dxa"/>
            <w:left w:w="10" w:type="dxa"/>
            <w:bottom w:w="0" w:type="dxa"/>
            <w:right w:w="10" w:type="dxa"/>
          </w:tblCellMar>
        </w:tblPrEx>
        <w:trPr>
          <w:trHeight w:val="634" w:hRule="exact"/>
          <w:jc w:val="center"/>
        </w:trPr>
        <w:tc>
          <w:tcPr>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Theme="minorEastAsia" w:hAnsiTheme="minorEastAsia" w:eastAsiaTheme="minorEastAsia" w:cstheme="minorEastAsia"/>
                <w:color w:val="auto"/>
                <w:sz w:val="21"/>
                <w:szCs w:val="21"/>
              </w:rPr>
            </w:pPr>
          </w:p>
        </w:tc>
        <w:tc>
          <w:tcPr>
            <w:tcW w:w="715"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Theme="minorEastAsia" w:hAnsiTheme="minorEastAsia" w:eastAsiaTheme="minorEastAsia" w:cstheme="minorEastAsia"/>
                <w:color w:val="auto"/>
                <w:sz w:val="21"/>
                <w:szCs w:val="21"/>
              </w:rPr>
            </w:pPr>
          </w:p>
        </w:tc>
        <w:tc>
          <w:tcPr>
            <w:tcW w:w="1997"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Theme="minorEastAsia" w:hAnsiTheme="minorEastAsia" w:eastAsiaTheme="minorEastAsia" w:cstheme="minorEastAsia"/>
                <w:color w:val="auto"/>
                <w:sz w:val="21"/>
                <w:szCs w:val="21"/>
              </w:rPr>
            </w:pPr>
          </w:p>
        </w:tc>
        <w:tc>
          <w:tcPr>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Theme="minorEastAsia" w:hAnsiTheme="minorEastAsia" w:eastAsiaTheme="minorEastAsia" w:cstheme="minorEastAsia"/>
                <w:color w:val="auto"/>
                <w:spacing w:val="0"/>
                <w:w w:val="100"/>
                <w:position w:val="0"/>
                <w:sz w:val="21"/>
                <w:szCs w:val="21"/>
              </w:rPr>
            </w:pPr>
            <w:r>
              <w:rPr>
                <w:rFonts w:hint="eastAsia" w:asciiTheme="minorEastAsia" w:hAnsiTheme="minorEastAsia" w:eastAsiaTheme="minorEastAsia" w:cstheme="minorEastAsia"/>
                <w:color w:val="auto"/>
                <w:spacing w:val="0"/>
                <w:w w:val="100"/>
                <w:position w:val="0"/>
                <w:sz w:val="21"/>
                <w:szCs w:val="21"/>
              </w:rPr>
              <w:t>定量</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评价</w:t>
            </w:r>
          </w:p>
        </w:tc>
        <w:tc>
          <w:tcPr>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Theme="minorEastAsia" w:hAnsiTheme="minorEastAsia" w:eastAsiaTheme="minorEastAsia" w:cstheme="minorEastAsia"/>
                <w:b w:val="0"/>
                <w:bCs w:val="0"/>
                <w:i w:val="0"/>
                <w:iCs w:val="0"/>
                <w:smallCaps w:val="0"/>
                <w:strike w:val="0"/>
                <w:color w:val="auto"/>
                <w:spacing w:val="0"/>
                <w:w w:val="100"/>
                <w:position w:val="0"/>
                <w:sz w:val="21"/>
                <w:szCs w:val="21"/>
                <w:lang w:eastAsia="zh-CN"/>
              </w:rPr>
            </w:pPr>
            <w:r>
              <w:rPr>
                <w:rFonts w:hint="eastAsia" w:asciiTheme="minorEastAsia" w:hAnsiTheme="minorEastAsia" w:eastAsiaTheme="minorEastAsia" w:cstheme="minorEastAsia"/>
                <w:b w:val="0"/>
                <w:bCs w:val="0"/>
                <w:i w:val="0"/>
                <w:iCs w:val="0"/>
                <w:smallCaps w:val="0"/>
                <w:strike w:val="0"/>
                <w:color w:val="auto"/>
                <w:spacing w:val="0"/>
                <w:w w:val="100"/>
                <w:position w:val="0"/>
                <w:sz w:val="21"/>
                <w:szCs w:val="21"/>
                <w:lang w:eastAsia="zh-CN"/>
              </w:rPr>
              <w:t>问卷</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val="0"/>
                <w:bCs w:val="0"/>
                <w:i w:val="0"/>
                <w:iCs w:val="0"/>
                <w:smallCaps w:val="0"/>
                <w:strike w:val="0"/>
                <w:color w:val="auto"/>
                <w:spacing w:val="0"/>
                <w:w w:val="100"/>
                <w:position w:val="0"/>
                <w:sz w:val="21"/>
                <w:szCs w:val="21"/>
                <w:lang w:eastAsia="zh-CN"/>
              </w:rPr>
              <w:t>调查</w:t>
            </w:r>
          </w:p>
        </w:tc>
        <w:tc>
          <w:tcPr>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Theme="minorEastAsia" w:hAnsiTheme="minorEastAsia" w:eastAsiaTheme="minorEastAsia" w:cstheme="minorEastAsia"/>
                <w:color w:val="auto"/>
                <w:sz w:val="21"/>
                <w:szCs w:val="21"/>
              </w:rPr>
            </w:pPr>
          </w:p>
        </w:tc>
        <w:tc>
          <w:tcPr>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Theme="minorEastAsia" w:hAnsiTheme="minorEastAsia" w:eastAsiaTheme="minorEastAsia" w:cstheme="minorEastAsia"/>
                <w:color w:val="auto"/>
                <w:sz w:val="21"/>
                <w:szCs w:val="21"/>
              </w:rPr>
            </w:pPr>
          </w:p>
        </w:tc>
        <w:tc>
          <w:tcPr>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Theme="minorEastAsia" w:hAnsiTheme="minorEastAsia" w:eastAsiaTheme="minorEastAsia" w:cstheme="minorEastAsia"/>
                <w:color w:val="auto"/>
                <w:sz w:val="21"/>
                <w:szCs w:val="21"/>
              </w:rPr>
            </w:pPr>
          </w:p>
        </w:tc>
        <w:tc>
          <w:tcPr>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Theme="minorEastAsia" w:hAnsiTheme="minorEastAsia" w:eastAsiaTheme="minorEastAsia" w:cstheme="minorEastAsia"/>
                <w:color w:val="auto"/>
                <w:sz w:val="21"/>
                <w:szCs w:val="21"/>
              </w:rPr>
            </w:pPr>
          </w:p>
        </w:tc>
        <w:tc>
          <w:tcPr>
            <w:vMerge w:val="continue"/>
            <w:tcBorders>
              <w:left w:val="single" w:color="auto" w:sz="4" w:space="0"/>
              <w:righ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Theme="minorEastAsia" w:hAnsiTheme="minorEastAsia" w:eastAsiaTheme="minorEastAsia" w:cstheme="minorEastAsia"/>
                <w:color w:val="auto"/>
                <w:sz w:val="21"/>
                <w:szCs w:val="21"/>
              </w:rPr>
            </w:pPr>
          </w:p>
        </w:tc>
      </w:tr>
      <w:tr>
        <w:tblPrEx>
          <w:tblCellMar>
            <w:top w:w="0" w:type="dxa"/>
            <w:left w:w="10" w:type="dxa"/>
            <w:bottom w:w="0" w:type="dxa"/>
            <w:right w:w="10" w:type="dxa"/>
          </w:tblCellMar>
        </w:tblPrEx>
        <w:trPr>
          <w:trHeight w:val="1574" w:hRule="exact"/>
          <w:jc w:val="center"/>
        </w:trPr>
        <w:tc>
          <w:tcPr>
            <w:vMerge w:val="restart"/>
            <w:tcBorders>
              <w:top w:val="single" w:color="auto" w:sz="4" w:space="0"/>
              <w:left w:val="single" w:color="auto" w:sz="4" w:space="0"/>
            </w:tcBorders>
            <w:shd w:val="clear" w:color="auto" w:fill="FFFFFF"/>
            <w:vAlign w:val="center"/>
          </w:tcPr>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pacing w:val="0"/>
                <w:w w:val="100"/>
                <w:position w:val="0"/>
                <w:sz w:val="21"/>
                <w:szCs w:val="21"/>
                <w:lang w:val="en-US" w:eastAsia="zh-CN"/>
              </w:rPr>
              <w:t>2.1师德规范</w:t>
            </w:r>
          </w:p>
        </w:tc>
        <w:tc>
          <w:tcPr>
            <w:tcW w:w="715"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lang w:val="en-US" w:eastAsia="en-US" w:bidi="en-US"/>
              </w:rPr>
              <w:t>2.1-</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1</w:t>
            </w:r>
          </w:p>
        </w:tc>
        <w:tc>
          <w:tcPr>
            <w:tcW w:w="1997"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课程</w:t>
            </w:r>
            <w:r>
              <w:rPr>
                <w:rFonts w:hint="eastAsia" w:asciiTheme="minorEastAsia" w:hAnsiTheme="minorEastAsia" w:eastAsiaTheme="minorEastAsia" w:cstheme="minorEastAsia"/>
                <w:color w:val="auto"/>
                <w:spacing w:val="0"/>
                <w:w w:val="100"/>
                <w:position w:val="0"/>
                <w:sz w:val="21"/>
                <w:szCs w:val="21"/>
                <w:lang w:val="en-US" w:eastAsia="en-US" w:bidi="en-US"/>
              </w:rPr>
              <w:t>A、</w:t>
            </w:r>
            <w:r>
              <w:rPr>
                <w:rFonts w:hint="eastAsia" w:asciiTheme="minorEastAsia" w:hAnsiTheme="minorEastAsia" w:eastAsiaTheme="minorEastAsia" w:cstheme="minorEastAsia"/>
                <w:color w:val="auto"/>
                <w:spacing w:val="0"/>
                <w:w w:val="100"/>
                <w:position w:val="0"/>
                <w:sz w:val="21"/>
                <w:szCs w:val="21"/>
              </w:rPr>
              <w:t>课程</w:t>
            </w:r>
            <w:r>
              <w:rPr>
                <w:rFonts w:hint="eastAsia" w:asciiTheme="minorEastAsia" w:hAnsiTheme="minorEastAsia" w:eastAsiaTheme="minorEastAsia" w:cstheme="minorEastAsia"/>
                <w:color w:val="auto"/>
                <w:spacing w:val="0"/>
                <w:w w:val="100"/>
                <w:position w:val="0"/>
                <w:sz w:val="21"/>
                <w:szCs w:val="21"/>
                <w:lang w:val="en-US" w:eastAsia="en-US" w:bidi="en-US"/>
              </w:rPr>
              <w:t xml:space="preserve">B、 </w:t>
            </w:r>
            <w:r>
              <w:rPr>
                <w:rFonts w:hint="eastAsia" w:asciiTheme="minorEastAsia" w:hAnsiTheme="minorEastAsia" w:eastAsiaTheme="minorEastAsia" w:cstheme="minorEastAsia"/>
                <w:color w:val="auto"/>
                <w:spacing w:val="0"/>
                <w:w w:val="100"/>
                <w:position w:val="0"/>
                <w:sz w:val="21"/>
                <w:szCs w:val="21"/>
              </w:rPr>
              <w:t>课程</w:t>
            </w:r>
            <w:r>
              <w:rPr>
                <w:rFonts w:hint="eastAsia" w:asciiTheme="minorEastAsia" w:hAnsiTheme="minorEastAsia" w:eastAsiaTheme="minorEastAsia" w:cstheme="minorEastAsia"/>
                <w:color w:val="auto"/>
                <w:spacing w:val="0"/>
                <w:w w:val="100"/>
                <w:position w:val="0"/>
                <w:sz w:val="21"/>
                <w:szCs w:val="21"/>
                <w:lang w:val="en-US" w:eastAsia="en-US" w:bidi="en-US"/>
              </w:rPr>
              <w:t>C、</w:t>
            </w:r>
            <w:r>
              <w:rPr>
                <w:rFonts w:hint="eastAsia" w:asciiTheme="minorEastAsia" w:hAnsiTheme="minorEastAsia" w:eastAsiaTheme="minorEastAsia" w:cstheme="minorEastAsia"/>
                <w:color w:val="auto"/>
                <w:spacing w:val="0"/>
                <w:w w:val="100"/>
                <w:position w:val="0"/>
                <w:sz w:val="21"/>
                <w:szCs w:val="21"/>
              </w:rPr>
              <w:t>教育见习</w:t>
            </w:r>
          </w:p>
        </w:tc>
        <w:tc>
          <w:tcPr>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lang w:val="en-US" w:eastAsia="en-US" w:bidi="en-US"/>
              </w:rPr>
              <w:t>0.88</w:t>
            </w:r>
          </w:p>
        </w:tc>
        <w:tc>
          <w:tcPr>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lang w:val="en-US" w:eastAsia="en-US" w:bidi="en-US"/>
              </w:rPr>
              <w:t>0.89</w:t>
            </w:r>
          </w:p>
        </w:tc>
        <w:tc>
          <w:tcPr>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Fonts w:hint="eastAsia" w:asciiTheme="minorEastAsia" w:hAnsiTheme="minorEastAsia" w:eastAsiaTheme="minorEastAsia" w:cstheme="minorEastAsia"/>
                <w:color w:val="auto"/>
                <w:spacing w:val="0"/>
                <w:w w:val="100"/>
                <w:position w:val="0"/>
                <w:sz w:val="21"/>
                <w:szCs w:val="21"/>
              </w:rPr>
            </w:pPr>
            <w:r>
              <w:rPr>
                <w:rFonts w:hint="eastAsia" w:asciiTheme="minorEastAsia" w:hAnsiTheme="minorEastAsia" w:eastAsiaTheme="minorEastAsia" w:cstheme="minorEastAsia"/>
                <w:color w:val="auto"/>
                <w:spacing w:val="0"/>
                <w:w w:val="100"/>
                <w:position w:val="0"/>
                <w:sz w:val="21"/>
                <w:szCs w:val="21"/>
              </w:rPr>
              <w:t>定量：课程目标达成值</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问卷：应届毕业生、教师、用人单位三方评价</w:t>
            </w:r>
          </w:p>
        </w:tc>
        <w:tc>
          <w:tcPr>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一年一次/学院评价工作小组/教学副院长、专业负责人</w:t>
            </w:r>
          </w:p>
        </w:tc>
        <w:tc>
          <w:tcPr>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Fonts w:hint="eastAsia" w:asciiTheme="minorEastAsia" w:hAnsiTheme="minorEastAsia" w:eastAsiaTheme="minorEastAsia" w:cstheme="minorEastAsia"/>
                <w:color w:val="auto"/>
                <w:spacing w:val="0"/>
                <w:w w:val="100"/>
                <w:position w:val="0"/>
                <w:sz w:val="21"/>
                <w:szCs w:val="21"/>
              </w:rPr>
            </w:pPr>
            <w:r>
              <w:rPr>
                <w:rFonts w:hint="eastAsia" w:asciiTheme="minorEastAsia" w:hAnsiTheme="minorEastAsia" w:eastAsiaTheme="minorEastAsia" w:cstheme="minorEastAsia"/>
                <w:color w:val="auto"/>
                <w:spacing w:val="0"/>
                <w:w w:val="100"/>
                <w:position w:val="0"/>
                <w:sz w:val="21"/>
                <w:szCs w:val="21"/>
              </w:rPr>
              <w:t>课程支撑毕业要求分指标点</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教学任务矩阵图、课程目标达成情况汇总表、调查问卷、调查结果统计表、达成值计算纪录、集体评议记录</w:t>
            </w:r>
          </w:p>
        </w:tc>
        <w:tc>
          <w:tcPr>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lang w:val="en-US" w:eastAsia="en-US" w:bidi="en-US"/>
              </w:rPr>
              <w:t>0.80</w:t>
            </w:r>
          </w:p>
        </w:tc>
        <w:tc>
          <w:tcPr>
            <w:tcBorders>
              <w:top w:val="single" w:color="auto" w:sz="4" w:space="0"/>
              <w:left w:val="single" w:color="auto" w:sz="4" w:space="0"/>
              <w:righ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达成</w:t>
            </w:r>
          </w:p>
        </w:tc>
      </w:tr>
      <w:tr>
        <w:tblPrEx>
          <w:tblCellMar>
            <w:top w:w="0" w:type="dxa"/>
            <w:left w:w="10" w:type="dxa"/>
            <w:bottom w:w="0" w:type="dxa"/>
            <w:right w:w="10" w:type="dxa"/>
          </w:tblCellMar>
        </w:tblPrEx>
        <w:trPr>
          <w:trHeight w:val="1570" w:hRule="exact"/>
          <w:jc w:val="center"/>
        </w:trPr>
        <w:tc>
          <w:tcPr>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Theme="minorEastAsia" w:hAnsiTheme="minorEastAsia" w:eastAsiaTheme="minorEastAsia" w:cstheme="minorEastAsia"/>
                <w:color w:val="auto"/>
                <w:sz w:val="21"/>
                <w:szCs w:val="21"/>
              </w:rPr>
            </w:pPr>
          </w:p>
        </w:tc>
        <w:tc>
          <w:tcPr>
            <w:tcW w:w="715"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lang w:val="en-US" w:eastAsia="en-US" w:bidi="en-US"/>
              </w:rPr>
              <w:t>2.1-</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2</w:t>
            </w:r>
          </w:p>
        </w:tc>
        <w:tc>
          <w:tcPr>
            <w:tcW w:w="1997"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课程</w:t>
            </w:r>
            <w:r>
              <w:rPr>
                <w:rFonts w:hint="eastAsia" w:asciiTheme="minorEastAsia" w:hAnsiTheme="minorEastAsia" w:eastAsiaTheme="minorEastAsia" w:cstheme="minorEastAsia"/>
                <w:color w:val="auto"/>
                <w:spacing w:val="0"/>
                <w:w w:val="100"/>
                <w:position w:val="0"/>
                <w:sz w:val="21"/>
                <w:szCs w:val="21"/>
                <w:lang w:val="en-US" w:eastAsia="en-US" w:bidi="en-US"/>
              </w:rPr>
              <w:t>D、</w:t>
            </w:r>
            <w:r>
              <w:rPr>
                <w:rFonts w:hint="eastAsia" w:asciiTheme="minorEastAsia" w:hAnsiTheme="minorEastAsia" w:eastAsiaTheme="minorEastAsia" w:cstheme="minorEastAsia"/>
                <w:color w:val="auto"/>
                <w:spacing w:val="0"/>
                <w:w w:val="100"/>
                <w:position w:val="0"/>
                <w:sz w:val="21"/>
                <w:szCs w:val="21"/>
              </w:rPr>
              <w:t>教育实习、 第二课堂</w:t>
            </w:r>
          </w:p>
        </w:tc>
        <w:tc>
          <w:tcPr>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lang w:val="en-US" w:eastAsia="en-US" w:bidi="en-US"/>
              </w:rPr>
              <w:t>0.82</w:t>
            </w:r>
          </w:p>
        </w:tc>
        <w:tc>
          <w:tcPr>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lang w:val="en-US" w:eastAsia="en-US" w:bidi="en-US"/>
              </w:rPr>
              <w:t>0.78</w:t>
            </w:r>
          </w:p>
        </w:tc>
        <w:tc>
          <w:tcPr>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Fonts w:hint="eastAsia" w:asciiTheme="minorEastAsia" w:hAnsiTheme="minorEastAsia" w:eastAsiaTheme="minorEastAsia" w:cstheme="minorEastAsia"/>
                <w:color w:val="auto"/>
                <w:spacing w:val="0"/>
                <w:w w:val="100"/>
                <w:position w:val="0"/>
                <w:sz w:val="21"/>
                <w:szCs w:val="21"/>
              </w:rPr>
            </w:pPr>
            <w:r>
              <w:rPr>
                <w:rFonts w:hint="eastAsia" w:asciiTheme="minorEastAsia" w:hAnsiTheme="minorEastAsia" w:eastAsiaTheme="minorEastAsia" w:cstheme="minorEastAsia"/>
                <w:color w:val="auto"/>
                <w:spacing w:val="0"/>
                <w:w w:val="100"/>
                <w:position w:val="0"/>
                <w:sz w:val="21"/>
                <w:szCs w:val="21"/>
              </w:rPr>
              <w:t>定量：课程目标达成值</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问卷：应届毕业生、教师、用人单位三方评价</w:t>
            </w:r>
          </w:p>
        </w:tc>
        <w:tc>
          <w:tcPr>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一年一次/学院评价工作小组/教学副院长、专业负责人</w:t>
            </w:r>
          </w:p>
        </w:tc>
        <w:tc>
          <w:tcPr>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Fonts w:hint="eastAsia" w:asciiTheme="minorEastAsia" w:hAnsiTheme="minorEastAsia" w:eastAsiaTheme="minorEastAsia" w:cstheme="minorEastAsia"/>
                <w:color w:val="auto"/>
                <w:spacing w:val="0"/>
                <w:w w:val="100"/>
                <w:position w:val="0"/>
                <w:sz w:val="21"/>
                <w:szCs w:val="21"/>
              </w:rPr>
            </w:pPr>
            <w:r>
              <w:rPr>
                <w:rFonts w:hint="eastAsia" w:asciiTheme="minorEastAsia" w:hAnsiTheme="minorEastAsia" w:eastAsiaTheme="minorEastAsia" w:cstheme="minorEastAsia"/>
                <w:color w:val="auto"/>
                <w:spacing w:val="0"/>
                <w:w w:val="100"/>
                <w:position w:val="0"/>
                <w:sz w:val="21"/>
                <w:szCs w:val="21"/>
              </w:rPr>
              <w:t>课程支撑毕业要求分指标点</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教学任务矩阵图、课程目标达成情况汇总表、调查问卷、调查结果统计表、达成值计算纪录、集体评议记录</w:t>
            </w:r>
          </w:p>
        </w:tc>
        <w:tc>
          <w:tcPr>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lang w:val="en-US" w:eastAsia="en-US" w:bidi="en-US"/>
              </w:rPr>
              <w:t>0.80</w:t>
            </w:r>
          </w:p>
        </w:tc>
        <w:tc>
          <w:tcPr>
            <w:tcBorders>
              <w:top w:val="single" w:color="auto" w:sz="4" w:space="0"/>
              <w:left w:val="single" w:color="auto" w:sz="4" w:space="0"/>
              <w:righ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未达成</w:t>
            </w:r>
          </w:p>
        </w:tc>
      </w:tr>
      <w:tr>
        <w:tblPrEx>
          <w:tblCellMar>
            <w:top w:w="0" w:type="dxa"/>
            <w:left w:w="10" w:type="dxa"/>
            <w:bottom w:w="0" w:type="dxa"/>
            <w:right w:w="10" w:type="dxa"/>
          </w:tblCellMar>
        </w:tblPrEx>
        <w:trPr>
          <w:trHeight w:val="1570" w:hRule="exact"/>
          <w:jc w:val="center"/>
        </w:trPr>
        <w:tc>
          <w:tcPr>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Theme="minorEastAsia" w:hAnsiTheme="minorEastAsia" w:eastAsiaTheme="minorEastAsia" w:cstheme="minorEastAsia"/>
                <w:color w:val="auto"/>
                <w:sz w:val="21"/>
                <w:szCs w:val="21"/>
              </w:rPr>
            </w:pPr>
          </w:p>
        </w:tc>
        <w:tc>
          <w:tcPr>
            <w:tcW w:w="715"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lang w:val="en-US" w:eastAsia="en-US" w:bidi="en-US"/>
              </w:rPr>
              <w:t>2.1-</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3</w:t>
            </w:r>
          </w:p>
        </w:tc>
        <w:tc>
          <w:tcPr>
            <w:tcW w:w="1997" w:type="dxa"/>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课程</w:t>
            </w:r>
            <w:r>
              <w:rPr>
                <w:rFonts w:hint="eastAsia" w:asciiTheme="minorEastAsia" w:hAnsiTheme="minorEastAsia" w:eastAsiaTheme="minorEastAsia" w:cstheme="minorEastAsia"/>
                <w:color w:val="auto"/>
                <w:spacing w:val="0"/>
                <w:w w:val="100"/>
                <w:position w:val="0"/>
                <w:sz w:val="21"/>
                <w:szCs w:val="21"/>
                <w:lang w:val="en-US" w:eastAsia="en-US" w:bidi="en-US"/>
              </w:rPr>
              <w:t>E、</w:t>
            </w:r>
            <w:r>
              <w:rPr>
                <w:rFonts w:hint="eastAsia" w:asciiTheme="minorEastAsia" w:hAnsiTheme="minorEastAsia" w:eastAsiaTheme="minorEastAsia" w:cstheme="minorEastAsia"/>
                <w:color w:val="auto"/>
                <w:spacing w:val="0"/>
                <w:w w:val="100"/>
                <w:position w:val="0"/>
                <w:sz w:val="21"/>
                <w:szCs w:val="21"/>
              </w:rPr>
              <w:t>课程</w:t>
            </w:r>
            <w:r>
              <w:rPr>
                <w:rFonts w:hint="eastAsia" w:asciiTheme="minorEastAsia" w:hAnsiTheme="minorEastAsia" w:eastAsiaTheme="minorEastAsia" w:cstheme="minorEastAsia"/>
                <w:color w:val="auto"/>
                <w:spacing w:val="0"/>
                <w:w w:val="100"/>
                <w:position w:val="0"/>
                <w:sz w:val="21"/>
                <w:szCs w:val="21"/>
                <w:lang w:val="en-US" w:eastAsia="en-US" w:bidi="en-US"/>
              </w:rPr>
              <w:t xml:space="preserve">F、 </w:t>
            </w:r>
            <w:r>
              <w:rPr>
                <w:rFonts w:hint="eastAsia" w:asciiTheme="minorEastAsia" w:hAnsiTheme="minorEastAsia" w:eastAsiaTheme="minorEastAsia" w:cstheme="minorEastAsia"/>
                <w:color w:val="auto"/>
                <w:spacing w:val="0"/>
                <w:w w:val="100"/>
                <w:position w:val="0"/>
                <w:sz w:val="21"/>
                <w:szCs w:val="21"/>
              </w:rPr>
              <w:t>课程</w:t>
            </w:r>
            <w:r>
              <w:rPr>
                <w:rFonts w:hint="eastAsia" w:asciiTheme="minorEastAsia" w:hAnsiTheme="minorEastAsia" w:eastAsiaTheme="minorEastAsia" w:cstheme="minorEastAsia"/>
                <w:color w:val="auto"/>
                <w:spacing w:val="0"/>
                <w:w w:val="100"/>
                <w:position w:val="0"/>
                <w:sz w:val="21"/>
                <w:szCs w:val="21"/>
                <w:lang w:val="en-US" w:eastAsia="en-US" w:bidi="en-US"/>
              </w:rPr>
              <w:t>G、</w:t>
            </w:r>
            <w:r>
              <w:rPr>
                <w:rFonts w:hint="eastAsia" w:asciiTheme="minorEastAsia" w:hAnsiTheme="minorEastAsia" w:eastAsiaTheme="minorEastAsia" w:cstheme="minorEastAsia"/>
                <w:color w:val="auto"/>
                <w:spacing w:val="0"/>
                <w:w w:val="100"/>
                <w:position w:val="0"/>
                <w:sz w:val="21"/>
                <w:szCs w:val="21"/>
              </w:rPr>
              <w:t>课程</w:t>
            </w:r>
            <w:r>
              <w:rPr>
                <w:rFonts w:hint="eastAsia" w:asciiTheme="minorEastAsia" w:hAnsiTheme="minorEastAsia" w:eastAsiaTheme="minorEastAsia" w:cstheme="minorEastAsia"/>
                <w:color w:val="auto"/>
                <w:spacing w:val="0"/>
                <w:w w:val="100"/>
                <w:position w:val="0"/>
                <w:sz w:val="21"/>
                <w:szCs w:val="21"/>
                <w:lang w:val="en-US" w:eastAsia="en-US" w:bidi="en-US"/>
              </w:rPr>
              <w:t>H</w:t>
            </w:r>
          </w:p>
        </w:tc>
        <w:tc>
          <w:tcPr>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lang w:val="en-US" w:eastAsia="en-US" w:bidi="en-US"/>
              </w:rPr>
              <w:t>0.80</w:t>
            </w:r>
          </w:p>
        </w:tc>
        <w:tc>
          <w:tcPr>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lang w:val="en-US" w:eastAsia="en-US" w:bidi="en-US"/>
              </w:rPr>
              <w:t>0.83</w:t>
            </w:r>
          </w:p>
        </w:tc>
        <w:tc>
          <w:tcPr>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Fonts w:hint="eastAsia" w:asciiTheme="minorEastAsia" w:hAnsiTheme="minorEastAsia" w:eastAsiaTheme="minorEastAsia" w:cstheme="minorEastAsia"/>
                <w:color w:val="auto"/>
                <w:spacing w:val="0"/>
                <w:w w:val="100"/>
                <w:position w:val="0"/>
                <w:sz w:val="21"/>
                <w:szCs w:val="21"/>
              </w:rPr>
            </w:pPr>
            <w:r>
              <w:rPr>
                <w:rFonts w:hint="eastAsia" w:asciiTheme="minorEastAsia" w:hAnsiTheme="minorEastAsia" w:eastAsiaTheme="minorEastAsia" w:cstheme="minorEastAsia"/>
                <w:color w:val="auto"/>
                <w:spacing w:val="0"/>
                <w:w w:val="100"/>
                <w:position w:val="0"/>
                <w:sz w:val="21"/>
                <w:szCs w:val="21"/>
              </w:rPr>
              <w:t>定量：课程目标达成值</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问卷：应届毕业生、教师、用人单位三方评价</w:t>
            </w:r>
          </w:p>
        </w:tc>
        <w:tc>
          <w:tcPr>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一年一次/学院评价工作小组/教学副院长、专业负责人</w:t>
            </w:r>
          </w:p>
        </w:tc>
        <w:tc>
          <w:tcPr>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Fonts w:hint="eastAsia" w:asciiTheme="minorEastAsia" w:hAnsiTheme="minorEastAsia" w:eastAsiaTheme="minorEastAsia" w:cstheme="minorEastAsia"/>
                <w:color w:val="auto"/>
                <w:spacing w:val="0"/>
                <w:w w:val="100"/>
                <w:position w:val="0"/>
                <w:sz w:val="21"/>
                <w:szCs w:val="21"/>
              </w:rPr>
            </w:pPr>
            <w:r>
              <w:rPr>
                <w:rFonts w:hint="eastAsia" w:asciiTheme="minorEastAsia" w:hAnsiTheme="minorEastAsia" w:eastAsiaTheme="minorEastAsia" w:cstheme="minorEastAsia"/>
                <w:color w:val="auto"/>
                <w:spacing w:val="0"/>
                <w:w w:val="100"/>
                <w:position w:val="0"/>
                <w:sz w:val="21"/>
                <w:szCs w:val="21"/>
              </w:rPr>
              <w:t>课程支撑毕业要求分指标点</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教学任务矩阵图、课程目标达成情况汇总表、调查问卷、调查结果统计表、达成值计算纪录、集体评议记录</w:t>
            </w:r>
          </w:p>
        </w:tc>
        <w:tc>
          <w:tcPr>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lang w:val="en-US" w:eastAsia="en-US" w:bidi="en-US"/>
              </w:rPr>
              <w:t>0.80</w:t>
            </w:r>
          </w:p>
        </w:tc>
        <w:tc>
          <w:tcPr>
            <w:tcBorders>
              <w:top w:val="single" w:color="auto" w:sz="4" w:space="0"/>
              <w:left w:val="single" w:color="auto" w:sz="4" w:space="0"/>
              <w:righ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0"/>
                <w:w w:val="100"/>
                <w:position w:val="0"/>
                <w:sz w:val="21"/>
                <w:szCs w:val="21"/>
              </w:rPr>
              <w:t>达成</w:t>
            </w:r>
          </w:p>
        </w:tc>
      </w:tr>
      <w:tr>
        <w:tblPrEx>
          <w:tblCellMar>
            <w:top w:w="0" w:type="dxa"/>
            <w:left w:w="10" w:type="dxa"/>
            <w:bottom w:w="0" w:type="dxa"/>
            <w:right w:w="10" w:type="dxa"/>
          </w:tblCellMar>
        </w:tblPrEx>
        <w:trPr>
          <w:trHeight w:val="427" w:hRule="exact"/>
          <w:jc w:val="center"/>
        </w:trPr>
        <w:tc>
          <w:tcPr>
            <w:tcBorders>
              <w:top w:val="single" w:color="auto" w:sz="4" w:space="0"/>
              <w:left w:val="single" w:color="auto" w:sz="4" w:space="0"/>
              <w:bottom w:val="single" w:color="auto" w:sz="4" w:space="0"/>
            </w:tcBorders>
            <w:shd w:val="clear" w:color="auto" w:fill="FFFFFF"/>
            <w:vAlign w:val="center"/>
          </w:tcPr>
          <w:p>
            <w:pPr>
              <w:pStyle w:val="18"/>
              <w:keepNext w:val="0"/>
              <w:keepLines w:val="0"/>
              <w:pageBreakBefore w:val="0"/>
              <w:widowControl w:val="0"/>
              <w:shd w:val="clear" w:color="auto" w:fill="auto"/>
              <w:tabs>
                <w:tab w:val="left" w:leader="dot" w:pos="432"/>
              </w:tabs>
              <w:kinsoku/>
              <w:wordWrap/>
              <w:overflowPunct/>
              <w:topLinePunct w:val="0"/>
              <w:autoSpaceDE/>
              <w:autoSpaceDN/>
              <w:bidi w:val="0"/>
              <w:adjustRightInd/>
              <w:snapToGrid/>
              <w:spacing w:before="0" w:after="0" w:line="240" w:lineRule="auto"/>
              <w:ind w:left="0" w:right="0" w:firstLine="0"/>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w:t>
            </w:r>
          </w:p>
        </w:tc>
        <w:tc>
          <w:tcPr>
            <w:tcW w:w="715" w:type="dxa"/>
            <w:tcBorders>
              <w:top w:val="single" w:color="auto" w:sz="4" w:space="0"/>
              <w:left w:val="single" w:color="auto" w:sz="4" w:space="0"/>
              <w:bottom w:val="single" w:color="auto" w:sz="4" w:space="0"/>
            </w:tcBorders>
            <w:shd w:val="clear" w:color="auto" w:fill="FFFFFF"/>
            <w:vAlign w:val="center"/>
          </w:tcPr>
          <w:p>
            <w:pPr>
              <w:pStyle w:val="18"/>
              <w:keepNext w:val="0"/>
              <w:keepLines w:val="0"/>
              <w:pageBreakBefore w:val="0"/>
              <w:widowControl w:val="0"/>
              <w:shd w:val="clear" w:color="auto" w:fill="auto"/>
              <w:tabs>
                <w:tab w:val="left" w:leader="dot" w:pos="432"/>
              </w:tabs>
              <w:kinsoku/>
              <w:wordWrap/>
              <w:overflowPunct/>
              <w:topLinePunct w:val="0"/>
              <w:autoSpaceDE/>
              <w:autoSpaceDN/>
              <w:bidi w:val="0"/>
              <w:adjustRightInd/>
              <w:snapToGrid/>
              <w:spacing w:before="0" w:after="0" w:line="240" w:lineRule="auto"/>
              <w:ind w:left="0" w:right="0" w:firstLine="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p>
        </w:tc>
        <w:tc>
          <w:tcPr>
            <w:tcW w:w="1997" w:type="dxa"/>
            <w:tcBorders>
              <w:top w:val="single" w:color="auto" w:sz="4" w:space="0"/>
              <w:left w:val="single" w:color="auto" w:sz="4" w:space="0"/>
              <w:bottom w:val="single" w:color="auto" w:sz="4" w:space="0"/>
            </w:tcBorders>
            <w:shd w:val="clear" w:color="auto" w:fill="FFFFFF"/>
            <w:vAlign w:val="center"/>
          </w:tcPr>
          <w:p>
            <w:pPr>
              <w:pStyle w:val="18"/>
              <w:keepNext w:val="0"/>
              <w:keepLines w:val="0"/>
              <w:pageBreakBefore w:val="0"/>
              <w:widowControl w:val="0"/>
              <w:shd w:val="clear" w:color="auto" w:fill="auto"/>
              <w:tabs>
                <w:tab w:val="left" w:leader="dot" w:pos="432"/>
              </w:tabs>
              <w:kinsoku/>
              <w:wordWrap/>
              <w:overflowPunct/>
              <w:topLinePunct w:val="0"/>
              <w:autoSpaceDE/>
              <w:autoSpaceDN/>
              <w:bidi w:val="0"/>
              <w:adjustRightInd/>
              <w:snapToGrid/>
              <w:spacing w:before="0" w:after="0" w:line="240" w:lineRule="auto"/>
              <w:ind w:left="0" w:right="0" w:firstLine="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p>
        </w:tc>
        <w:tc>
          <w:tcPr>
            <w:tcBorders>
              <w:top w:val="single" w:color="auto" w:sz="4" w:space="0"/>
              <w:left w:val="single" w:color="auto" w:sz="4" w:space="0"/>
              <w:bottom w:val="single" w:color="auto" w:sz="4" w:space="0"/>
            </w:tcBorders>
            <w:shd w:val="clear" w:color="auto" w:fill="FFFFFF"/>
            <w:vAlign w:val="center"/>
          </w:tcPr>
          <w:p>
            <w:pPr>
              <w:pStyle w:val="18"/>
              <w:keepNext w:val="0"/>
              <w:keepLines w:val="0"/>
              <w:pageBreakBefore w:val="0"/>
              <w:widowControl w:val="0"/>
              <w:shd w:val="clear" w:color="auto" w:fill="auto"/>
              <w:tabs>
                <w:tab w:val="left" w:leader="dot" w:pos="437"/>
              </w:tabs>
              <w:kinsoku/>
              <w:wordWrap/>
              <w:overflowPunct/>
              <w:topLinePunct w:val="0"/>
              <w:autoSpaceDE/>
              <w:autoSpaceDN/>
              <w:bidi w:val="0"/>
              <w:adjustRightInd/>
              <w:snapToGrid/>
              <w:spacing w:before="0" w:after="0" w:line="240" w:lineRule="auto"/>
              <w:ind w:left="0" w:right="0" w:firstLine="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p>
        </w:tc>
        <w:tc>
          <w:tcPr>
            <w:tcBorders>
              <w:top w:val="single" w:color="auto" w:sz="4" w:space="0"/>
              <w:left w:val="single" w:color="auto" w:sz="4" w:space="0"/>
              <w:bottom w:val="single" w:color="auto" w:sz="4" w:space="0"/>
            </w:tcBorders>
            <w:shd w:val="clear" w:color="auto" w:fill="FFFFFF"/>
            <w:vAlign w:val="center"/>
          </w:tcPr>
          <w:p>
            <w:pPr>
              <w:pStyle w:val="18"/>
              <w:keepNext w:val="0"/>
              <w:keepLines w:val="0"/>
              <w:pageBreakBefore w:val="0"/>
              <w:widowControl w:val="0"/>
              <w:shd w:val="clear" w:color="auto" w:fill="auto"/>
              <w:tabs>
                <w:tab w:val="left" w:leader="dot" w:pos="427"/>
              </w:tabs>
              <w:kinsoku/>
              <w:wordWrap/>
              <w:overflowPunct/>
              <w:topLinePunct w:val="0"/>
              <w:autoSpaceDE/>
              <w:autoSpaceDN/>
              <w:bidi w:val="0"/>
              <w:adjustRightInd/>
              <w:snapToGrid/>
              <w:spacing w:before="0" w:after="0" w:line="240" w:lineRule="auto"/>
              <w:ind w:left="0" w:right="0" w:firstLine="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p>
        </w:tc>
        <w:tc>
          <w:tcPr>
            <w:tcBorders>
              <w:top w:val="single" w:color="auto" w:sz="4" w:space="0"/>
              <w:left w:val="single" w:color="auto" w:sz="4" w:space="0"/>
              <w:bottom w:val="single" w:color="auto" w:sz="4" w:space="0"/>
            </w:tcBorders>
            <w:shd w:val="clear" w:color="auto" w:fill="FFFFFF"/>
            <w:vAlign w:val="center"/>
          </w:tcPr>
          <w:p>
            <w:pPr>
              <w:pStyle w:val="18"/>
              <w:keepNext w:val="0"/>
              <w:keepLines w:val="0"/>
              <w:pageBreakBefore w:val="0"/>
              <w:widowControl w:val="0"/>
              <w:shd w:val="clear" w:color="auto" w:fill="auto"/>
              <w:tabs>
                <w:tab w:val="left" w:leader="dot" w:pos="432"/>
              </w:tabs>
              <w:kinsoku/>
              <w:wordWrap/>
              <w:overflowPunct/>
              <w:topLinePunct w:val="0"/>
              <w:autoSpaceDE/>
              <w:autoSpaceDN/>
              <w:bidi w:val="0"/>
              <w:adjustRightInd/>
              <w:snapToGrid/>
              <w:spacing w:before="0" w:after="0" w:line="240" w:lineRule="auto"/>
              <w:ind w:left="0" w:right="0" w:firstLine="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p>
        </w:tc>
        <w:tc>
          <w:tcPr>
            <w:tcBorders>
              <w:top w:val="single" w:color="auto" w:sz="4" w:space="0"/>
              <w:left w:val="single" w:color="auto" w:sz="4" w:space="0"/>
              <w:bottom w:val="single" w:color="auto" w:sz="4" w:space="0"/>
            </w:tcBorders>
            <w:shd w:val="clear" w:color="auto" w:fill="FFFFFF"/>
            <w:vAlign w:val="center"/>
          </w:tcPr>
          <w:p>
            <w:pPr>
              <w:pStyle w:val="18"/>
              <w:keepNext w:val="0"/>
              <w:keepLines w:val="0"/>
              <w:pageBreakBefore w:val="0"/>
              <w:widowControl w:val="0"/>
              <w:shd w:val="clear" w:color="auto" w:fill="auto"/>
              <w:tabs>
                <w:tab w:val="left" w:leader="dot" w:pos="427"/>
              </w:tabs>
              <w:kinsoku/>
              <w:wordWrap/>
              <w:overflowPunct/>
              <w:topLinePunct w:val="0"/>
              <w:autoSpaceDE/>
              <w:autoSpaceDN/>
              <w:bidi w:val="0"/>
              <w:adjustRightInd/>
              <w:snapToGrid/>
              <w:spacing w:before="0" w:after="0" w:line="240" w:lineRule="auto"/>
              <w:ind w:left="0" w:right="0" w:firstLine="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p>
        </w:tc>
        <w:tc>
          <w:tcPr>
            <w:tcBorders>
              <w:top w:val="single" w:color="auto" w:sz="4" w:space="0"/>
              <w:left w:val="single" w:color="auto" w:sz="4" w:space="0"/>
              <w:bottom w:val="single" w:color="auto" w:sz="4" w:space="0"/>
            </w:tcBorders>
            <w:shd w:val="clear" w:color="auto" w:fill="FFFFFF"/>
            <w:vAlign w:val="center"/>
          </w:tcPr>
          <w:p>
            <w:pPr>
              <w:pStyle w:val="18"/>
              <w:keepNext w:val="0"/>
              <w:keepLines w:val="0"/>
              <w:pageBreakBefore w:val="0"/>
              <w:widowControl w:val="0"/>
              <w:shd w:val="clear" w:color="auto" w:fill="auto"/>
              <w:tabs>
                <w:tab w:val="left" w:leader="dot" w:pos="432"/>
              </w:tabs>
              <w:kinsoku/>
              <w:wordWrap/>
              <w:overflowPunct/>
              <w:topLinePunct w:val="0"/>
              <w:autoSpaceDE/>
              <w:autoSpaceDN/>
              <w:bidi w:val="0"/>
              <w:adjustRightInd/>
              <w:snapToGrid/>
              <w:spacing w:before="0" w:after="0" w:line="240" w:lineRule="auto"/>
              <w:ind w:left="0" w:right="0" w:firstLine="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p>
        </w:tc>
        <w:tc>
          <w:tcPr>
            <w:tcBorders>
              <w:top w:val="single" w:color="auto" w:sz="4" w:space="0"/>
              <w:left w:val="single" w:color="auto" w:sz="4" w:space="0"/>
              <w:bottom w:val="single" w:color="auto" w:sz="4" w:space="0"/>
            </w:tcBorders>
            <w:shd w:val="clear" w:color="auto" w:fill="FFFFFF"/>
            <w:vAlign w:val="center"/>
          </w:tcPr>
          <w:p>
            <w:pPr>
              <w:pStyle w:val="18"/>
              <w:keepNext w:val="0"/>
              <w:keepLines w:val="0"/>
              <w:pageBreakBefore w:val="0"/>
              <w:widowControl w:val="0"/>
              <w:shd w:val="clear" w:color="auto" w:fill="auto"/>
              <w:tabs>
                <w:tab w:val="left" w:leader="dot" w:pos="432"/>
              </w:tabs>
              <w:kinsoku/>
              <w:wordWrap/>
              <w:overflowPunct/>
              <w:topLinePunct w:val="0"/>
              <w:autoSpaceDE/>
              <w:autoSpaceDN/>
              <w:bidi w:val="0"/>
              <w:adjustRightInd/>
              <w:snapToGrid/>
              <w:spacing w:before="0" w:after="0" w:line="240" w:lineRule="auto"/>
              <w:ind w:left="0" w:right="0" w:firstLine="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8"/>
              <w:keepNext w:val="0"/>
              <w:keepLines w:val="0"/>
              <w:pageBreakBefore w:val="0"/>
              <w:widowControl w:val="0"/>
              <w:shd w:val="clear" w:color="auto" w:fill="auto"/>
              <w:tabs>
                <w:tab w:val="left" w:leader="dot" w:pos="437"/>
              </w:tabs>
              <w:kinsoku/>
              <w:wordWrap/>
              <w:overflowPunct/>
              <w:topLinePunct w:val="0"/>
              <w:autoSpaceDE/>
              <w:autoSpaceDN/>
              <w:bidi w:val="0"/>
              <w:adjustRightInd/>
              <w:snapToGrid/>
              <w:spacing w:before="0" w:after="0" w:line="240" w:lineRule="auto"/>
              <w:ind w:left="0" w:right="0" w:firstLine="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p>
        </w:tc>
      </w:tr>
    </w:tbl>
    <w:p>
      <w:pPr>
        <w:widowControl w:val="0"/>
        <w:spacing w:after="119" w:line="1" w:lineRule="exact"/>
        <w:rPr>
          <w:color w:val="auto"/>
        </w:rPr>
      </w:pPr>
    </w:p>
    <w:p>
      <w:pPr>
        <w:pStyle w:val="10"/>
        <w:keepNext w:val="0"/>
        <w:keepLines w:val="0"/>
        <w:widowControl w:val="0"/>
        <w:shd w:val="clear" w:color="auto" w:fill="auto"/>
        <w:bidi w:val="0"/>
        <w:spacing w:before="0" w:after="180" w:line="240" w:lineRule="auto"/>
        <w:ind w:left="0" w:right="0" w:firstLine="140"/>
        <w:jc w:val="left"/>
        <w:rPr>
          <w:color w:val="auto"/>
        </w:rPr>
      </w:pPr>
      <w:r>
        <w:rPr>
          <w:color w:val="auto"/>
          <w:spacing w:val="0"/>
          <w:w w:val="100"/>
          <w:position w:val="0"/>
        </w:rPr>
        <w:t>（注：课程包括理论类和实践类教学环节）</w:t>
      </w:r>
      <w:r>
        <w:rPr>
          <w:color w:val="auto"/>
        </w:rPr>
        <w:br w:type="page"/>
      </w:r>
    </w:p>
    <w:p>
      <w:pPr>
        <w:pStyle w:val="10"/>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0" w:after="100" w:line="240" w:lineRule="auto"/>
        <w:ind w:left="0" w:leftChars="0" w:right="0" w:firstLine="560" w:firstLineChars="200"/>
        <w:jc w:val="left"/>
        <w:textAlignment w:val="auto"/>
        <w:rPr>
          <w:color w:val="auto"/>
        </w:rPr>
      </w:pPr>
      <w:bookmarkStart w:id="25" w:name="bookmark28"/>
      <w:bookmarkEnd w:id="25"/>
      <w:r>
        <w:rPr>
          <w:color w:val="auto"/>
          <w:spacing w:val="0"/>
          <w:w w:val="100"/>
          <w:position w:val="0"/>
        </w:rPr>
        <w:t>毕业要求达成情况评价结果表</w:t>
      </w:r>
    </w:p>
    <w:tbl>
      <w:tblPr>
        <w:tblStyle w:val="3"/>
        <w:tblW w:w="0" w:type="auto"/>
        <w:jc w:val="center"/>
        <w:tblLayout w:type="fixed"/>
        <w:tblCellMar>
          <w:top w:w="0" w:type="dxa"/>
          <w:left w:w="10" w:type="dxa"/>
          <w:bottom w:w="0" w:type="dxa"/>
          <w:right w:w="10" w:type="dxa"/>
        </w:tblCellMar>
      </w:tblPr>
      <w:tblGrid>
        <w:gridCol w:w="2458"/>
        <w:gridCol w:w="2098"/>
        <w:gridCol w:w="2554"/>
        <w:gridCol w:w="3840"/>
        <w:gridCol w:w="1565"/>
        <w:gridCol w:w="1579"/>
      </w:tblGrid>
      <w:tr>
        <w:tblPrEx>
          <w:tblCellMar>
            <w:top w:w="0" w:type="dxa"/>
            <w:left w:w="10" w:type="dxa"/>
            <w:bottom w:w="0" w:type="dxa"/>
            <w:right w:w="10" w:type="dxa"/>
          </w:tblCellMar>
        </w:tblPrEx>
        <w:trPr>
          <w:trHeight w:val="701" w:hRule="exact"/>
          <w:jc w:val="center"/>
        </w:trPr>
        <w:tc>
          <w:tcPr>
            <w:vMerge w:val="restart"/>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color w:val="auto"/>
                <w:sz w:val="24"/>
                <w:szCs w:val="24"/>
              </w:rPr>
            </w:pPr>
            <w:r>
              <w:rPr>
                <w:color w:val="auto"/>
                <w:spacing w:val="0"/>
                <w:w w:val="100"/>
                <w:position w:val="0"/>
                <w:sz w:val="24"/>
                <w:szCs w:val="24"/>
              </w:rPr>
              <w:t>毕业要求</w:t>
            </w:r>
          </w:p>
        </w:tc>
        <w:tc>
          <w:tcPr>
            <w:gridSpan w:val="2"/>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color w:val="auto"/>
                <w:sz w:val="24"/>
                <w:szCs w:val="24"/>
              </w:rPr>
            </w:pPr>
            <w:r>
              <w:rPr>
                <w:color w:val="auto"/>
                <w:spacing w:val="0"/>
                <w:w w:val="100"/>
                <w:position w:val="0"/>
                <w:sz w:val="24"/>
                <w:szCs w:val="24"/>
              </w:rPr>
              <w:t>评价方法及达成值</w:t>
            </w:r>
          </w:p>
        </w:tc>
        <w:tc>
          <w:tcPr>
            <w:vMerge w:val="restart"/>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color w:val="auto"/>
                <w:sz w:val="24"/>
                <w:szCs w:val="24"/>
              </w:rPr>
            </w:pPr>
            <w:r>
              <w:rPr>
                <w:color w:val="auto"/>
                <w:spacing w:val="0"/>
                <w:w w:val="100"/>
                <w:position w:val="0"/>
                <w:sz w:val="24"/>
                <w:szCs w:val="24"/>
              </w:rPr>
              <w:t>达成值</w:t>
            </w:r>
          </w:p>
        </w:tc>
        <w:tc>
          <w:tcPr>
            <w:vMerge w:val="restart"/>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color w:val="auto"/>
                <w:sz w:val="24"/>
                <w:szCs w:val="24"/>
              </w:rPr>
            </w:pPr>
            <w:r>
              <w:rPr>
                <w:color w:val="auto"/>
                <w:spacing w:val="0"/>
                <w:w w:val="100"/>
                <w:position w:val="0"/>
                <w:sz w:val="24"/>
                <w:szCs w:val="24"/>
              </w:rPr>
              <w:t>达成目标值</w:t>
            </w:r>
          </w:p>
        </w:tc>
        <w:tc>
          <w:tcPr>
            <w:vMerge w:val="restart"/>
            <w:tcBorders>
              <w:top w:val="single" w:color="auto" w:sz="4" w:space="0"/>
              <w:left w:val="single" w:color="auto" w:sz="4" w:space="0"/>
              <w:righ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color w:val="auto"/>
                <w:sz w:val="24"/>
                <w:szCs w:val="24"/>
              </w:rPr>
            </w:pPr>
            <w:r>
              <w:rPr>
                <w:color w:val="auto"/>
                <w:spacing w:val="0"/>
                <w:w w:val="100"/>
                <w:position w:val="0"/>
                <w:sz w:val="24"/>
                <w:szCs w:val="24"/>
              </w:rPr>
              <w:t>达成情况</w:t>
            </w:r>
          </w:p>
        </w:tc>
      </w:tr>
      <w:tr>
        <w:tblPrEx>
          <w:tblCellMar>
            <w:top w:w="0" w:type="dxa"/>
            <w:left w:w="10" w:type="dxa"/>
            <w:bottom w:w="0" w:type="dxa"/>
            <w:right w:w="10" w:type="dxa"/>
          </w:tblCellMar>
        </w:tblPrEx>
        <w:trPr>
          <w:trHeight w:val="552" w:hRule="exact"/>
          <w:jc w:val="center"/>
        </w:trPr>
        <w:tc>
          <w:tcPr>
            <w:vMerge w:val="continue"/>
            <w:tcBorders>
              <w:left w:val="single" w:color="auto" w:sz="4" w:space="0"/>
            </w:tcBorders>
            <w:shd w:val="clear" w:color="auto" w:fill="FFFFFF"/>
            <w:vAlign w:val="center"/>
          </w:tcPr>
          <w:p>
            <w:pPr>
              <w:rPr>
                <w:color w:val="auto"/>
                <w:sz w:val="24"/>
                <w:szCs w:val="24"/>
              </w:rPr>
            </w:pPr>
          </w:p>
        </w:tc>
        <w:tc>
          <w:tcPr>
            <w:tcW w:w="2098" w:type="dxa"/>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color w:val="auto"/>
                <w:sz w:val="24"/>
                <w:szCs w:val="24"/>
              </w:rPr>
            </w:pPr>
            <w:r>
              <w:rPr>
                <w:color w:val="auto"/>
                <w:spacing w:val="0"/>
                <w:w w:val="100"/>
                <w:position w:val="0"/>
                <w:sz w:val="24"/>
                <w:szCs w:val="24"/>
              </w:rPr>
              <w:t>直接评价</w:t>
            </w:r>
          </w:p>
        </w:tc>
        <w:tc>
          <w:tcPr>
            <w:tcW w:w="2554" w:type="dxa"/>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color w:val="auto"/>
                <w:sz w:val="24"/>
                <w:szCs w:val="24"/>
              </w:rPr>
            </w:pPr>
            <w:r>
              <w:rPr>
                <w:color w:val="auto"/>
                <w:spacing w:val="0"/>
                <w:w w:val="100"/>
                <w:position w:val="0"/>
                <w:sz w:val="24"/>
                <w:szCs w:val="24"/>
              </w:rPr>
              <w:t>间接评价</w:t>
            </w:r>
          </w:p>
        </w:tc>
        <w:tc>
          <w:tcPr>
            <w:vMerge w:val="continue"/>
            <w:tcBorders>
              <w:left w:val="single" w:color="auto" w:sz="4" w:space="0"/>
            </w:tcBorders>
            <w:shd w:val="clear" w:color="auto" w:fill="FFFFFF"/>
            <w:vAlign w:val="center"/>
          </w:tcPr>
          <w:p>
            <w:pPr>
              <w:rPr>
                <w:color w:val="auto"/>
                <w:sz w:val="24"/>
                <w:szCs w:val="24"/>
              </w:rPr>
            </w:pPr>
          </w:p>
        </w:tc>
        <w:tc>
          <w:tcPr>
            <w:vMerge w:val="continue"/>
            <w:tcBorders>
              <w:left w:val="single" w:color="auto" w:sz="4" w:space="0"/>
            </w:tcBorders>
            <w:shd w:val="clear" w:color="auto" w:fill="FFFFFF"/>
            <w:vAlign w:val="center"/>
          </w:tcPr>
          <w:p>
            <w:pPr>
              <w:rPr>
                <w:color w:val="auto"/>
                <w:sz w:val="24"/>
                <w:szCs w:val="24"/>
              </w:rPr>
            </w:pPr>
          </w:p>
        </w:tc>
        <w:tc>
          <w:tcPr>
            <w:vMerge w:val="continue"/>
            <w:tcBorders>
              <w:left w:val="single" w:color="auto" w:sz="4" w:space="0"/>
              <w:right w:val="single" w:color="auto" w:sz="4" w:space="0"/>
            </w:tcBorders>
            <w:shd w:val="clear" w:color="auto" w:fill="FFFFFF"/>
            <w:vAlign w:val="center"/>
          </w:tcPr>
          <w:p>
            <w:pPr>
              <w:rPr>
                <w:color w:val="auto"/>
                <w:sz w:val="24"/>
                <w:szCs w:val="24"/>
              </w:rPr>
            </w:pPr>
          </w:p>
        </w:tc>
      </w:tr>
      <w:tr>
        <w:tblPrEx>
          <w:tblCellMar>
            <w:top w:w="0" w:type="dxa"/>
            <w:left w:w="10" w:type="dxa"/>
            <w:bottom w:w="0" w:type="dxa"/>
            <w:right w:w="10" w:type="dxa"/>
          </w:tblCellMar>
        </w:tblPrEx>
        <w:trPr>
          <w:trHeight w:val="1104" w:hRule="exact"/>
          <w:jc w:val="center"/>
        </w:trPr>
        <w:tc>
          <w:tcPr>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color w:val="auto"/>
                <w:sz w:val="24"/>
                <w:szCs w:val="24"/>
              </w:rPr>
            </w:pPr>
            <w:r>
              <w:rPr>
                <w:color w:val="auto"/>
                <w:spacing w:val="0"/>
                <w:w w:val="100"/>
                <w:position w:val="0"/>
                <w:sz w:val="24"/>
                <w:szCs w:val="24"/>
              </w:rPr>
              <w:t>师德规范</w:t>
            </w:r>
          </w:p>
        </w:tc>
        <w:tc>
          <w:tcPr>
            <w:tcW w:w="2098" w:type="dxa"/>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color w:val="auto"/>
                <w:sz w:val="24"/>
                <w:szCs w:val="24"/>
              </w:rPr>
            </w:pPr>
            <w:r>
              <w:rPr>
                <w:rFonts w:ascii="Times New Roman" w:hAnsi="Times New Roman" w:eastAsia="Times New Roman" w:cs="Times New Roman"/>
                <w:color w:val="auto"/>
                <w:spacing w:val="0"/>
                <w:w w:val="100"/>
                <w:position w:val="0"/>
                <w:sz w:val="24"/>
                <w:szCs w:val="24"/>
                <w:lang w:val="en-US" w:eastAsia="en-US" w:bidi="en-US"/>
              </w:rPr>
              <w:t>0.80</w:t>
            </w:r>
          </w:p>
        </w:tc>
        <w:tc>
          <w:tcPr>
            <w:tcW w:w="2554" w:type="dxa"/>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color w:val="auto"/>
                <w:sz w:val="24"/>
                <w:szCs w:val="24"/>
              </w:rPr>
            </w:pPr>
            <w:r>
              <w:rPr>
                <w:rFonts w:ascii="Times New Roman" w:hAnsi="Times New Roman" w:eastAsia="Times New Roman" w:cs="Times New Roman"/>
                <w:color w:val="auto"/>
                <w:spacing w:val="0"/>
                <w:w w:val="100"/>
                <w:position w:val="0"/>
                <w:sz w:val="24"/>
                <w:szCs w:val="24"/>
                <w:lang w:val="en-US" w:eastAsia="en-US" w:bidi="en-US"/>
              </w:rPr>
              <w:t>0.78</w:t>
            </w:r>
          </w:p>
        </w:tc>
        <w:tc>
          <w:tcPr>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color w:val="auto"/>
                <w:sz w:val="24"/>
                <w:szCs w:val="24"/>
              </w:rPr>
            </w:pPr>
            <w:r>
              <w:rPr>
                <w:rFonts w:ascii="Times New Roman" w:hAnsi="Times New Roman" w:eastAsia="Times New Roman" w:cs="Times New Roman"/>
                <w:color w:val="auto"/>
                <w:spacing w:val="0"/>
                <w:w w:val="100"/>
                <w:position w:val="0"/>
                <w:sz w:val="24"/>
                <w:szCs w:val="24"/>
                <w:lang w:val="en-US" w:eastAsia="en-US" w:bidi="en-US"/>
              </w:rPr>
              <w:t>0.80</w:t>
            </w:r>
            <w:r>
              <w:rPr>
                <w:rFonts w:hint="eastAsia" w:ascii="Times New Roman" w:hAnsi="Times New Roman" w:cs="Times New Roman"/>
                <w:color w:val="auto"/>
                <w:spacing w:val="0"/>
                <w:w w:val="100"/>
                <w:position w:val="0"/>
                <w:sz w:val="24"/>
                <w:szCs w:val="24"/>
                <w:lang w:val="en-US" w:eastAsia="zh-CN" w:bidi="en-US"/>
              </w:rPr>
              <w:t>×</w:t>
            </w:r>
            <w:r>
              <w:rPr>
                <w:rFonts w:ascii="Times New Roman" w:hAnsi="Times New Roman" w:eastAsia="Times New Roman" w:cs="Times New Roman"/>
                <w:color w:val="auto"/>
                <w:spacing w:val="0"/>
                <w:w w:val="100"/>
                <w:position w:val="0"/>
                <w:sz w:val="24"/>
                <w:szCs w:val="24"/>
                <w:lang w:val="en-US" w:eastAsia="en-US" w:bidi="en-US"/>
              </w:rPr>
              <w:t>0.6+0.78</w:t>
            </w:r>
            <w:r>
              <w:rPr>
                <w:rFonts w:hint="eastAsia" w:ascii="Times New Roman" w:hAnsi="Times New Roman" w:cs="Times New Roman"/>
                <w:color w:val="auto"/>
                <w:spacing w:val="0"/>
                <w:w w:val="100"/>
                <w:position w:val="0"/>
                <w:sz w:val="24"/>
                <w:szCs w:val="24"/>
                <w:lang w:val="en-US" w:eastAsia="zh-CN" w:bidi="en-US"/>
              </w:rPr>
              <w:t>×</w:t>
            </w:r>
            <w:r>
              <w:rPr>
                <w:rFonts w:ascii="Times New Roman" w:hAnsi="Times New Roman" w:eastAsia="Times New Roman" w:cs="Times New Roman"/>
                <w:color w:val="auto"/>
                <w:spacing w:val="0"/>
                <w:w w:val="100"/>
                <w:position w:val="0"/>
                <w:sz w:val="24"/>
                <w:szCs w:val="24"/>
                <w:lang w:val="en-US" w:eastAsia="en-US" w:bidi="en-US"/>
              </w:rPr>
              <w:t>0.4=0.79</w:t>
            </w:r>
          </w:p>
        </w:tc>
        <w:tc>
          <w:tcPr>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color w:val="auto"/>
                <w:sz w:val="24"/>
                <w:szCs w:val="24"/>
              </w:rPr>
            </w:pPr>
            <w:r>
              <w:rPr>
                <w:rFonts w:ascii="Times New Roman" w:hAnsi="Times New Roman" w:eastAsia="Times New Roman" w:cs="Times New Roman"/>
                <w:color w:val="auto"/>
                <w:spacing w:val="0"/>
                <w:w w:val="100"/>
                <w:position w:val="0"/>
                <w:sz w:val="24"/>
                <w:szCs w:val="24"/>
                <w:lang w:val="en-US" w:eastAsia="en-US" w:bidi="en-US"/>
              </w:rPr>
              <w:t>0.80</w:t>
            </w:r>
          </w:p>
        </w:tc>
        <w:tc>
          <w:tcPr>
            <w:tcBorders>
              <w:top w:val="single" w:color="auto" w:sz="4" w:space="0"/>
              <w:left w:val="single" w:color="auto" w:sz="4" w:space="0"/>
              <w:righ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color w:val="auto"/>
                <w:sz w:val="24"/>
                <w:szCs w:val="24"/>
              </w:rPr>
            </w:pPr>
            <w:r>
              <w:rPr>
                <w:color w:val="auto"/>
                <w:spacing w:val="0"/>
                <w:w w:val="100"/>
                <w:position w:val="0"/>
                <w:sz w:val="24"/>
                <w:szCs w:val="24"/>
              </w:rPr>
              <w:t>未达成</w:t>
            </w:r>
          </w:p>
        </w:tc>
      </w:tr>
      <w:tr>
        <w:tblPrEx>
          <w:tblCellMar>
            <w:top w:w="0" w:type="dxa"/>
            <w:left w:w="10" w:type="dxa"/>
            <w:bottom w:w="0" w:type="dxa"/>
            <w:right w:w="10" w:type="dxa"/>
          </w:tblCellMar>
        </w:tblPrEx>
        <w:trPr>
          <w:trHeight w:val="979" w:hRule="exact"/>
          <w:jc w:val="center"/>
        </w:trPr>
        <w:tc>
          <w:tcPr>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color w:val="auto"/>
                <w:sz w:val="24"/>
                <w:szCs w:val="24"/>
              </w:rPr>
            </w:pPr>
            <w:r>
              <w:rPr>
                <w:color w:val="auto"/>
                <w:spacing w:val="0"/>
                <w:w w:val="100"/>
                <w:position w:val="0"/>
                <w:sz w:val="24"/>
                <w:szCs w:val="24"/>
              </w:rPr>
              <w:t>教育情怀</w:t>
            </w:r>
          </w:p>
        </w:tc>
        <w:tc>
          <w:tcPr>
            <w:tcW w:w="2098" w:type="dxa"/>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color w:val="auto"/>
                <w:sz w:val="24"/>
                <w:szCs w:val="24"/>
              </w:rPr>
            </w:pPr>
            <w:r>
              <w:rPr>
                <w:rFonts w:ascii="Times New Roman" w:hAnsi="Times New Roman" w:eastAsia="Times New Roman" w:cs="Times New Roman"/>
                <w:color w:val="auto"/>
                <w:spacing w:val="0"/>
                <w:w w:val="100"/>
                <w:position w:val="0"/>
                <w:sz w:val="24"/>
                <w:szCs w:val="24"/>
                <w:lang w:val="en-US" w:eastAsia="en-US" w:bidi="en-US"/>
              </w:rPr>
              <w:t>0.88</w:t>
            </w:r>
          </w:p>
        </w:tc>
        <w:tc>
          <w:tcPr>
            <w:tcW w:w="2554" w:type="dxa"/>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color w:val="auto"/>
                <w:sz w:val="24"/>
                <w:szCs w:val="24"/>
              </w:rPr>
            </w:pPr>
            <w:r>
              <w:rPr>
                <w:rFonts w:ascii="Times New Roman" w:hAnsi="Times New Roman" w:eastAsia="Times New Roman" w:cs="Times New Roman"/>
                <w:color w:val="auto"/>
                <w:spacing w:val="0"/>
                <w:w w:val="100"/>
                <w:position w:val="0"/>
                <w:sz w:val="24"/>
                <w:szCs w:val="24"/>
                <w:lang w:val="en-US" w:eastAsia="en-US" w:bidi="en-US"/>
              </w:rPr>
              <w:t>0.82</w:t>
            </w:r>
          </w:p>
        </w:tc>
        <w:tc>
          <w:tcPr>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color w:val="auto"/>
                <w:sz w:val="24"/>
                <w:szCs w:val="24"/>
              </w:rPr>
            </w:pPr>
            <w:r>
              <w:rPr>
                <w:rFonts w:ascii="Times New Roman" w:hAnsi="Times New Roman" w:eastAsia="Times New Roman" w:cs="Times New Roman"/>
                <w:color w:val="auto"/>
                <w:spacing w:val="0"/>
                <w:w w:val="100"/>
                <w:position w:val="0"/>
                <w:sz w:val="24"/>
                <w:szCs w:val="24"/>
                <w:lang w:val="en-US" w:eastAsia="en-US" w:bidi="en-US"/>
              </w:rPr>
              <w:t>0.88</w:t>
            </w:r>
            <w:r>
              <w:rPr>
                <w:rFonts w:hint="eastAsia" w:ascii="Times New Roman" w:hAnsi="Times New Roman" w:cs="Times New Roman"/>
                <w:color w:val="auto"/>
                <w:spacing w:val="0"/>
                <w:w w:val="100"/>
                <w:position w:val="0"/>
                <w:sz w:val="24"/>
                <w:szCs w:val="24"/>
                <w:lang w:val="en-US" w:eastAsia="zh-CN" w:bidi="en-US"/>
              </w:rPr>
              <w:t>×</w:t>
            </w:r>
            <w:r>
              <w:rPr>
                <w:rFonts w:ascii="Times New Roman" w:hAnsi="Times New Roman" w:eastAsia="Times New Roman" w:cs="Times New Roman"/>
                <w:color w:val="auto"/>
                <w:spacing w:val="0"/>
                <w:w w:val="100"/>
                <w:position w:val="0"/>
                <w:sz w:val="24"/>
                <w:szCs w:val="24"/>
                <w:lang w:val="en-US" w:eastAsia="en-US" w:bidi="en-US"/>
              </w:rPr>
              <w:t>0.6+0.82</w:t>
            </w:r>
            <w:r>
              <w:rPr>
                <w:rFonts w:hint="eastAsia" w:ascii="Times New Roman" w:hAnsi="Times New Roman" w:cs="Times New Roman"/>
                <w:color w:val="auto"/>
                <w:spacing w:val="0"/>
                <w:w w:val="100"/>
                <w:position w:val="0"/>
                <w:sz w:val="24"/>
                <w:szCs w:val="24"/>
                <w:lang w:val="en-US" w:eastAsia="zh-CN" w:bidi="en-US"/>
              </w:rPr>
              <w:t>×</w:t>
            </w:r>
            <w:r>
              <w:rPr>
                <w:rFonts w:ascii="Times New Roman" w:hAnsi="Times New Roman" w:eastAsia="Times New Roman" w:cs="Times New Roman"/>
                <w:color w:val="auto"/>
                <w:spacing w:val="0"/>
                <w:w w:val="100"/>
                <w:position w:val="0"/>
                <w:sz w:val="24"/>
                <w:szCs w:val="24"/>
                <w:lang w:val="en-US" w:eastAsia="en-US" w:bidi="en-US"/>
              </w:rPr>
              <w:t>0.4=0.0.86</w:t>
            </w:r>
          </w:p>
        </w:tc>
        <w:tc>
          <w:tcPr>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color w:val="auto"/>
                <w:sz w:val="24"/>
                <w:szCs w:val="24"/>
              </w:rPr>
            </w:pPr>
            <w:r>
              <w:rPr>
                <w:rFonts w:ascii="Times New Roman" w:hAnsi="Times New Roman" w:eastAsia="Times New Roman" w:cs="Times New Roman"/>
                <w:color w:val="auto"/>
                <w:spacing w:val="0"/>
                <w:w w:val="100"/>
                <w:position w:val="0"/>
                <w:sz w:val="24"/>
                <w:szCs w:val="24"/>
                <w:lang w:val="en-US" w:eastAsia="en-US" w:bidi="en-US"/>
              </w:rPr>
              <w:t>0.81</w:t>
            </w:r>
          </w:p>
        </w:tc>
        <w:tc>
          <w:tcPr>
            <w:tcBorders>
              <w:top w:val="single" w:color="auto" w:sz="4" w:space="0"/>
              <w:left w:val="single" w:color="auto" w:sz="4" w:space="0"/>
              <w:righ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color w:val="auto"/>
                <w:sz w:val="24"/>
                <w:szCs w:val="24"/>
              </w:rPr>
            </w:pPr>
            <w:r>
              <w:rPr>
                <w:color w:val="auto"/>
                <w:spacing w:val="0"/>
                <w:w w:val="100"/>
                <w:position w:val="0"/>
                <w:sz w:val="24"/>
                <w:szCs w:val="24"/>
              </w:rPr>
              <w:t>达成</w:t>
            </w:r>
          </w:p>
        </w:tc>
      </w:tr>
      <w:tr>
        <w:tblPrEx>
          <w:tblCellMar>
            <w:top w:w="0" w:type="dxa"/>
            <w:left w:w="10" w:type="dxa"/>
            <w:bottom w:w="0" w:type="dxa"/>
            <w:right w:w="10" w:type="dxa"/>
          </w:tblCellMar>
        </w:tblPrEx>
        <w:trPr>
          <w:trHeight w:val="1008" w:hRule="exact"/>
          <w:jc w:val="center"/>
        </w:trPr>
        <w:tc>
          <w:tcPr>
            <w:tcBorders>
              <w:top w:val="single" w:color="auto" w:sz="4" w:space="0"/>
              <w:left w:val="single" w:color="auto" w:sz="4" w:space="0"/>
              <w:bottom w:val="single" w:color="auto" w:sz="4" w:space="0"/>
            </w:tcBorders>
            <w:shd w:val="clear" w:color="auto" w:fill="FFFFFF"/>
            <w:vAlign w:val="center"/>
          </w:tcPr>
          <w:p>
            <w:pPr>
              <w:pStyle w:val="18"/>
              <w:keepNext w:val="0"/>
              <w:keepLines w:val="0"/>
              <w:widowControl w:val="0"/>
              <w:shd w:val="clear" w:color="auto" w:fill="auto"/>
              <w:tabs>
                <w:tab w:val="left" w:leader="dot" w:pos="432"/>
              </w:tabs>
              <w:bidi w:val="0"/>
              <w:spacing w:before="0" w:after="0" w:line="240" w:lineRule="auto"/>
              <w:ind w:left="0" w:right="0" w:firstLine="0"/>
              <w:jc w:val="center"/>
              <w:rPr>
                <w:color w:val="auto"/>
                <w:sz w:val="24"/>
                <w:szCs w:val="24"/>
              </w:rPr>
            </w:pPr>
            <w:r>
              <w:rPr>
                <w:color w:val="auto"/>
                <w:spacing w:val="0"/>
                <w:w w:val="100"/>
                <w:position w:val="0"/>
                <w:sz w:val="24"/>
                <w:szCs w:val="24"/>
                <w:lang w:val="en-US" w:eastAsia="en-US" w:bidi="en-US"/>
              </w:rPr>
              <w:tab/>
            </w:r>
          </w:p>
        </w:tc>
        <w:tc>
          <w:tcPr>
            <w:tcW w:w="2098" w:type="dxa"/>
            <w:tcBorders>
              <w:top w:val="single" w:color="auto" w:sz="4" w:space="0"/>
              <w:left w:val="single" w:color="auto" w:sz="4" w:space="0"/>
              <w:bottom w:val="single" w:color="auto" w:sz="4" w:space="0"/>
            </w:tcBorders>
            <w:shd w:val="clear" w:color="auto" w:fill="FFFFFF"/>
            <w:vAlign w:val="center"/>
          </w:tcPr>
          <w:p>
            <w:pPr>
              <w:pStyle w:val="18"/>
              <w:keepNext w:val="0"/>
              <w:keepLines w:val="0"/>
              <w:widowControl w:val="0"/>
              <w:shd w:val="clear" w:color="auto" w:fill="auto"/>
              <w:tabs>
                <w:tab w:val="left" w:leader="dot" w:pos="432"/>
              </w:tabs>
              <w:bidi w:val="0"/>
              <w:spacing w:before="0" w:after="0" w:line="240" w:lineRule="auto"/>
              <w:ind w:left="0" w:right="0" w:firstLine="0"/>
              <w:jc w:val="center"/>
              <w:rPr>
                <w:color w:val="auto"/>
                <w:sz w:val="24"/>
                <w:szCs w:val="24"/>
              </w:rPr>
            </w:pPr>
            <w:r>
              <w:rPr>
                <w:color w:val="auto"/>
                <w:spacing w:val="0"/>
                <w:w w:val="100"/>
                <w:position w:val="0"/>
                <w:sz w:val="24"/>
                <w:szCs w:val="24"/>
                <w:lang w:val="en-US" w:eastAsia="en-US" w:bidi="en-US"/>
              </w:rPr>
              <w:tab/>
            </w:r>
          </w:p>
        </w:tc>
        <w:tc>
          <w:tcPr>
            <w:tcW w:w="2554" w:type="dxa"/>
            <w:tcBorders>
              <w:top w:val="single" w:color="auto" w:sz="4" w:space="0"/>
              <w:left w:val="single" w:color="auto" w:sz="4" w:space="0"/>
              <w:bottom w:val="single" w:color="auto" w:sz="4" w:space="0"/>
            </w:tcBorders>
            <w:shd w:val="clear" w:color="auto" w:fill="FFFFFF"/>
            <w:vAlign w:val="center"/>
          </w:tcPr>
          <w:p>
            <w:pPr>
              <w:pStyle w:val="18"/>
              <w:keepNext w:val="0"/>
              <w:keepLines w:val="0"/>
              <w:widowControl w:val="0"/>
              <w:shd w:val="clear" w:color="auto" w:fill="auto"/>
              <w:tabs>
                <w:tab w:val="left" w:leader="dot" w:pos="432"/>
              </w:tabs>
              <w:bidi w:val="0"/>
              <w:spacing w:before="0" w:after="0" w:line="240" w:lineRule="auto"/>
              <w:ind w:left="0" w:right="0" w:firstLine="0"/>
              <w:jc w:val="center"/>
              <w:rPr>
                <w:color w:val="auto"/>
                <w:sz w:val="24"/>
                <w:szCs w:val="24"/>
              </w:rPr>
            </w:pPr>
            <w:r>
              <w:rPr>
                <w:color w:val="auto"/>
                <w:spacing w:val="0"/>
                <w:w w:val="100"/>
                <w:position w:val="0"/>
                <w:sz w:val="24"/>
                <w:szCs w:val="24"/>
                <w:lang w:val="en-US" w:eastAsia="en-US" w:bidi="en-US"/>
              </w:rPr>
              <w:tab/>
            </w:r>
          </w:p>
        </w:tc>
        <w:tc>
          <w:tcPr>
            <w:tcBorders>
              <w:top w:val="single" w:color="auto" w:sz="4" w:space="0"/>
              <w:left w:val="single" w:color="auto" w:sz="4" w:space="0"/>
              <w:bottom w:val="single" w:color="auto" w:sz="4" w:space="0"/>
            </w:tcBorders>
            <w:shd w:val="clear" w:color="auto" w:fill="FFFFFF"/>
            <w:vAlign w:val="center"/>
          </w:tcPr>
          <w:p>
            <w:pPr>
              <w:pStyle w:val="18"/>
              <w:keepNext w:val="0"/>
              <w:keepLines w:val="0"/>
              <w:widowControl w:val="0"/>
              <w:shd w:val="clear" w:color="auto" w:fill="auto"/>
              <w:tabs>
                <w:tab w:val="left" w:leader="dot" w:pos="432"/>
              </w:tabs>
              <w:bidi w:val="0"/>
              <w:spacing w:before="0" w:after="0" w:line="240" w:lineRule="auto"/>
              <w:ind w:left="0" w:right="0" w:firstLine="0"/>
              <w:jc w:val="center"/>
              <w:rPr>
                <w:color w:val="auto"/>
                <w:sz w:val="24"/>
                <w:szCs w:val="24"/>
              </w:rPr>
            </w:pPr>
            <w:r>
              <w:rPr>
                <w:rFonts w:ascii="Times New Roman" w:hAnsi="Times New Roman" w:eastAsia="Times New Roman" w:cs="Times New Roman"/>
                <w:color w:val="auto"/>
                <w:spacing w:val="0"/>
                <w:w w:val="100"/>
                <w:position w:val="0"/>
                <w:sz w:val="24"/>
                <w:szCs w:val="24"/>
                <w:lang w:val="en-US" w:eastAsia="en-US" w:bidi="en-US"/>
              </w:rPr>
              <w:tab/>
            </w:r>
          </w:p>
        </w:tc>
        <w:tc>
          <w:tcPr>
            <w:tcBorders>
              <w:top w:val="single" w:color="auto" w:sz="4" w:space="0"/>
              <w:left w:val="single" w:color="auto" w:sz="4" w:space="0"/>
              <w:bottom w:val="single" w:color="auto" w:sz="4" w:space="0"/>
            </w:tcBorders>
            <w:shd w:val="clear" w:color="auto" w:fill="FFFFFF"/>
            <w:vAlign w:val="top"/>
          </w:tcPr>
          <w:p>
            <w:pPr>
              <w:widowControl w:val="0"/>
              <w:rPr>
                <w:color w:val="auto"/>
                <w:sz w:val="24"/>
                <w:szCs w:val="24"/>
              </w:rPr>
            </w:pP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8"/>
              <w:keepNext w:val="0"/>
              <w:keepLines w:val="0"/>
              <w:widowControl w:val="0"/>
              <w:shd w:val="clear" w:color="auto" w:fill="auto"/>
              <w:tabs>
                <w:tab w:val="left" w:leader="dot" w:pos="432"/>
              </w:tabs>
              <w:bidi w:val="0"/>
              <w:spacing w:before="0" w:after="0" w:line="240" w:lineRule="auto"/>
              <w:ind w:left="0" w:right="0" w:firstLine="0"/>
              <w:jc w:val="center"/>
              <w:rPr>
                <w:color w:val="auto"/>
                <w:sz w:val="24"/>
                <w:szCs w:val="24"/>
              </w:rPr>
            </w:pPr>
            <w:r>
              <w:rPr>
                <w:color w:val="auto"/>
                <w:spacing w:val="0"/>
                <w:w w:val="100"/>
                <w:position w:val="0"/>
                <w:sz w:val="24"/>
                <w:szCs w:val="24"/>
                <w:lang w:val="en-US" w:eastAsia="en-US" w:bidi="en-US"/>
              </w:rPr>
              <w:tab/>
            </w:r>
          </w:p>
        </w:tc>
      </w:tr>
    </w:tbl>
    <w:p>
      <w:pPr>
        <w:widowControl w:val="0"/>
        <w:spacing w:after="539" w:line="1" w:lineRule="exact"/>
        <w:rPr>
          <w:color w:val="auto"/>
        </w:rPr>
      </w:pPr>
    </w:p>
    <w:p>
      <w:pPr>
        <w:pStyle w:val="10"/>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0" w:after="540" w:line="240" w:lineRule="auto"/>
        <w:ind w:left="0" w:leftChars="0" w:right="0" w:firstLine="560" w:firstLineChars="200"/>
        <w:jc w:val="left"/>
        <w:textAlignment w:val="auto"/>
        <w:rPr>
          <w:color w:val="auto"/>
        </w:rPr>
      </w:pPr>
      <w:bookmarkStart w:id="26" w:name="bookmark29"/>
      <w:bookmarkEnd w:id="26"/>
      <w:r>
        <w:rPr>
          <w:color w:val="auto"/>
          <w:spacing w:val="0"/>
          <w:w w:val="100"/>
          <w:position w:val="0"/>
        </w:rPr>
        <w:t xml:space="preserve">结果分析: </w:t>
      </w:r>
      <w:bookmarkStart w:id="27" w:name="bookmark30"/>
    </w:p>
    <w:p>
      <w:pPr>
        <w:pStyle w:val="10"/>
        <w:keepNext w:val="0"/>
        <w:keepLines w:val="0"/>
        <w:widowControl w:val="0"/>
        <w:numPr>
          <w:ilvl w:val="0"/>
          <w:numId w:val="0"/>
        </w:numPr>
        <w:shd w:val="clear" w:color="auto" w:fill="auto"/>
        <w:bidi w:val="0"/>
        <w:spacing w:before="0" w:after="540" w:line="240" w:lineRule="auto"/>
        <w:ind w:left="700" w:leftChars="0" w:right="0" w:rightChars="0"/>
        <w:jc w:val="left"/>
        <w:rPr>
          <w:color w:val="auto"/>
        </w:rPr>
      </w:pPr>
      <w:r>
        <w:rPr>
          <w:color w:val="auto"/>
          <w:spacing w:val="0"/>
          <w:w w:val="100"/>
          <w:position w:val="0"/>
        </w:rPr>
        <w:t>五</w:t>
      </w:r>
      <w:bookmarkEnd w:id="27"/>
      <w:r>
        <w:rPr>
          <w:color w:val="auto"/>
          <w:spacing w:val="0"/>
          <w:w w:val="100"/>
          <w:position w:val="0"/>
        </w:rPr>
        <w:t>、主要问题与改进措施</w:t>
      </w:r>
    </w:p>
    <w:sectPr>
      <w:headerReference r:id="rId19" w:type="default"/>
      <w:footerReference r:id="rId21" w:type="default"/>
      <w:headerReference r:id="rId20" w:type="even"/>
      <w:footerReference r:id="rId22" w:type="even"/>
      <w:footnotePr>
        <w:numFmt w:val="decimal"/>
      </w:footnotePr>
      <w:pgSz w:w="16840" w:h="11900" w:orient="landscape"/>
      <w:pgMar w:top="1874" w:right="1460" w:bottom="1772" w:left="1278" w:header="1446"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3785235</wp:posOffset>
              </wp:positionH>
              <wp:positionV relativeFrom="page">
                <wp:posOffset>10071100</wp:posOffset>
              </wp:positionV>
              <wp:extent cx="21590" cy="76200"/>
              <wp:effectExtent l="0" t="0" r="0" b="0"/>
              <wp:wrapNone/>
              <wp:docPr id="1" name="Shape 1"/>
              <wp:cNvGraphicFramePr/>
              <a:graphic xmlns:a="http://schemas.openxmlformats.org/drawingml/2006/main">
                <a:graphicData uri="http://schemas.microsoft.com/office/word/2010/wordprocessingShape">
                  <wps:wsp>
                    <wps:cNvSpPr txBox="1"/>
                    <wps:spPr>
                      <a:xfrm>
                        <a:off x="0" y="0"/>
                        <a:ext cx="21590" cy="76200"/>
                      </a:xfrm>
                      <a:prstGeom prst="rect">
                        <a:avLst/>
                      </a:prstGeom>
                      <a:noFill/>
                    </wps:spPr>
                    <wps:txbx>
                      <w:txbxContent>
                        <w:p>
                          <w:pPr>
                            <w:pStyle w:val="8"/>
                            <w:keepNext w:val="0"/>
                            <w:keepLines w:val="0"/>
                            <w:widowControl w:val="0"/>
                            <w:shd w:val="clear" w:color="auto" w:fill="auto"/>
                            <w:bidi w:val="0"/>
                            <w:spacing w:before="0" w:after="0" w:line="240" w:lineRule="auto"/>
                            <w:ind w:left="0" w:right="0" w:firstLine="0"/>
                            <w:jc w:val="left"/>
                            <w:rPr>
                              <w:sz w:val="19"/>
                              <w:szCs w:val="19"/>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9"/>
                              <w:szCs w:val="19"/>
                            </w:rPr>
                            <w:t>#</w:t>
                          </w:r>
                          <w:r>
                            <w:rPr>
                              <w:rFonts w:ascii="Times New Roman" w:hAnsi="Times New Roman" w:eastAsia="Times New Roman" w:cs="Times New Roman"/>
                              <w:color w:val="000000"/>
                              <w:spacing w:val="0"/>
                              <w:w w:val="100"/>
                              <w:position w:val="0"/>
                              <w:sz w:val="19"/>
                              <w:szCs w:val="19"/>
                            </w:rPr>
                            <w:fldChar w:fldCharType="end"/>
                          </w:r>
                        </w:p>
                      </w:txbxContent>
                    </wps:txbx>
                    <wps:bodyPr wrap="none" lIns="0" tIns="0" rIns="0" bIns="0">
                      <a:spAutoFit/>
                    </wps:bodyPr>
                  </wps:wsp>
                </a:graphicData>
              </a:graphic>
            </wp:anchor>
          </w:drawing>
        </mc:Choice>
        <mc:Fallback>
          <w:pict>
            <v:shape id="Shape 1" o:spid="_x0000_s1026" o:spt="202" type="#_x0000_t202" style="position:absolute;left:0pt;margin-left:298.05pt;margin-top:793pt;height:6pt;width:1.7pt;mso-position-horizontal-relative:page;mso-position-vertical-relative:page;mso-wrap-style:none;z-index:-251656192;mso-width-relative:page;mso-height-relative:page;" filled="f" stroked="f" coordsize="21600,21600" o:gfxdata="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SeYwu2AAAAA0B&#10;AAAPAAAAAAAAAAEAIAAAACIAAABkcnMvZG93bnJldi54bWxQSwECFAAUAAAACACHTuJAE+huPKkB&#10;AABtAwAADgAAAAAAAAABACAAAAAnAQAAZHJzL2Uyb0RvYy54bWxQSwUGAAAAAAYABgBZAQAAQgUA&#10;AAAA&#10;">
              <v:fill on="f" focussize="0,0"/>
              <v:stroke on="f"/>
              <v:imagedata o:title=""/>
              <o:lock v:ext="edit" aspectratio="f"/>
              <v:textbox inset="0mm,0mm,0mm,0mm" style="mso-fit-shape-to-text:t;">
                <w:txbxContent>
                  <w:p>
                    <w:pPr>
                      <w:pStyle w:val="8"/>
                      <w:keepNext w:val="0"/>
                      <w:keepLines w:val="0"/>
                      <w:widowControl w:val="0"/>
                      <w:shd w:val="clear" w:color="auto" w:fill="auto"/>
                      <w:bidi w:val="0"/>
                      <w:spacing w:before="0" w:after="0" w:line="240" w:lineRule="auto"/>
                      <w:ind w:left="0" w:right="0" w:firstLine="0"/>
                      <w:jc w:val="left"/>
                      <w:rPr>
                        <w:sz w:val="19"/>
                        <w:szCs w:val="19"/>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9"/>
                        <w:szCs w:val="19"/>
                      </w:rPr>
                      <w:t>#</w:t>
                    </w:r>
                    <w:r>
                      <w:rPr>
                        <w:rFonts w:ascii="Times New Roman" w:hAnsi="Times New Roman" w:eastAsia="Times New Roman" w:cs="Times New Roman"/>
                        <w:color w:val="000000"/>
                        <w:spacing w:val="0"/>
                        <w:w w:val="100"/>
                        <w:position w:val="0"/>
                        <w:sz w:val="19"/>
                        <w:szCs w:val="19"/>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3688080</wp:posOffset>
              </wp:positionH>
              <wp:positionV relativeFrom="page">
                <wp:posOffset>9787890</wp:posOffset>
              </wp:positionV>
              <wp:extent cx="109855" cy="85090"/>
              <wp:effectExtent l="0" t="0" r="0" b="0"/>
              <wp:wrapNone/>
              <wp:docPr id="26" name="Shape 26"/>
              <wp:cNvGraphicFramePr/>
              <a:graphic xmlns:a="http://schemas.openxmlformats.org/drawingml/2006/main">
                <a:graphicData uri="http://schemas.microsoft.com/office/word/2010/wordprocessingShape">
                  <wps:wsp>
                    <wps:cNvSpPr txBox="1"/>
                    <wps:spPr>
                      <a:xfrm>
                        <a:off x="0" y="0"/>
                        <a:ext cx="109855" cy="85090"/>
                      </a:xfrm>
                      <a:prstGeom prst="rect">
                        <a:avLst/>
                      </a:prstGeom>
                      <a:noFill/>
                    </wps:spPr>
                    <wps:txbx>
                      <w:txbxContent>
                        <w:p>
                          <w:pPr>
                            <w:pStyle w:val="14"/>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26" o:spid="_x0000_s1026" o:spt="202" type="#_x0000_t202" style="position:absolute;left:0pt;margin-left:290.4pt;margin-top:770.7pt;height:6.7pt;width:8.65pt;mso-position-horizontal-relative:page;mso-position-vertical-relative:page;mso-wrap-style:none;z-index:-251656192;mso-width-relative:page;mso-height-relative:page;" filled="f" stroked="f" coordsize="21600,21600" o:gfxdata="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XecdgA&#10;AAANAQAADwAAAAAAAAABACAAAAAiAAAAZHJzL2Rvd25yZXYueG1sUEsBAhQAFAAAAAgAh07iQHJ0&#10;suGtAQAAcAMAAA4AAAAAAAAAAQAgAAAAJwEAAGRycy9lMm9Eb2MueG1sUEsFBgAAAAAGAAYAWQEA&#10;AEYFAAAAAA==&#10;">
              <v:fill on="f" focussize="0,0"/>
              <v:stroke on="f"/>
              <v:imagedata o:title=""/>
              <o:lock v:ext="edit" aspectratio="f"/>
              <v:textbox inset="0mm,0mm,0mm,0mm" style="mso-fit-shape-to-text:t;">
                <w:txbxContent>
                  <w:p>
                    <w:pPr>
                      <w:pStyle w:val="14"/>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5370830</wp:posOffset>
              </wp:positionH>
              <wp:positionV relativeFrom="page">
                <wp:posOffset>6642735</wp:posOffset>
              </wp:positionV>
              <wp:extent cx="109855" cy="85090"/>
              <wp:effectExtent l="0" t="0" r="0" b="0"/>
              <wp:wrapNone/>
              <wp:docPr id="28" name="Shape 28"/>
              <wp:cNvGraphicFramePr/>
              <a:graphic xmlns:a="http://schemas.openxmlformats.org/drawingml/2006/main">
                <a:graphicData uri="http://schemas.microsoft.com/office/word/2010/wordprocessingShape">
                  <wps:wsp>
                    <wps:cNvSpPr txBox="1"/>
                    <wps:spPr>
                      <a:xfrm>
                        <a:off x="0" y="0"/>
                        <a:ext cx="109855" cy="85090"/>
                      </a:xfrm>
                      <a:prstGeom prst="rect">
                        <a:avLst/>
                      </a:prstGeom>
                      <a:noFill/>
                    </wps:spPr>
                    <wps:txbx>
                      <w:txbxContent>
                        <w:p>
                          <w:pPr>
                            <w:pStyle w:val="14"/>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28" o:spid="_x0000_s1026" o:spt="202" type="#_x0000_t202" style="position:absolute;left:0pt;margin-left:422.9pt;margin-top:523.05pt;height:6.7pt;width:8.65pt;mso-position-horizontal-relative:page;mso-position-vertical-relative:page;mso-wrap-style:none;z-index:-251656192;mso-width-relative:page;mso-height-relative:page;" filled="f" stroked="f" coordsize="21600,21600" o:gfxdata="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H5cCtgA&#10;AAANAQAADwAAAAAAAAABACAAAAAiAAAAZHJzL2Rvd25yZXYueG1sUEsBAhQAFAAAAAgAh07iQBSb&#10;/Y2tAQAAcAMAAA4AAAAAAAAAAQAgAAAAJwEAAGRycy9lMm9Eb2MueG1sUEsFBgAAAAAGAAYAWQEA&#10;AEYFAAAAAA==&#10;">
              <v:fill on="f" focussize="0,0"/>
              <v:stroke on="f"/>
              <v:imagedata o:title=""/>
              <o:lock v:ext="edit" aspectratio="f"/>
              <v:textbox inset="0mm,0mm,0mm,0mm" style="mso-fit-shape-to-text:t;">
                <w:txbxContent>
                  <w:p>
                    <w:pPr>
                      <w:pStyle w:val="14"/>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5370830</wp:posOffset>
              </wp:positionH>
              <wp:positionV relativeFrom="page">
                <wp:posOffset>6642735</wp:posOffset>
              </wp:positionV>
              <wp:extent cx="109855" cy="85090"/>
              <wp:effectExtent l="0" t="0" r="0" b="0"/>
              <wp:wrapNone/>
              <wp:docPr id="30" name="Shape 30"/>
              <wp:cNvGraphicFramePr/>
              <a:graphic xmlns:a="http://schemas.openxmlformats.org/drawingml/2006/main">
                <a:graphicData uri="http://schemas.microsoft.com/office/word/2010/wordprocessingShape">
                  <wps:wsp>
                    <wps:cNvSpPr txBox="1"/>
                    <wps:spPr>
                      <a:xfrm>
                        <a:off x="0" y="0"/>
                        <a:ext cx="109855" cy="85090"/>
                      </a:xfrm>
                      <a:prstGeom prst="rect">
                        <a:avLst/>
                      </a:prstGeom>
                      <a:noFill/>
                    </wps:spPr>
                    <wps:txbx>
                      <w:txbxContent>
                        <w:p>
                          <w:pPr>
                            <w:pStyle w:val="14"/>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30" o:spid="_x0000_s1026" o:spt="202" type="#_x0000_t202" style="position:absolute;left:0pt;margin-left:422.9pt;margin-top:523.05pt;height:6.7pt;width:8.65pt;mso-position-horizontal-relative:page;mso-position-vertical-relative:page;mso-wrap-style:none;z-index:-251656192;mso-width-relative:page;mso-height-relative:page;" filled="f" stroked="f" coordsize="21600,21600" o:gfxdata="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cflwK2AAA&#10;AA0BAAAPAAAAAAAAAAEAIAAAACIAAABkcnMvZG93bnJldi54bWxQSwECFAAUAAAACACHTuJAfFL7&#10;hawBAABwAwAADgAAAAAAAAABACAAAAAnAQAAZHJzL2Uyb0RvYy54bWxQSwUGAAAAAAYABgBZAQAA&#10;RQUAAAAA&#10;">
              <v:fill on="f" focussize="0,0"/>
              <v:stroke on="f"/>
              <v:imagedata o:title=""/>
              <o:lock v:ext="edit" aspectratio="f"/>
              <v:textbox inset="0mm,0mm,0mm,0mm" style="mso-fit-shape-to-text:t;">
                <w:txbxContent>
                  <w:p>
                    <w:pPr>
                      <w:pStyle w:val="14"/>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3785235</wp:posOffset>
              </wp:positionH>
              <wp:positionV relativeFrom="page">
                <wp:posOffset>10071100</wp:posOffset>
              </wp:positionV>
              <wp:extent cx="21590" cy="76200"/>
              <wp:effectExtent l="0" t="0" r="0" b="0"/>
              <wp:wrapNone/>
              <wp:docPr id="3" name="Shape 3"/>
              <wp:cNvGraphicFramePr/>
              <a:graphic xmlns:a="http://schemas.openxmlformats.org/drawingml/2006/main">
                <a:graphicData uri="http://schemas.microsoft.com/office/word/2010/wordprocessingShape">
                  <wps:wsp>
                    <wps:cNvSpPr txBox="1"/>
                    <wps:spPr>
                      <a:xfrm>
                        <a:off x="0" y="0"/>
                        <a:ext cx="21590" cy="76200"/>
                      </a:xfrm>
                      <a:prstGeom prst="rect">
                        <a:avLst/>
                      </a:prstGeom>
                      <a:noFill/>
                    </wps:spPr>
                    <wps:txbx>
                      <w:txbxContent>
                        <w:p>
                          <w:pPr>
                            <w:pStyle w:val="8"/>
                            <w:keepNext w:val="0"/>
                            <w:keepLines w:val="0"/>
                            <w:widowControl w:val="0"/>
                            <w:shd w:val="clear" w:color="auto" w:fill="auto"/>
                            <w:bidi w:val="0"/>
                            <w:spacing w:before="0" w:after="0" w:line="240" w:lineRule="auto"/>
                            <w:ind w:left="0" w:right="0" w:firstLine="0"/>
                            <w:jc w:val="left"/>
                            <w:rPr>
                              <w:sz w:val="19"/>
                              <w:szCs w:val="19"/>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9"/>
                              <w:szCs w:val="19"/>
                            </w:rPr>
                            <w:t>#</w:t>
                          </w:r>
                          <w:r>
                            <w:rPr>
                              <w:rFonts w:ascii="Times New Roman" w:hAnsi="Times New Roman" w:eastAsia="Times New Roman" w:cs="Times New Roman"/>
                              <w:color w:val="000000"/>
                              <w:spacing w:val="0"/>
                              <w:w w:val="100"/>
                              <w:position w:val="0"/>
                              <w:sz w:val="19"/>
                              <w:szCs w:val="19"/>
                            </w:rPr>
                            <w:fldChar w:fldCharType="end"/>
                          </w:r>
                        </w:p>
                      </w:txbxContent>
                    </wps:txbx>
                    <wps:bodyPr wrap="none" lIns="0" tIns="0" rIns="0" bIns="0">
                      <a:spAutoFit/>
                    </wps:bodyPr>
                  </wps:wsp>
                </a:graphicData>
              </a:graphic>
            </wp:anchor>
          </w:drawing>
        </mc:Choice>
        <mc:Fallback>
          <w:pict>
            <v:shape id="Shape 3" o:spid="_x0000_s1026" o:spt="202" type="#_x0000_t202" style="position:absolute;left:0pt;margin-left:298.05pt;margin-top:793pt;height:6pt;width:1.7pt;mso-position-horizontal-relative:page;mso-position-vertical-relative:page;mso-wrap-style:none;z-index:-251656192;mso-width-relative:page;mso-height-relative:page;" filled="f" stroked="f" coordsize="21600,21600" o:gfxdata="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knmMLtgAAAAN&#10;AQAADwAAAAAAAAABACAAAAAiAAAAZHJzL2Rvd25yZXYueG1sUEsBAhQAFAAAAAgAh07iQD9ZkA6q&#10;AQAAbQMAAA4AAAAAAAAAAQAgAAAAJwEAAGRycy9lMm9Eb2MueG1sUEsFBgAAAAAGAAYAWQEAAEMF&#10;AAAAAA==&#10;">
              <v:fill on="f" focussize="0,0"/>
              <v:stroke on="f"/>
              <v:imagedata o:title=""/>
              <o:lock v:ext="edit" aspectratio="f"/>
              <v:textbox inset="0mm,0mm,0mm,0mm" style="mso-fit-shape-to-text:t;">
                <w:txbxContent>
                  <w:p>
                    <w:pPr>
                      <w:pStyle w:val="8"/>
                      <w:keepNext w:val="0"/>
                      <w:keepLines w:val="0"/>
                      <w:widowControl w:val="0"/>
                      <w:shd w:val="clear" w:color="auto" w:fill="auto"/>
                      <w:bidi w:val="0"/>
                      <w:spacing w:before="0" w:after="0" w:line="240" w:lineRule="auto"/>
                      <w:ind w:left="0" w:right="0" w:firstLine="0"/>
                      <w:jc w:val="left"/>
                      <w:rPr>
                        <w:sz w:val="19"/>
                        <w:szCs w:val="19"/>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9"/>
                        <w:szCs w:val="19"/>
                      </w:rPr>
                      <w:t>#</w:t>
                    </w:r>
                    <w:r>
                      <w:rPr>
                        <w:rFonts w:ascii="Times New Roman" w:hAnsi="Times New Roman" w:eastAsia="Times New Roman" w:cs="Times New Roman"/>
                        <w:color w:val="000000"/>
                        <w:spacing w:val="0"/>
                        <w:w w:val="100"/>
                        <w:position w:val="0"/>
                        <w:sz w:val="19"/>
                        <w:szCs w:val="19"/>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3712845</wp:posOffset>
              </wp:positionH>
              <wp:positionV relativeFrom="page">
                <wp:posOffset>9826625</wp:posOffset>
              </wp:positionV>
              <wp:extent cx="48895" cy="82550"/>
              <wp:effectExtent l="0" t="0" r="0" b="0"/>
              <wp:wrapNone/>
              <wp:docPr id="9" name="Shape 9"/>
              <wp:cNvGraphicFramePr/>
              <a:graphic xmlns:a="http://schemas.openxmlformats.org/drawingml/2006/main">
                <a:graphicData uri="http://schemas.microsoft.com/office/word/2010/wordprocessingShape">
                  <wps:wsp>
                    <wps:cNvSpPr txBox="1"/>
                    <wps:spPr>
                      <a:xfrm>
                        <a:off x="0" y="0"/>
                        <a:ext cx="48895" cy="82550"/>
                      </a:xfrm>
                      <a:prstGeom prst="rect">
                        <a:avLst/>
                      </a:prstGeom>
                      <a:noFill/>
                    </wps:spPr>
                    <wps:txbx>
                      <w:txbxContent>
                        <w:p>
                          <w:pPr>
                            <w:pStyle w:val="14"/>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9" o:spid="_x0000_s1026" o:spt="202" type="#_x0000_t202" style="position:absolute;left:0pt;margin-left:292.35pt;margin-top:773.75pt;height:6.5pt;width:3.85pt;mso-position-horizontal-relative:page;mso-position-vertical-relative:page;mso-wrap-style:none;z-index:-251656192;mso-width-relative:page;mso-height-relative:page;" filled="f" stroked="f" coordsize="21600,21600" o:gfxdata="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3rQ8g2AAA&#10;AA0BAAAPAAAAAAAAAAEAIAAAACIAAABkcnMvZG93bnJldi54bWxQSwECFAAUAAAACACHTuJAf3XV&#10;h6wBAABtAwAADgAAAAAAAAABACAAAAAnAQAAZHJzL2Uyb0RvYy54bWxQSwUGAAAAAAYABgBZAQAA&#10;RQUAAAAA&#10;">
              <v:fill on="f" focussize="0,0"/>
              <v:stroke on="f"/>
              <v:imagedata o:title=""/>
              <o:lock v:ext="edit" aspectratio="f"/>
              <v:textbox inset="0mm,0mm,0mm,0mm" style="mso-fit-shape-to-text:t;">
                <w:txbxContent>
                  <w:p>
                    <w:pPr>
                      <w:pStyle w:val="14"/>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3712845</wp:posOffset>
              </wp:positionH>
              <wp:positionV relativeFrom="page">
                <wp:posOffset>9826625</wp:posOffset>
              </wp:positionV>
              <wp:extent cx="48895" cy="82550"/>
              <wp:effectExtent l="0" t="0" r="0" b="0"/>
              <wp:wrapNone/>
              <wp:docPr id="11" name="Shape 11"/>
              <wp:cNvGraphicFramePr/>
              <a:graphic xmlns:a="http://schemas.openxmlformats.org/drawingml/2006/main">
                <a:graphicData uri="http://schemas.microsoft.com/office/word/2010/wordprocessingShape">
                  <wps:wsp>
                    <wps:cNvSpPr txBox="1"/>
                    <wps:spPr>
                      <a:xfrm>
                        <a:off x="0" y="0"/>
                        <a:ext cx="48895" cy="82550"/>
                      </a:xfrm>
                      <a:prstGeom prst="rect">
                        <a:avLst/>
                      </a:prstGeom>
                      <a:noFill/>
                    </wps:spPr>
                    <wps:txbx>
                      <w:txbxContent>
                        <w:p>
                          <w:pPr>
                            <w:pStyle w:val="14"/>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11" o:spid="_x0000_s1026" o:spt="202" type="#_x0000_t202" style="position:absolute;left:0pt;margin-left:292.35pt;margin-top:773.75pt;height:6.5pt;width:3.85pt;mso-position-horizontal-relative:page;mso-position-vertical-relative:page;mso-wrap-style:none;z-index:-251656192;mso-width-relative:page;mso-height-relative:page;" filled="f" stroked="f" coordsize="21600,21600" o:gfxdata="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3rQ8g2AAA&#10;AA0BAAAPAAAAAAAAAAEAIAAAACIAAABkcnMvZG93bnJldi54bWxQSwECFAAUAAAACACHTuJArrK3&#10;36wBAABvAwAADgAAAAAAAAABACAAAAAnAQAAZHJzL2Uyb0RvYy54bWxQSwUGAAAAAAYABgBZAQAA&#10;RQUAAAAA&#10;">
              <v:fill on="f" focussize="0,0"/>
              <v:stroke on="f"/>
              <v:imagedata o:title=""/>
              <o:lock v:ext="edit" aspectratio="f"/>
              <v:textbox inset="0mm,0mm,0mm,0mm" style="mso-fit-shape-to-text:t;">
                <w:txbxContent>
                  <w:p>
                    <w:pPr>
                      <w:pStyle w:val="14"/>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3700780</wp:posOffset>
              </wp:positionH>
              <wp:positionV relativeFrom="page">
                <wp:posOffset>9817100</wp:posOffset>
              </wp:positionV>
              <wp:extent cx="109855" cy="85090"/>
              <wp:effectExtent l="0" t="0" r="0" b="0"/>
              <wp:wrapNone/>
              <wp:docPr id="13" name="Shape 13"/>
              <wp:cNvGraphicFramePr/>
              <a:graphic xmlns:a="http://schemas.openxmlformats.org/drawingml/2006/main">
                <a:graphicData uri="http://schemas.microsoft.com/office/word/2010/wordprocessingShape">
                  <wps:wsp>
                    <wps:cNvSpPr txBox="1"/>
                    <wps:spPr>
                      <a:xfrm>
                        <a:off x="0" y="0"/>
                        <a:ext cx="109855" cy="85090"/>
                      </a:xfrm>
                      <a:prstGeom prst="rect">
                        <a:avLst/>
                      </a:prstGeom>
                      <a:noFill/>
                    </wps:spPr>
                    <wps:txbx>
                      <w:txbxContent>
                        <w:p>
                          <w:pPr>
                            <w:pStyle w:val="14"/>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13" o:spid="_x0000_s1026" o:spt="202" type="#_x0000_t202" style="position:absolute;left:0pt;margin-left:291.4pt;margin-top:773pt;height:6.7pt;width:8.65pt;mso-position-horizontal-relative:page;mso-position-vertical-relative:page;mso-wrap-style:none;z-index:-251656192;mso-width-relative:page;mso-height-relative:page;" filled="f" stroked="f" coordsize="21600,21600" o:gfxdata="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mmkgD2AAA&#10;AA0BAAAPAAAAAAAAAAEAIAAAACIAAABkcnMvZG93bnJldi54bWxQSwECFAAUAAAACACHTuJAO2Aq&#10;K6wBAABwAwAADgAAAAAAAAABACAAAAAnAQAAZHJzL2Uyb0RvYy54bWxQSwUGAAAAAAYABgBZAQAA&#10;RQUAAAAA&#10;">
              <v:fill on="f" focussize="0,0"/>
              <v:stroke on="f"/>
              <v:imagedata o:title=""/>
              <o:lock v:ext="edit" aspectratio="f"/>
              <v:textbox inset="0mm,0mm,0mm,0mm" style="mso-fit-shape-to-text:t;">
                <w:txbxContent>
                  <w:p>
                    <w:pPr>
                      <w:pStyle w:val="14"/>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3700780</wp:posOffset>
              </wp:positionH>
              <wp:positionV relativeFrom="page">
                <wp:posOffset>9817100</wp:posOffset>
              </wp:positionV>
              <wp:extent cx="109855" cy="85090"/>
              <wp:effectExtent l="0" t="0" r="0" b="0"/>
              <wp:wrapNone/>
              <wp:docPr id="15" name="Shape 15"/>
              <wp:cNvGraphicFramePr/>
              <a:graphic xmlns:a="http://schemas.openxmlformats.org/drawingml/2006/main">
                <a:graphicData uri="http://schemas.microsoft.com/office/word/2010/wordprocessingShape">
                  <wps:wsp>
                    <wps:cNvSpPr txBox="1"/>
                    <wps:spPr>
                      <a:xfrm>
                        <a:off x="0" y="0"/>
                        <a:ext cx="109855" cy="85090"/>
                      </a:xfrm>
                      <a:prstGeom prst="rect">
                        <a:avLst/>
                      </a:prstGeom>
                      <a:noFill/>
                    </wps:spPr>
                    <wps:txbx>
                      <w:txbxContent>
                        <w:p>
                          <w:pPr>
                            <w:pStyle w:val="14"/>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15" o:spid="_x0000_s1026" o:spt="202" type="#_x0000_t202" style="position:absolute;left:0pt;margin-left:291.4pt;margin-top:773pt;height:6.7pt;width:8.65pt;mso-position-horizontal-relative:page;mso-position-vertical-relative:page;mso-wrap-style:none;z-index:-251656192;mso-width-relative:page;mso-height-relative:page;" filled="f" stroked="f" coordsize="21600,21600" o:gfxdata="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mmkgD2AAA&#10;AA0BAAAPAAAAAAAAAAEAIAAAACIAAABkcnMvZG93bnJldi54bWxQSwECFAAUAAAACACHTuJAtQYB&#10;F6wBAABwAwAADgAAAAAAAAABACAAAAAnAQAAZHJzL2Uyb0RvYy54bWxQSwUGAAAAAAYABgBZAQAA&#10;RQUAAAAA&#10;">
              <v:fill on="f" focussize="0,0"/>
              <v:stroke on="f"/>
              <v:imagedata o:title=""/>
              <o:lock v:ext="edit" aspectratio="f"/>
              <v:textbox inset="0mm,0mm,0mm,0mm" style="mso-fit-shape-to-text:t;">
                <w:txbxContent>
                  <w:p>
                    <w:pPr>
                      <w:pStyle w:val="14"/>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3706495</wp:posOffset>
              </wp:positionH>
              <wp:positionV relativeFrom="page">
                <wp:posOffset>9793605</wp:posOffset>
              </wp:positionV>
              <wp:extent cx="91440" cy="82550"/>
              <wp:effectExtent l="0" t="0" r="0" b="0"/>
              <wp:wrapNone/>
              <wp:docPr id="20" name="Shape 20"/>
              <wp:cNvGraphicFramePr/>
              <a:graphic xmlns:a="http://schemas.openxmlformats.org/drawingml/2006/main">
                <a:graphicData uri="http://schemas.microsoft.com/office/word/2010/wordprocessingShape">
                  <wps:wsp>
                    <wps:cNvSpPr txBox="1"/>
                    <wps:spPr>
                      <a:xfrm>
                        <a:off x="0" y="0"/>
                        <a:ext cx="91440" cy="82550"/>
                      </a:xfrm>
                      <a:prstGeom prst="rect">
                        <a:avLst/>
                      </a:prstGeom>
                      <a:noFill/>
                    </wps:spPr>
                    <wps:txbx>
                      <w:txbxContent>
                        <w:p>
                          <w:pPr>
                            <w:pStyle w:val="14"/>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20" o:spid="_x0000_s1026" o:spt="202" type="#_x0000_t202" style="position:absolute;left:0pt;margin-left:291.85pt;margin-top:771.15pt;height:6.5pt;width:7.2pt;mso-position-horizontal-relative:page;mso-position-vertical-relative:page;mso-wrap-style:none;z-index:-251656192;mso-width-relative:page;mso-height-relative:page;" filled="f" stroked="f" coordsize="21600,21600" o:gfxdata="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V1/7fYAAAA&#10;DQEAAA8AAAAAAAAAAQAgAAAAIgAAAGRycy9kb3ducmV2LnhtbFBLAQIUABQAAAAIAIdO4kBZPNmZ&#10;qwEAAG8DAAAOAAAAAAAAAAEAIAAAACcBAABkcnMvZTJvRG9jLnhtbFBLBQYAAAAABgAGAFkBAABE&#10;BQAAAAA=&#10;">
              <v:fill on="f" focussize="0,0"/>
              <v:stroke on="f"/>
              <v:imagedata o:title=""/>
              <o:lock v:ext="edit" aspectratio="f"/>
              <v:textbox inset="0mm,0mm,0mm,0mm" style="mso-fit-shape-to-text:t;">
                <w:txbxContent>
                  <w:p>
                    <w:pPr>
                      <w:pStyle w:val="14"/>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3700780</wp:posOffset>
              </wp:positionH>
              <wp:positionV relativeFrom="page">
                <wp:posOffset>9817100</wp:posOffset>
              </wp:positionV>
              <wp:extent cx="109855" cy="85090"/>
              <wp:effectExtent l="0" t="0" r="0" b="0"/>
              <wp:wrapNone/>
              <wp:docPr id="22" name="Shape 22"/>
              <wp:cNvGraphicFramePr/>
              <a:graphic xmlns:a="http://schemas.openxmlformats.org/drawingml/2006/main">
                <a:graphicData uri="http://schemas.microsoft.com/office/word/2010/wordprocessingShape">
                  <wps:wsp>
                    <wps:cNvSpPr txBox="1"/>
                    <wps:spPr>
                      <a:xfrm>
                        <a:off x="0" y="0"/>
                        <a:ext cx="109855" cy="85090"/>
                      </a:xfrm>
                      <a:prstGeom prst="rect">
                        <a:avLst/>
                      </a:prstGeom>
                      <a:noFill/>
                    </wps:spPr>
                    <wps:txbx>
                      <w:txbxContent>
                        <w:p>
                          <w:pPr>
                            <w:pStyle w:val="14"/>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22" o:spid="_x0000_s1026" o:spt="202" type="#_x0000_t202" style="position:absolute;left:0pt;margin-left:291.4pt;margin-top:773pt;height:6.7pt;width:8.65pt;mso-position-horizontal-relative:page;mso-position-vertical-relative:page;mso-wrap-style:none;z-index:-251656192;mso-width-relative:page;mso-height-relative:page;" filled="f" stroked="f" coordsize="21600,21600" o:gfxdata="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5ppIA9gA&#10;AAANAQAADwAAAAAAAAABACAAAAAiAAAAZHJzL2Rvd25yZXYueG1sUEsBAhQAFAAAAAgAh07iQIYw&#10;gMmtAQAAcAMAAA4AAAAAAAAAAQAgAAAAJwEAAGRycy9lMm9Eb2MueG1sUEsFBgAAAAAGAAYAWQEA&#10;AEYFAAAAAA==&#10;">
              <v:fill on="f" focussize="0,0"/>
              <v:stroke on="f"/>
              <v:imagedata o:title=""/>
              <o:lock v:ext="edit" aspectratio="f"/>
              <v:textbox inset="0mm,0mm,0mm,0mm" style="mso-fit-shape-to-text:t;">
                <w:txbxContent>
                  <w:p>
                    <w:pPr>
                      <w:pStyle w:val="14"/>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3688080</wp:posOffset>
              </wp:positionH>
              <wp:positionV relativeFrom="page">
                <wp:posOffset>9787890</wp:posOffset>
              </wp:positionV>
              <wp:extent cx="109855" cy="85090"/>
              <wp:effectExtent l="0" t="0" r="0" b="0"/>
              <wp:wrapNone/>
              <wp:docPr id="24" name="Shape 24"/>
              <wp:cNvGraphicFramePr/>
              <a:graphic xmlns:a="http://schemas.openxmlformats.org/drawingml/2006/main">
                <a:graphicData uri="http://schemas.microsoft.com/office/word/2010/wordprocessingShape">
                  <wps:wsp>
                    <wps:cNvSpPr txBox="1"/>
                    <wps:spPr>
                      <a:xfrm>
                        <a:off x="0" y="0"/>
                        <a:ext cx="109855" cy="85090"/>
                      </a:xfrm>
                      <a:prstGeom prst="rect">
                        <a:avLst/>
                      </a:prstGeom>
                      <a:noFill/>
                    </wps:spPr>
                    <wps:txbx>
                      <w:txbxContent>
                        <w:p>
                          <w:pPr>
                            <w:pStyle w:val="14"/>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24" o:spid="_x0000_s1026" o:spt="202" type="#_x0000_t202" style="position:absolute;left:0pt;margin-left:290.4pt;margin-top:770.7pt;height:6.7pt;width:8.65pt;mso-position-horizontal-relative:page;mso-position-vertical-relative:page;mso-wrap-style:none;z-index:-251656192;mso-width-relative:page;mso-height-relative:page;" filled="f" stroked="f" coordsize="21600,21600" o:gfxdata="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XecdgA&#10;AAANAQAADwAAAAAAAAABACAAAAAiAAAAZHJzL2Rvd25yZXYueG1sUEsBAhQAFAAAAAgAh07iQAhW&#10;q/WtAQAAcAMAAA4AAAAAAAAAAQAgAAAAJwEAAGRycy9lMm9Eb2MueG1sUEsFBgAAAAAGAAYAWQEA&#10;AEYFAAAAAA==&#10;">
              <v:fill on="f" focussize="0,0"/>
              <v:stroke on="f"/>
              <v:imagedata o:title=""/>
              <o:lock v:ext="edit" aspectratio="f"/>
              <v:textbox inset="0mm,0mm,0mm,0mm" style="mso-fit-shape-to-text:t;">
                <w:txbxContent>
                  <w:p>
                    <w:pPr>
                      <w:pStyle w:val="14"/>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1">
    <w:nsid w:val="0086A505"/>
    <w:multiLevelType w:val="singleLevel"/>
    <w:tmpl w:val="0086A505"/>
    <w:lvl w:ilvl="0" w:tentative="0">
      <w:start w:val="1"/>
      <w:numFmt w:val="decimal"/>
      <w:suff w:val="nothing"/>
      <w:lvlText w:val="%1."/>
      <w:lvlJc w:val="left"/>
      <w:rPr>
        <w:rFonts w:ascii="宋体" w:hAnsi="宋体" w:eastAsia="宋体" w:cs="宋体"/>
        <w:b/>
        <w:bCs/>
        <w:i w:val="0"/>
        <w:iCs w:val="0"/>
        <w:smallCaps w:val="0"/>
        <w:strike w:val="0"/>
        <w:color w:val="000000"/>
        <w:spacing w:val="0"/>
        <w:w w:val="100"/>
        <w:position w:val="0"/>
        <w:sz w:val="28"/>
        <w:szCs w:val="28"/>
        <w:u w:val="none"/>
        <w:shd w:val="clear" w:color="auto" w:fill="auto"/>
        <w:lang w:val="zh-TW" w:eastAsia="zh-TW" w:bidi="zh-TW"/>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MzEwNTM5NzYwMDRjMzkwZTVkZjY2ODkwMGIxNGU0OTUifQ=="/>
  </w:docVars>
  <w:rsids>
    <w:rsidRoot w:val="00000000"/>
    <w:rsid w:val="0E301230"/>
    <w:rsid w:val="22E62DEA"/>
    <w:rsid w:val="266B4289"/>
    <w:rsid w:val="2F3F6E54"/>
    <w:rsid w:val="34C6367E"/>
    <w:rsid w:val="35525603"/>
    <w:rsid w:val="45570BED"/>
    <w:rsid w:val="47916A3B"/>
    <w:rsid w:val="534065C4"/>
    <w:rsid w:val="555507C1"/>
    <w:rsid w:val="61685DD5"/>
    <w:rsid w:val="6C60154E"/>
    <w:rsid w:val="6F856C17"/>
    <w:rsid w:val="78313DF7"/>
    <w:rsid w:val="7C1F04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5">
    <w:name w:val="Heading #1|1_"/>
    <w:basedOn w:val="4"/>
    <w:link w:val="6"/>
    <w:qFormat/>
    <w:uiPriority w:val="0"/>
    <w:rPr>
      <w:rFonts w:ascii="宋体" w:hAnsi="宋体" w:eastAsia="宋体" w:cs="宋体"/>
      <w:color w:val="E57372"/>
      <w:sz w:val="76"/>
      <w:szCs w:val="76"/>
      <w:u w:val="none"/>
      <w:shd w:val="clear" w:color="auto" w:fill="auto"/>
      <w:lang w:val="zh-TW" w:eastAsia="zh-TW" w:bidi="zh-TW"/>
    </w:rPr>
  </w:style>
  <w:style w:type="paragraph" w:customStyle="1" w:styleId="6">
    <w:name w:val="Heading #1|1"/>
    <w:basedOn w:val="1"/>
    <w:link w:val="5"/>
    <w:qFormat/>
    <w:uiPriority w:val="0"/>
    <w:pPr>
      <w:widowControl w:val="0"/>
      <w:shd w:val="clear" w:color="auto" w:fill="auto"/>
      <w:spacing w:before="180" w:after="540"/>
      <w:outlineLvl w:val="0"/>
    </w:pPr>
    <w:rPr>
      <w:rFonts w:ascii="宋体" w:hAnsi="宋体" w:eastAsia="宋体" w:cs="宋体"/>
      <w:color w:val="E57372"/>
      <w:sz w:val="76"/>
      <w:szCs w:val="76"/>
      <w:u w:val="none"/>
      <w:shd w:val="clear" w:color="auto" w:fill="auto"/>
      <w:lang w:val="zh-TW" w:eastAsia="zh-TW" w:bidi="zh-TW"/>
    </w:rPr>
  </w:style>
  <w:style w:type="character" w:customStyle="1" w:styleId="7">
    <w:name w:val="Header or footer|2_"/>
    <w:basedOn w:val="4"/>
    <w:link w:val="8"/>
    <w:qFormat/>
    <w:uiPriority w:val="0"/>
    <w:rPr>
      <w:sz w:val="20"/>
      <w:szCs w:val="20"/>
      <w:u w:val="none"/>
      <w:shd w:val="clear" w:color="auto" w:fill="auto"/>
      <w:lang w:val="zh-TW" w:eastAsia="zh-TW" w:bidi="zh-TW"/>
    </w:rPr>
  </w:style>
  <w:style w:type="paragraph" w:customStyle="1" w:styleId="8">
    <w:name w:val="Header or footer|2"/>
    <w:basedOn w:val="1"/>
    <w:link w:val="7"/>
    <w:qFormat/>
    <w:uiPriority w:val="0"/>
    <w:pPr>
      <w:widowControl w:val="0"/>
      <w:shd w:val="clear" w:color="auto" w:fill="auto"/>
    </w:pPr>
    <w:rPr>
      <w:sz w:val="20"/>
      <w:szCs w:val="20"/>
      <w:u w:val="none"/>
      <w:shd w:val="clear" w:color="auto" w:fill="auto"/>
      <w:lang w:val="zh-TW" w:eastAsia="zh-TW" w:bidi="zh-TW"/>
    </w:rPr>
  </w:style>
  <w:style w:type="character" w:customStyle="1" w:styleId="9">
    <w:name w:val="Body text|1_"/>
    <w:basedOn w:val="4"/>
    <w:link w:val="10"/>
    <w:qFormat/>
    <w:uiPriority w:val="0"/>
    <w:rPr>
      <w:rFonts w:ascii="宋体" w:hAnsi="宋体" w:eastAsia="宋体" w:cs="宋体"/>
      <w:sz w:val="28"/>
      <w:szCs w:val="28"/>
      <w:u w:val="none"/>
      <w:shd w:val="clear" w:color="auto" w:fill="auto"/>
      <w:lang w:val="zh-TW" w:eastAsia="zh-TW" w:bidi="zh-TW"/>
    </w:rPr>
  </w:style>
  <w:style w:type="paragraph" w:customStyle="1" w:styleId="10">
    <w:name w:val="Body text|1"/>
    <w:basedOn w:val="1"/>
    <w:link w:val="9"/>
    <w:qFormat/>
    <w:uiPriority w:val="0"/>
    <w:pPr>
      <w:widowControl w:val="0"/>
      <w:shd w:val="clear" w:color="auto" w:fill="auto"/>
      <w:spacing w:line="434" w:lineRule="auto"/>
      <w:ind w:firstLine="400"/>
    </w:pPr>
    <w:rPr>
      <w:rFonts w:ascii="宋体" w:hAnsi="宋体" w:eastAsia="宋体" w:cs="宋体"/>
      <w:sz w:val="28"/>
      <w:szCs w:val="28"/>
      <w:u w:val="none"/>
      <w:shd w:val="clear" w:color="auto" w:fill="auto"/>
      <w:lang w:val="zh-TW" w:eastAsia="zh-TW" w:bidi="zh-TW"/>
    </w:rPr>
  </w:style>
  <w:style w:type="character" w:customStyle="1" w:styleId="11">
    <w:name w:val="Heading #2|1_"/>
    <w:basedOn w:val="4"/>
    <w:link w:val="12"/>
    <w:qFormat/>
    <w:uiPriority w:val="0"/>
    <w:rPr>
      <w:rFonts w:ascii="宋体" w:hAnsi="宋体" w:eastAsia="宋体" w:cs="宋体"/>
      <w:color w:val="32454D"/>
      <w:sz w:val="44"/>
      <w:szCs w:val="44"/>
      <w:u w:val="none"/>
      <w:shd w:val="clear" w:color="auto" w:fill="auto"/>
      <w:lang w:val="zh-TW" w:eastAsia="zh-TW" w:bidi="zh-TW"/>
    </w:rPr>
  </w:style>
  <w:style w:type="paragraph" w:customStyle="1" w:styleId="12">
    <w:name w:val="Heading #2|1"/>
    <w:basedOn w:val="1"/>
    <w:link w:val="11"/>
    <w:qFormat/>
    <w:uiPriority w:val="0"/>
    <w:pPr>
      <w:widowControl w:val="0"/>
      <w:shd w:val="clear" w:color="auto" w:fill="auto"/>
      <w:spacing w:after="540" w:line="763" w:lineRule="exact"/>
      <w:jc w:val="center"/>
      <w:outlineLvl w:val="1"/>
    </w:pPr>
    <w:rPr>
      <w:rFonts w:ascii="宋体" w:hAnsi="宋体" w:eastAsia="宋体" w:cs="宋体"/>
      <w:color w:val="32454D"/>
      <w:sz w:val="44"/>
      <w:szCs w:val="44"/>
      <w:u w:val="none"/>
      <w:shd w:val="clear" w:color="auto" w:fill="auto"/>
      <w:lang w:val="zh-TW" w:eastAsia="zh-TW" w:bidi="zh-TW"/>
    </w:rPr>
  </w:style>
  <w:style w:type="character" w:customStyle="1" w:styleId="13">
    <w:name w:val="Header or footer|1_"/>
    <w:basedOn w:val="4"/>
    <w:link w:val="14"/>
    <w:qFormat/>
    <w:uiPriority w:val="0"/>
    <w:rPr>
      <w:sz w:val="19"/>
      <w:szCs w:val="19"/>
      <w:u w:val="none"/>
      <w:shd w:val="clear" w:color="auto" w:fill="auto"/>
      <w:lang w:val="zh-TW" w:eastAsia="zh-TW" w:bidi="zh-TW"/>
    </w:rPr>
  </w:style>
  <w:style w:type="paragraph" w:customStyle="1" w:styleId="14">
    <w:name w:val="Header or footer|1"/>
    <w:basedOn w:val="1"/>
    <w:link w:val="13"/>
    <w:qFormat/>
    <w:uiPriority w:val="0"/>
    <w:pPr>
      <w:widowControl w:val="0"/>
      <w:shd w:val="clear" w:color="auto" w:fill="auto"/>
    </w:pPr>
    <w:rPr>
      <w:sz w:val="19"/>
      <w:szCs w:val="19"/>
      <w:u w:val="none"/>
      <w:shd w:val="clear" w:color="auto" w:fill="auto"/>
      <w:lang w:val="zh-TW" w:eastAsia="zh-TW" w:bidi="zh-TW"/>
    </w:rPr>
  </w:style>
  <w:style w:type="character" w:customStyle="1" w:styleId="15">
    <w:name w:val="Other|2_"/>
    <w:basedOn w:val="4"/>
    <w:link w:val="16"/>
    <w:qFormat/>
    <w:uiPriority w:val="0"/>
    <w:rPr>
      <w:rFonts w:ascii="宋体" w:hAnsi="宋体" w:eastAsia="宋体" w:cs="宋体"/>
      <w:sz w:val="20"/>
      <w:szCs w:val="20"/>
      <w:u w:val="none"/>
      <w:shd w:val="clear" w:color="auto" w:fill="auto"/>
      <w:lang w:val="zh-TW" w:eastAsia="zh-TW" w:bidi="zh-TW"/>
    </w:rPr>
  </w:style>
  <w:style w:type="paragraph" w:customStyle="1" w:styleId="16">
    <w:name w:val="Other|2"/>
    <w:basedOn w:val="1"/>
    <w:link w:val="15"/>
    <w:qFormat/>
    <w:uiPriority w:val="0"/>
    <w:pPr>
      <w:widowControl w:val="0"/>
      <w:shd w:val="clear" w:color="auto" w:fill="auto"/>
      <w:spacing w:line="235" w:lineRule="exact"/>
    </w:pPr>
    <w:rPr>
      <w:rFonts w:ascii="宋体" w:hAnsi="宋体" w:eastAsia="宋体" w:cs="宋体"/>
      <w:sz w:val="20"/>
      <w:szCs w:val="20"/>
      <w:u w:val="none"/>
      <w:shd w:val="clear" w:color="auto" w:fill="auto"/>
      <w:lang w:val="zh-TW" w:eastAsia="zh-TW" w:bidi="zh-TW"/>
    </w:rPr>
  </w:style>
  <w:style w:type="character" w:customStyle="1" w:styleId="17">
    <w:name w:val="Other|1_"/>
    <w:basedOn w:val="4"/>
    <w:link w:val="18"/>
    <w:qFormat/>
    <w:uiPriority w:val="0"/>
    <w:rPr>
      <w:rFonts w:ascii="宋体" w:hAnsi="宋体" w:eastAsia="宋体" w:cs="宋体"/>
      <w:sz w:val="28"/>
      <w:szCs w:val="28"/>
      <w:u w:val="none"/>
      <w:shd w:val="clear" w:color="auto" w:fill="auto"/>
      <w:lang w:val="zh-TW" w:eastAsia="zh-TW" w:bidi="zh-TW"/>
    </w:rPr>
  </w:style>
  <w:style w:type="paragraph" w:customStyle="1" w:styleId="18">
    <w:name w:val="Other|1"/>
    <w:basedOn w:val="1"/>
    <w:link w:val="17"/>
    <w:qFormat/>
    <w:uiPriority w:val="0"/>
    <w:pPr>
      <w:widowControl w:val="0"/>
      <w:shd w:val="clear" w:color="auto" w:fill="auto"/>
      <w:spacing w:line="434" w:lineRule="auto"/>
      <w:ind w:firstLine="400"/>
    </w:pPr>
    <w:rPr>
      <w:rFonts w:ascii="宋体" w:hAnsi="宋体" w:eastAsia="宋体" w:cs="宋体"/>
      <w:sz w:val="28"/>
      <w:szCs w:val="28"/>
      <w:u w:val="none"/>
      <w:shd w:val="clear" w:color="auto" w:fill="auto"/>
      <w:lang w:val="zh-TW" w:eastAsia="zh-TW" w:bidi="zh-TW"/>
    </w:rPr>
  </w:style>
  <w:style w:type="character" w:customStyle="1" w:styleId="19">
    <w:name w:val="Body text|2_"/>
    <w:basedOn w:val="4"/>
    <w:link w:val="20"/>
    <w:qFormat/>
    <w:uiPriority w:val="0"/>
    <w:rPr>
      <w:rFonts w:ascii="宋体" w:hAnsi="宋体" w:eastAsia="宋体" w:cs="宋体"/>
      <w:sz w:val="22"/>
      <w:szCs w:val="22"/>
      <w:u w:val="none"/>
      <w:shd w:val="clear" w:color="auto" w:fill="auto"/>
      <w:lang w:val="zh-TW" w:eastAsia="zh-TW" w:bidi="zh-TW"/>
    </w:rPr>
  </w:style>
  <w:style w:type="paragraph" w:customStyle="1" w:styleId="20">
    <w:name w:val="Body text|2"/>
    <w:basedOn w:val="1"/>
    <w:link w:val="19"/>
    <w:qFormat/>
    <w:uiPriority w:val="0"/>
    <w:pPr>
      <w:widowControl w:val="0"/>
      <w:shd w:val="clear" w:color="auto" w:fill="auto"/>
      <w:spacing w:after="920"/>
      <w:jc w:val="center"/>
    </w:pPr>
    <w:rPr>
      <w:rFonts w:ascii="宋体" w:hAnsi="宋体" w:eastAsia="宋体" w:cs="宋体"/>
      <w:sz w:val="22"/>
      <w:szCs w:val="22"/>
      <w:u w:val="none"/>
      <w:shd w:val="clear" w:color="auto" w:fill="auto"/>
      <w:lang w:val="zh-TW" w:eastAsia="zh-TW" w:bidi="zh-TW"/>
    </w:rPr>
  </w:style>
  <w:style w:type="character" w:customStyle="1" w:styleId="21">
    <w:name w:val="Table caption|1_"/>
    <w:basedOn w:val="4"/>
    <w:link w:val="22"/>
    <w:qFormat/>
    <w:uiPriority w:val="0"/>
    <w:rPr>
      <w:rFonts w:ascii="宋体" w:hAnsi="宋体" w:eastAsia="宋体" w:cs="宋体"/>
      <w:sz w:val="22"/>
      <w:szCs w:val="22"/>
      <w:u w:val="none"/>
      <w:shd w:val="clear" w:color="auto" w:fill="auto"/>
      <w:lang w:val="zh-TW" w:eastAsia="zh-TW" w:bidi="zh-TW"/>
    </w:rPr>
  </w:style>
  <w:style w:type="paragraph" w:customStyle="1" w:styleId="22">
    <w:name w:val="Table caption|1"/>
    <w:basedOn w:val="1"/>
    <w:link w:val="21"/>
    <w:qFormat/>
    <w:uiPriority w:val="0"/>
    <w:pPr>
      <w:widowControl w:val="0"/>
      <w:shd w:val="clear" w:color="auto" w:fill="auto"/>
      <w:spacing w:line="307" w:lineRule="exact"/>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header" Target="header5.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4.xml"/><Relationship Id="rId15" Type="http://schemas.openxmlformats.org/officeDocument/2006/relationships/header" Target="header3.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2.xml"/><Relationship Id="rId11" Type="http://schemas.openxmlformats.org/officeDocument/2006/relationships/header" Target="header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46</TotalTime>
  <ScaleCrop>false</ScaleCrop>
  <LinksUpToDate>false</LinksUpToDate>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2021-10-31T03:28:00Z</dcterms:created>
  <dc:creator>lenovo</dc:creator>
  <cp:lastModifiedBy>邹远志</cp:lastModifiedBy>
  <dcterms:modified xsi:type="dcterms:W3CDTF">2023-04-30T14:06:41Z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06AE65829F394606BD860A9D3A557B15</vt:lpwstr>
  </property>
</Properties>
</file>