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b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color w:val="000000"/>
          <w:sz w:val="32"/>
          <w:szCs w:val="32"/>
        </w:rPr>
        <w:t>附表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：                      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湖南女子学院专业调整学生名单</w:t>
      </w:r>
    </w:p>
    <w:bookmarkEnd w:id="0"/>
    <w:p>
      <w:pPr>
        <w:jc w:val="left"/>
        <w:rPr>
          <w:rFonts w:ascii="Calibri" w:hAnsi="Calibri"/>
          <w:color w:val="000000"/>
        </w:rPr>
      </w:pPr>
      <w:r>
        <w:rPr>
          <w:rFonts w:hint="eastAsia" w:ascii="宋体" w:hAnsi="宋体"/>
          <w:color w:val="000000"/>
          <w:sz w:val="28"/>
          <w:szCs w:val="28"/>
        </w:rPr>
        <w:t>转入学院名称：</w:t>
      </w:r>
      <w:r>
        <w:rPr>
          <w:rFonts w:hint="eastAsia" w:ascii="Calibri" w:hAnsi="Calibri"/>
          <w:color w:val="000000"/>
        </w:rPr>
        <w:t xml:space="preserve"> 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668"/>
        <w:gridCol w:w="1397"/>
        <w:gridCol w:w="987"/>
        <w:gridCol w:w="2370"/>
        <w:gridCol w:w="968"/>
        <w:gridCol w:w="2215"/>
        <w:gridCol w:w="1805"/>
        <w:gridCol w:w="897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转出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转出专业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转入年级</w:t>
            </w:r>
          </w:p>
        </w:tc>
        <w:tc>
          <w:tcPr>
            <w:tcW w:w="22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转入专业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转入班级</w:t>
            </w:r>
          </w:p>
        </w:tc>
        <w:tc>
          <w:tcPr>
            <w:tcW w:w="897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测试成绩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Calibri" w:hAnsi="Calibri" w:eastAsia="仿宋_GB2312"/>
          <w:color w:val="000000"/>
          <w:sz w:val="28"/>
          <w:szCs w:val="28"/>
        </w:rPr>
      </w:pPr>
      <w:r>
        <w:rPr>
          <w:rFonts w:hint="eastAsia" w:ascii="Calibri" w:hAnsi="Calibri" w:eastAsia="仿宋_GB2312"/>
          <w:color w:val="000000"/>
          <w:sz w:val="28"/>
          <w:szCs w:val="28"/>
        </w:rPr>
        <w:t>注：请按转入专业的测试成绩从高到低排列。</w:t>
      </w:r>
    </w:p>
    <w:p>
      <w:pPr>
        <w:rPr>
          <w:rFonts w:ascii="Calibri" w:hAnsi="Calibri" w:eastAsia="仿宋_GB2312"/>
          <w:color w:val="000000"/>
          <w:sz w:val="28"/>
          <w:szCs w:val="28"/>
        </w:rPr>
      </w:pPr>
      <w:r>
        <w:rPr>
          <w:rFonts w:hint="eastAsia" w:ascii="Calibri" w:hAnsi="Calibri" w:eastAsia="仿宋_GB2312"/>
          <w:color w:val="000000"/>
          <w:sz w:val="28"/>
          <w:szCs w:val="28"/>
        </w:rPr>
        <w:t>填表人：                                                                        院长签字（公章）：</w:t>
      </w:r>
    </w:p>
    <w:p>
      <w:pPr>
        <w:jc w:val="right"/>
        <w:rPr>
          <w:rFonts w:ascii="Calibri" w:hAnsi="Calibri" w:eastAsia="仿宋_GB2312"/>
          <w:color w:val="000000"/>
          <w:sz w:val="28"/>
          <w:szCs w:val="28"/>
        </w:rPr>
      </w:pPr>
      <w:r>
        <w:rPr>
          <w:rFonts w:hint="eastAsia" w:ascii="Calibri" w:hAnsi="Calibri" w:eastAsia="仿宋_GB2312"/>
          <w:color w:val="000000"/>
          <w:sz w:val="28"/>
          <w:szCs w:val="28"/>
        </w:rPr>
        <w:t xml:space="preserve">                                     </w:t>
      </w:r>
    </w:p>
    <w:p>
      <w:pPr>
        <w:ind w:right="560"/>
        <w:jc w:val="right"/>
      </w:pPr>
      <w:r>
        <w:rPr>
          <w:rFonts w:hint="eastAsia" w:ascii="Calibri" w:hAnsi="Calibri" w:eastAsia="仿宋_GB2312"/>
          <w:color w:val="000000"/>
          <w:sz w:val="28"/>
          <w:szCs w:val="28"/>
        </w:rPr>
        <w:t xml:space="preserve"> 年   月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40F5940-FCA7-4FD4-B816-261B679C52A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516A29D-2E65-457A-BF36-D88BD44E78C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F3CF925E-BF0B-49B7-B03C-3C6F3B19C8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92209"/>
    <w:rsid w:val="67F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2021-12-29T02:12:00Z</dcterms:created>
  <dc:creator>聂晚舟</dc:creator>
  <cp:lastModifiedBy>聂晚舟</cp:lastModifiedBy>
  <dcterms:modified xsi:type="dcterms:W3CDTF">2021-12-29T02:12:33Z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67F521C2BB994FD6BDBCC04DAD60D423</vt:lpwstr>
  </property>
</Properties>
</file>