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F0" w:rsidRDefault="00E10AF0" w:rsidP="00E10AF0">
      <w:pPr>
        <w:textAlignment w:val="baseline"/>
        <w:rPr>
          <w:sz w:val="24"/>
        </w:rPr>
      </w:pPr>
      <w:r>
        <w:rPr>
          <w:rFonts w:hint="eastAsia"/>
          <w:sz w:val="24"/>
        </w:rPr>
        <w:t>附表：</w:t>
      </w:r>
    </w:p>
    <w:p w:rsidR="00E10AF0" w:rsidRDefault="00E10AF0" w:rsidP="00E10AF0">
      <w:pPr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 xml:space="preserve">                </w:t>
      </w:r>
    </w:p>
    <w:p w:rsidR="00E10AF0" w:rsidRDefault="00E10AF0" w:rsidP="00E10AF0">
      <w:pPr>
        <w:textAlignment w:val="baseline"/>
        <w:rPr>
          <w:rFonts w:hint="eastAsia"/>
          <w:sz w:val="24"/>
        </w:rPr>
      </w:pPr>
    </w:p>
    <w:p w:rsidR="00E10AF0" w:rsidRDefault="00E10AF0" w:rsidP="00E10AF0">
      <w:pPr>
        <w:jc w:val="center"/>
        <w:textAlignment w:val="baseline"/>
        <w:rPr>
          <w:rFonts w:hint="eastAsia"/>
          <w:sz w:val="24"/>
        </w:rPr>
      </w:pPr>
      <w:r>
        <w:rPr>
          <w:sz w:val="24"/>
        </w:rPr>
        <w:t>湖南女子学院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年心理</w:t>
      </w:r>
      <w:proofErr w:type="gramStart"/>
      <w:r>
        <w:rPr>
          <w:rFonts w:hint="eastAsia"/>
          <w:sz w:val="24"/>
        </w:rPr>
        <w:t>微电影</w:t>
      </w:r>
      <w:proofErr w:type="gramEnd"/>
      <w:r>
        <w:rPr>
          <w:rFonts w:hint="eastAsia"/>
          <w:sz w:val="24"/>
        </w:rPr>
        <w:t>大赛获奖名单</w:t>
      </w:r>
    </w:p>
    <w:p w:rsidR="00E10AF0" w:rsidRDefault="00E10AF0" w:rsidP="00E10AF0">
      <w:pPr>
        <w:jc w:val="center"/>
        <w:textAlignment w:val="baseline"/>
        <w:rPr>
          <w:sz w:val="24"/>
        </w:rPr>
      </w:pPr>
      <w:bookmarkStart w:id="0" w:name="_GoBack"/>
      <w:bookmarkEnd w:id="0"/>
    </w:p>
    <w:tbl>
      <w:tblPr>
        <w:tblStyle w:val="a5"/>
        <w:tblW w:w="9280" w:type="dxa"/>
        <w:tblInd w:w="-489" w:type="dxa"/>
        <w:tblLook w:val="04A0" w:firstRow="1" w:lastRow="0" w:firstColumn="1" w:lastColumn="0" w:noHBand="0" w:noVBand="1"/>
      </w:tblPr>
      <w:tblGrid>
        <w:gridCol w:w="1210"/>
        <w:gridCol w:w="1950"/>
        <w:gridCol w:w="1400"/>
        <w:gridCol w:w="2650"/>
        <w:gridCol w:w="2070"/>
      </w:tblGrid>
      <w:tr w:rsidR="00E10AF0" w:rsidTr="005A2CEB">
        <w:trPr>
          <w:trHeight w:val="602"/>
        </w:trPr>
        <w:tc>
          <w:tcPr>
            <w:tcW w:w="1210" w:type="dxa"/>
          </w:tcPr>
          <w:p w:rsidR="00E10AF0" w:rsidRDefault="00E10AF0" w:rsidP="005A2CEB"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获奖等级</w:t>
            </w:r>
          </w:p>
        </w:tc>
        <w:tc>
          <w:tcPr>
            <w:tcW w:w="1950" w:type="dxa"/>
          </w:tcPr>
          <w:p w:rsidR="00E10AF0" w:rsidRDefault="00E10AF0" w:rsidP="005A2CEB"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获奖者姓名</w:t>
            </w:r>
          </w:p>
        </w:tc>
        <w:tc>
          <w:tcPr>
            <w:tcW w:w="1400" w:type="dxa"/>
          </w:tcPr>
          <w:p w:rsidR="00E10AF0" w:rsidRDefault="00E10AF0" w:rsidP="005A2CEB"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所在学院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所在班级</w:t>
            </w:r>
          </w:p>
        </w:tc>
        <w:tc>
          <w:tcPr>
            <w:tcW w:w="2070" w:type="dxa"/>
          </w:tcPr>
          <w:p w:rsidR="00E10AF0" w:rsidRDefault="00E10AF0" w:rsidP="005A2CEB">
            <w:pPr>
              <w:spacing w:line="48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hd w:val="clear" w:color="auto" w:fill="FFFFFF"/>
              </w:rPr>
              <w:t>作品名称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董柳江、杨舒帧、胡盈盈、向玙旸、杨娜、易晶、王怡文、汪静涵、谢依容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20级汉语言文学（师范）</w:t>
            </w:r>
          </w:p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《寝室风波》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曾珺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信科院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18级数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字媒体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技术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《失控的是人心》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宋颖、陈美欣、滕婷、郭欣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20级汉语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言国际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教育（师范）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《光遇》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陈盈盈、刘印丹、王梦宇、李茵如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20级市场营销二班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《光》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李嘉鑫、姜萍丽、赖欣言、肖雨晨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信科院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19级数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字媒体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技术二班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《幸存者》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张茜、游江南、</w:t>
            </w:r>
          </w:p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叶蕾、张艳英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20级英语师范二班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《钢琴公主》</w:t>
            </w:r>
          </w:p>
        </w:tc>
      </w:tr>
      <w:tr w:rsidR="00E10AF0" w:rsidTr="005A2CEB">
        <w:trPr>
          <w:trHeight w:val="64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张心怡、徐旋琴、阳洁怡、谢小宇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19级商务英语一班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《友情灵药》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蓝桂清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、谢甜、 李亚轩、常慧君、张瑜媛、夏紫珊、陈宇轩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20级会计学一班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《放飞梦想》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鸿、王姝姝、李梦婷、张婷、李锦、蔡宛彤、胡文洁、龙嘉仪、周凌雯、胡凤娇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信科院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20数字媒体技术一班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《青葱岁月的光》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熊凌、段雅雯、黄斌雁、雷婧、向张沅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商学院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20级会计学三班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《历练青春韧度，绽放女院风采》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金雅丹、段怡然、毛慧贤、卢晓梦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美设院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20级产品设计</w:t>
            </w: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《微光》</w:t>
            </w:r>
          </w:p>
        </w:tc>
      </w:tr>
      <w:tr w:rsidR="00E10AF0" w:rsidTr="005A2CEB">
        <w:trPr>
          <w:trHeight w:val="624"/>
        </w:trPr>
        <w:tc>
          <w:tcPr>
            <w:tcW w:w="121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19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张深玲、吴优、谭玲</w:t>
            </w:r>
          </w:p>
        </w:tc>
        <w:tc>
          <w:tcPr>
            <w:tcW w:w="140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信科院</w:t>
            </w:r>
          </w:p>
        </w:tc>
        <w:tc>
          <w:tcPr>
            <w:tcW w:w="265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18数字媒体技术</w:t>
            </w:r>
          </w:p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070" w:type="dxa"/>
          </w:tcPr>
          <w:p w:rsidR="00E10AF0" w:rsidRDefault="00E10AF0" w:rsidP="005A2CEB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《停止悲伤》</w:t>
            </w:r>
          </w:p>
        </w:tc>
      </w:tr>
    </w:tbl>
    <w:p w:rsidR="00E10AF0" w:rsidRDefault="00E10AF0" w:rsidP="00E10AF0">
      <w:pPr>
        <w:jc w:val="center"/>
        <w:textAlignment w:val="baseline"/>
        <w:rPr>
          <w:sz w:val="28"/>
          <w:szCs w:val="28"/>
        </w:rPr>
      </w:pPr>
    </w:p>
    <w:p w:rsidR="005C1775" w:rsidRPr="00E10AF0" w:rsidRDefault="005C1775"/>
    <w:sectPr w:rsidR="005C1775" w:rsidRPr="00E1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FD" w:rsidRDefault="007C25FD" w:rsidP="00E10AF0">
      <w:r>
        <w:separator/>
      </w:r>
    </w:p>
  </w:endnote>
  <w:endnote w:type="continuationSeparator" w:id="0">
    <w:p w:rsidR="007C25FD" w:rsidRDefault="007C25FD" w:rsidP="00E1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FD" w:rsidRDefault="007C25FD" w:rsidP="00E10AF0">
      <w:r>
        <w:separator/>
      </w:r>
    </w:p>
  </w:footnote>
  <w:footnote w:type="continuationSeparator" w:id="0">
    <w:p w:rsidR="007C25FD" w:rsidRDefault="007C25FD" w:rsidP="00E1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09"/>
    <w:rsid w:val="005C1775"/>
    <w:rsid w:val="007C25FD"/>
    <w:rsid w:val="00AC0709"/>
    <w:rsid w:val="00E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AF0"/>
    <w:rPr>
      <w:sz w:val="18"/>
      <w:szCs w:val="18"/>
    </w:rPr>
  </w:style>
  <w:style w:type="table" w:styleId="a5">
    <w:name w:val="Table Grid"/>
    <w:basedOn w:val="a1"/>
    <w:rsid w:val="00E10A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AF0"/>
    <w:rPr>
      <w:sz w:val="18"/>
      <w:szCs w:val="18"/>
    </w:rPr>
  </w:style>
  <w:style w:type="table" w:styleId="a5">
    <w:name w:val="Table Grid"/>
    <w:basedOn w:val="a1"/>
    <w:rsid w:val="00E10A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312</Characters>
  <Application>Microsoft Office Word</Application>
  <DocSecurity>0</DocSecurity>
  <Lines>10</Lines>
  <Paragraphs>5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2021-11-27T10:58:00Z</dcterms:created>
  <dcterms:modified xsi:type="dcterms:W3CDTF">2021-11-27T10:58:00Z</dcterms:modified>
</cp:coreProperties>
</file>