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60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</w:t>
      </w:r>
    </w:p>
    <w:p>
      <w:pPr>
        <w:snapToGrid w:val="0"/>
        <w:spacing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参评高级职称人员</w:t>
      </w:r>
    </w:p>
    <w:p>
      <w:pPr>
        <w:snapToGrid w:val="0"/>
        <w:spacing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继续教育专业科目培训合格人员公示名单</w:t>
      </w:r>
    </w:p>
    <w:p>
      <w:pPr>
        <w:snapToGrid w:val="0"/>
        <w:spacing w:after="120" w:afterLines="50" w:line="600" w:lineRule="exact"/>
        <w:rPr>
          <w:rFonts w:hint="default" w:ascii="仿宋_GB2312" w:hAnsi="方正小标宋简体" w:eastAsia="仿宋_GB2312" w:cs="方正小标宋简体"/>
          <w:sz w:val="24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24"/>
        </w:rPr>
        <w:t xml:space="preserve">单位（盖章）： </w:t>
      </w:r>
      <w:r>
        <w:rPr>
          <w:rFonts w:ascii="仿宋_GB2312" w:hAnsi="方正小标宋简体" w:eastAsia="仿宋_GB2312" w:cs="方正小标宋简体"/>
          <w:sz w:val="24"/>
        </w:rPr>
        <w:t xml:space="preserve"> </w:t>
      </w:r>
      <w:r>
        <w:rPr>
          <w:rFonts w:hint="eastAsia" w:ascii="仿宋_GB2312" w:hAnsi="方正小标宋简体" w:eastAsia="仿宋_GB2312" w:cs="方正小标宋简体"/>
          <w:sz w:val="24"/>
          <w:lang w:eastAsia="zh-CN"/>
        </w:rPr>
        <w:t>湖南女子学院</w:t>
      </w:r>
      <w:r>
        <w:rPr>
          <w:rFonts w:ascii="仿宋_GB2312" w:hAnsi="方正小标宋简体" w:eastAsia="仿宋_GB2312" w:cs="方正小标宋简体"/>
          <w:sz w:val="24"/>
        </w:rPr>
        <w:t xml:space="preserve">      </w:t>
      </w:r>
      <w:r>
        <w:rPr>
          <w:rFonts w:hint="eastAsia" w:ascii="仿宋_GB2312" w:hAnsi="方正小标宋简体" w:eastAsia="仿宋_GB2312" w:cs="方正小标宋简体"/>
          <w:sz w:val="24"/>
        </w:rPr>
        <w:t>经办人：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>朱鹏</w:t>
      </w:r>
      <w:r>
        <w:rPr>
          <w:rFonts w:hint="eastAsia" w:ascii="仿宋_GB2312" w:hAnsi="方正小标宋简体" w:eastAsia="仿宋_GB2312" w:cs="方正小标宋简体"/>
          <w:sz w:val="24"/>
        </w:rPr>
        <w:t xml:space="preserve"> </w:t>
      </w:r>
      <w:r>
        <w:rPr>
          <w:rFonts w:ascii="仿宋_GB2312" w:hAnsi="方正小标宋简体" w:eastAsia="仿宋_GB2312" w:cs="方正小标宋简体"/>
          <w:sz w:val="24"/>
        </w:rPr>
        <w:t xml:space="preserve">   </w:t>
      </w:r>
      <w:r>
        <w:rPr>
          <w:rFonts w:hint="eastAsia" w:ascii="仿宋_GB2312" w:hAnsi="方正小标宋简体" w:eastAsia="仿宋_GB2312" w:cs="方正小标宋简体"/>
          <w:sz w:val="24"/>
        </w:rPr>
        <w:t>联系手机：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>18273279725</w:t>
      </w:r>
    </w:p>
    <w:tbl>
      <w:tblPr>
        <w:tblStyle w:val="3"/>
        <w:tblW w:w="1008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530"/>
        <w:gridCol w:w="1130"/>
        <w:gridCol w:w="1470"/>
        <w:gridCol w:w="1190"/>
        <w:gridCol w:w="1500"/>
        <w:gridCol w:w="167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申报专业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学时审核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（2016-2020）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7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姜江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吕敏蓉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彭红亮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蒋己兰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周山东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哲学（伦理学）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梁小燕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曾祥志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孙继静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艺术（美术）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赵泓森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艺术（美术）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周利群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黄旻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艺术（音乐）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艺术（音乐）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李会军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思政教育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曾海燕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思政教育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易永平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思政教育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思政教育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after="120" w:afterLines="50" w:line="440" w:lineRule="exact"/>
        <w:jc w:val="center"/>
        <w:rPr>
          <w:rFonts w:hint="eastAsia" w:ascii="仿宋_GB2312" w:hAnsi="黑体" w:eastAsia="仿宋_GB2312"/>
          <w:bCs/>
          <w:sz w:val="24"/>
          <w:lang w:val="en-US" w:eastAsia="zh-CN"/>
        </w:rPr>
      </w:pPr>
    </w:p>
    <w:p/>
    <w:sectPr>
      <w:footerReference r:id="rId3" w:type="default"/>
      <w:pgSz w:w="11906" w:h="16838"/>
      <w:pgMar w:top="1701" w:right="1418" w:bottom="1701" w:left="141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>—</w:t>
    </w:r>
    <w:r>
      <w:rPr>
        <w:rStyle w:val="5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</w:t>
    </w:r>
    <w:r>
      <w:rPr>
        <w:rStyle w:val="5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6193"/>
    <w:rsid w:val="38A30E83"/>
    <w:rsid w:val="53A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2021-07-14T08:02:00Z</dcterms:created>
  <dc:creator>弹弹</dc:creator>
  <cp:lastModifiedBy>弹弹</cp:lastModifiedBy>
  <dcterms:modified xsi:type="dcterms:W3CDTF">2021-11-01T06:41:24Z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92AEE3C95E2D4DC29E5F18FAD131DDF2</vt:lpwstr>
  </property>
</Properties>
</file>