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00" w:lineRule="exact"/>
        <w:jc w:val="left"/>
        <w:rPr>
          <w:rFonts w:ascii="仿宋" w:hAnsi="仿宋" w:eastAsia="仿宋" w:cs="宋体"/>
          <w:sz w:val="32"/>
          <w:szCs w:val="32"/>
        </w:rPr>
      </w:pPr>
      <w:r>
        <w:rPr>
          <w:rFonts w:hint="eastAsia" w:ascii="仿宋" w:hAnsi="仿宋" w:eastAsia="仿宋" w:cs="宋体"/>
          <w:sz w:val="32"/>
          <w:szCs w:val="32"/>
        </w:rPr>
        <w:t>附件1:</w:t>
      </w:r>
    </w:p>
    <w:p>
      <w:pPr>
        <w:spacing w:line="500" w:lineRule="exact"/>
        <w:rPr>
          <w:rFonts w:hint="eastAsia" w:ascii="仿宋" w:hAnsi="仿宋" w:eastAsia="仿宋" w:cs="宋体"/>
          <w:sz w:val="32"/>
          <w:szCs w:val="32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199390</wp:posOffset>
            </wp:positionH>
            <wp:positionV relativeFrom="paragraph">
              <wp:posOffset>213360</wp:posOffset>
            </wp:positionV>
            <wp:extent cx="5070475" cy="7367905"/>
            <wp:effectExtent l="0" t="0" r="15875" b="4445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70475" cy="736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00" w:lineRule="exact"/>
        <w:rPr>
          <w:rFonts w:hint="eastAsia" w:ascii="仿宋" w:hAnsi="仿宋" w:eastAsia="仿宋" w:cs="宋体"/>
          <w:sz w:val="32"/>
          <w:szCs w:val="32"/>
        </w:rPr>
      </w:pPr>
    </w:p>
    <w:p>
      <w:pPr>
        <w:spacing w:line="500" w:lineRule="exact"/>
        <w:rPr>
          <w:rFonts w:hint="eastAsia" w:ascii="仿宋" w:hAnsi="仿宋" w:eastAsia="仿宋" w:cs="宋体"/>
          <w:sz w:val="32"/>
          <w:szCs w:val="32"/>
        </w:rPr>
      </w:pPr>
    </w:p>
    <w:p>
      <w:pPr>
        <w:spacing w:line="500" w:lineRule="exact"/>
        <w:rPr>
          <w:rFonts w:hint="eastAsia" w:ascii="仿宋" w:hAnsi="仿宋" w:eastAsia="仿宋" w:cs="宋体"/>
          <w:sz w:val="32"/>
          <w:szCs w:val="32"/>
        </w:rPr>
      </w:pPr>
    </w:p>
    <w:p>
      <w:pPr>
        <w:spacing w:line="500" w:lineRule="exact"/>
        <w:rPr>
          <w:rFonts w:hint="eastAsia" w:ascii="仿宋" w:hAnsi="仿宋" w:eastAsia="仿宋" w:cs="宋体"/>
          <w:sz w:val="32"/>
          <w:szCs w:val="32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-38100</wp:posOffset>
            </wp:positionV>
            <wp:extent cx="5269865" cy="7520940"/>
            <wp:effectExtent l="0" t="0" r="6985" b="3810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52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00" w:lineRule="exact"/>
        <w:rPr>
          <w:rFonts w:hint="eastAsia" w:ascii="仿宋" w:hAnsi="仿宋" w:eastAsia="仿宋" w:cs="宋体"/>
          <w:sz w:val="32"/>
          <w:szCs w:val="32"/>
        </w:rPr>
      </w:pPr>
    </w:p>
    <w:p>
      <w:pPr>
        <w:spacing w:line="500" w:lineRule="exact"/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151765</wp:posOffset>
            </wp:positionV>
            <wp:extent cx="5269865" cy="8655685"/>
            <wp:effectExtent l="0" t="0" r="6985" b="12065"/>
            <wp:wrapSquare wrapText="bothSides"/>
            <wp:docPr id="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C747E64"/>
    <w:rsid w:val="4C747E64"/>
    <w:rsid w:val="65071B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Office_11.1.0.10577_F1E327BC-269C-435d-A152-05C5408002CA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2021-06-21T05:07:00Z</dcterms:created>
  <dc:creator>弹弹</dc:creator>
  <cp:lastModifiedBy>弹弹</cp:lastModifiedBy>
  <dcterms:modified xsi:type="dcterms:W3CDTF">2021-06-23T00:52:02Z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2052-11.1.0.10577</vt:lpwstr>
  </property>
  <property fmtid="{D5CDD505-2E9C-101B-9397-08002B2CF9AE}" pid="3" name="ICV">
    <vt:lpwstr>1A372FD93D45439A8B063930E90766FB</vt:lpwstr>
  </property>
</Properties>
</file>