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-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470"/>
        <w:gridCol w:w="1185"/>
        <w:gridCol w:w="1500"/>
        <w:gridCol w:w="2940"/>
        <w:gridCol w:w="2370"/>
        <w:gridCol w:w="1995"/>
        <w:gridCol w:w="1170"/>
        <w:gridCol w:w="1230"/>
      </w:tblGrid>
      <w:tr w:rsidR="004605A8" w:rsidTr="004605A8">
        <w:trPr>
          <w:trHeight w:val="285"/>
        </w:trPr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附表2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605A8" w:rsidTr="004605A8">
        <w:trPr>
          <w:trHeight w:val="615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4605A8">
            <w:pPr>
              <w:widowControl/>
              <w:jc w:val="center"/>
              <w:textAlignment w:val="center"/>
              <w:rPr>
                <w:rFonts w:ascii="华文中宋" w:eastAsia="华文中宋" w:hAnsi="华文中宋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00"/>
                <w:kern w:val="0"/>
                <w:sz w:val="44"/>
                <w:szCs w:val="44"/>
              </w:rPr>
              <w:t>湖南女子学院非职务性劳务费发放审批表</w:t>
            </w:r>
          </w:p>
        </w:tc>
      </w:tr>
      <w:tr w:rsidR="004605A8" w:rsidTr="004605A8">
        <w:trPr>
          <w:trHeight w:val="400"/>
        </w:trPr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编制单位：（公章）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ind w:firstLineChars="300" w:firstLine="72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单位：元</w:t>
            </w:r>
          </w:p>
        </w:tc>
      </w:tr>
      <w:tr w:rsidR="004605A8" w:rsidTr="004605A8">
        <w:trPr>
          <w:trHeight w:val="3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校内/外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职称或职务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银行卡号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金 额</w:t>
            </w:r>
          </w:p>
        </w:tc>
      </w:tr>
      <w:tr w:rsidR="004605A8" w:rsidTr="004605A8">
        <w:trPr>
          <w:trHeight w:val="3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应发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实发</w:t>
            </w:r>
          </w:p>
        </w:tc>
      </w:tr>
      <w:tr w:rsidR="004605A8" w:rsidTr="004605A8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5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3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4605A8">
            <w:pPr>
              <w:widowControl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6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605A8" w:rsidTr="004605A8">
        <w:trPr>
          <w:trHeight w:val="540"/>
        </w:trPr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经费项目/部门(单位)负责人：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 xml:space="preserve"> 经费项目/部门(单位)分管校领导：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FF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05A8" w:rsidRDefault="004605A8" w:rsidP="005124A6">
            <w:pPr>
              <w:rPr>
                <w:rFonts w:ascii="宋体" w:hAnsi="宋体"/>
                <w:color w:val="FF0000"/>
                <w:sz w:val="22"/>
              </w:rPr>
            </w:pPr>
          </w:p>
        </w:tc>
      </w:tr>
    </w:tbl>
    <w:p w:rsidR="00A92F7C" w:rsidRPr="00D83D04" w:rsidRDefault="00A92F7C" w:rsidP="00D83D04"/>
    <w:sectPr w:rsidR="00A92F7C" w:rsidRPr="00D83D04" w:rsidSect="004605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F7C" w:rsidRDefault="00A92F7C" w:rsidP="004605A8">
      <w:r>
        <w:separator/>
      </w:r>
    </w:p>
  </w:endnote>
  <w:endnote w:type="continuationSeparator" w:id="1">
    <w:p w:rsidR="00A92F7C" w:rsidRDefault="00A92F7C" w:rsidP="0046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F7C" w:rsidRDefault="00A92F7C" w:rsidP="004605A8">
      <w:r>
        <w:separator/>
      </w:r>
    </w:p>
  </w:footnote>
  <w:footnote w:type="continuationSeparator" w:id="1">
    <w:p w:rsidR="00A92F7C" w:rsidRDefault="00A92F7C" w:rsidP="00460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5A8"/>
    <w:rsid w:val="004605A8"/>
    <w:rsid w:val="00A92F7C"/>
    <w:rsid w:val="00D8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5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5E19-5557-4404-8014-E368AB6C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2021-04-22T01:28:00Z</dcterms:created>
  <dcterms:modified xsi:type="dcterms:W3CDTF">2021-04-22T01:36:00Z</dcterms:modified>
</cp:coreProperties>
</file>