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416"/>
        <w:gridCol w:w="1605"/>
        <w:gridCol w:w="1201"/>
        <w:gridCol w:w="299"/>
        <w:gridCol w:w="1530"/>
        <w:gridCol w:w="1274"/>
        <w:gridCol w:w="1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color w:val="000000"/>
                <w:kern w:val="0"/>
                <w:sz w:val="36"/>
                <w:szCs w:val="36"/>
              </w:rPr>
              <w:t>湖南女子学院编外新进教师一年期考核</w:t>
            </w:r>
            <w:r>
              <w:rPr>
                <w:rFonts w:hint="eastAsia" w:ascii="华文中宋" w:hAnsi="华文中宋" w:eastAsia="华文中宋"/>
                <w:b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华文中宋" w:hAnsi="华文中宋" w:eastAsia="华文中宋"/>
                <w:b/>
                <w:color w:val="000000"/>
                <w:kern w:val="0"/>
                <w:sz w:val="36"/>
                <w:szCs w:val="36"/>
              </w:rPr>
              <w:t>情况登记表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最高学历学位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行政部门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行政岗位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任课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任课专业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839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1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839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default" w:ascii="黑体" w:hAnsi="宋体" w:eastAsia="黑体"/>
                <w:color w:val="000000"/>
                <w:kern w:val="0"/>
                <w:sz w:val="24"/>
                <w:szCs w:val="24"/>
              </w:rPr>
              <w:t>行政工作所在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val="en-US" w:eastAsia="zh-CN"/>
              </w:rPr>
              <w:t>部门/学院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考评意见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和结论</w:t>
            </w:r>
          </w:p>
        </w:tc>
        <w:tc>
          <w:tcPr>
            <w:tcW w:w="88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ind w:left="480" w:hanging="480" w:hangingChars="2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此栏不填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1920" w:firstLineChars="80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负责人（签章）：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部门（公章）：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3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Style w:val="4"/>
                <w:rFonts w:hint="default"/>
                <w:sz w:val="22"/>
                <w:szCs w:val="22"/>
              </w:rPr>
              <w:t>行政工作所在</w:t>
            </w:r>
            <w:r>
              <w:rPr>
                <w:rStyle w:val="4"/>
                <w:rFonts w:hint="eastAsia" w:eastAsia="黑体"/>
                <w:sz w:val="22"/>
                <w:szCs w:val="22"/>
                <w:lang w:val="en-US" w:eastAsia="zh-CN"/>
              </w:rPr>
              <w:t>部门/学院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  <w:lang w:val="en-US" w:eastAsia="zh-CN"/>
              </w:rPr>
              <w:t>联系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校领导</w:t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8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此栏不填</w:t>
            </w:r>
          </w:p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分管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校领导（签章）：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5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能力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考评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和结论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65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65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" w:hanging="240" w:hangingChars="1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" w:hanging="240" w:hangingChars="1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" w:hanging="240" w:hangingChars="1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教务处负责人（签章）：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437" w:leftChars="570" w:hanging="240" w:hangingChars="1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部门（公章）：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440" w:hanging="1440" w:hangingChars="6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440" w:hanging="1440" w:hangingChars="60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教学质量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监测与评估中心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负责人（签章）：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部门（公章）：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0" w:firstLineChars="1000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分管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校领导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8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分管校领导（签章）： </w:t>
            </w:r>
          </w:p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考核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88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单位公章：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E7211"/>
    <w:rsid w:val="16104199"/>
    <w:rsid w:val="237E7211"/>
    <w:rsid w:val="3E843B14"/>
    <w:rsid w:val="6F5F1A42"/>
    <w:rsid w:val="79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黑体" w:hAnsi="宋体" w:eastAsia="黑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2019-06-03T01:00:00Z</dcterms:created>
  <dc:creator>nothing1418398840</dc:creator>
  <cp:lastModifiedBy>lily</cp:lastModifiedBy>
  <dcterms:modified xsi:type="dcterms:W3CDTF">2020-11-19T02:45:56Z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