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48" w:rsidRDefault="00194488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t>关于协助做好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在线</w:t>
      </w:r>
      <w:r>
        <w:rPr>
          <w:rFonts w:ascii="华文中宋" w:eastAsia="华文中宋" w:hAnsi="华文中宋"/>
          <w:b/>
          <w:bCs/>
          <w:sz w:val="36"/>
          <w:szCs w:val="36"/>
        </w:rPr>
        <w:t>教学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和建设良好网络学风</w:t>
      </w:r>
      <w:r>
        <w:rPr>
          <w:rFonts w:ascii="华文中宋" w:eastAsia="华文中宋" w:hAnsi="华文中宋"/>
          <w:b/>
          <w:bCs/>
          <w:sz w:val="36"/>
          <w:szCs w:val="36"/>
        </w:rPr>
        <w:t>的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通知</w:t>
      </w:r>
    </w:p>
    <w:p w:rsidR="00224148" w:rsidRDefault="00194488">
      <w:pPr>
        <w:jc w:val="center"/>
      </w:pPr>
      <w:r>
        <w:rPr>
          <w:rFonts w:ascii="华文中宋" w:eastAsia="华文中宋" w:hAnsi="华文中宋" w:hint="eastAsia"/>
          <w:sz w:val="36"/>
          <w:szCs w:val="36"/>
        </w:rPr>
        <w:t xml:space="preserve">                         </w:t>
      </w:r>
      <w:r>
        <w:rPr>
          <w:rFonts w:ascii="华文中宋" w:eastAsia="华文中宋" w:hAnsi="华文中宋"/>
          <w:sz w:val="36"/>
          <w:szCs w:val="36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 xml:space="preserve"> 学工处[2020]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号</w:t>
      </w:r>
    </w:p>
    <w:p w:rsidR="00224148" w:rsidRDefault="00194488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各学院：</w:t>
      </w:r>
    </w:p>
    <w:p w:rsidR="00224148" w:rsidRDefault="00194488">
      <w:pPr>
        <w:spacing w:line="5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从3月2日开始</w:t>
      </w:r>
      <w:r>
        <w:rPr>
          <w:rFonts w:ascii="仿宋" w:eastAsia="仿宋" w:hAnsi="仿宋"/>
          <w:sz w:val="28"/>
          <w:szCs w:val="28"/>
        </w:rPr>
        <w:t>，学校</w:t>
      </w:r>
      <w:r>
        <w:rPr>
          <w:rFonts w:ascii="仿宋" w:eastAsia="仿宋" w:hAnsi="仿宋" w:hint="eastAsia"/>
          <w:sz w:val="28"/>
          <w:szCs w:val="28"/>
        </w:rPr>
        <w:t>启动</w:t>
      </w:r>
      <w:r>
        <w:rPr>
          <w:rFonts w:ascii="仿宋" w:eastAsia="仿宋" w:hAnsi="仿宋"/>
          <w:sz w:val="28"/>
          <w:szCs w:val="28"/>
        </w:rPr>
        <w:t>网络在线教学工作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为确保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良好</w:t>
      </w:r>
      <w:r>
        <w:rPr>
          <w:rFonts w:ascii="仿宋" w:eastAsia="仿宋" w:hAnsi="仿宋" w:hint="eastAsia"/>
          <w:sz w:val="28"/>
          <w:szCs w:val="28"/>
        </w:rPr>
        <w:t>的网络</w:t>
      </w:r>
      <w:r>
        <w:rPr>
          <w:rFonts w:ascii="仿宋" w:eastAsia="仿宋" w:hAnsi="仿宋"/>
          <w:sz w:val="28"/>
          <w:szCs w:val="28"/>
        </w:rPr>
        <w:t>学习生活秩序，</w:t>
      </w:r>
      <w:r>
        <w:rPr>
          <w:rFonts w:ascii="仿宋" w:eastAsia="仿宋" w:hAnsi="仿宋" w:hint="eastAsia"/>
          <w:sz w:val="28"/>
          <w:szCs w:val="28"/>
        </w:rPr>
        <w:t>协助做好在线教学</w:t>
      </w:r>
      <w:r>
        <w:rPr>
          <w:rFonts w:ascii="仿宋" w:eastAsia="仿宋" w:hAnsi="仿宋"/>
          <w:sz w:val="28"/>
          <w:szCs w:val="28"/>
        </w:rPr>
        <w:t>工作，</w:t>
      </w:r>
      <w:r>
        <w:rPr>
          <w:rFonts w:ascii="仿宋" w:eastAsia="仿宋" w:hAnsi="仿宋" w:hint="eastAsia"/>
          <w:sz w:val="28"/>
          <w:szCs w:val="28"/>
        </w:rPr>
        <w:t>现将有关事项通知</w:t>
      </w:r>
      <w:r>
        <w:rPr>
          <w:rFonts w:ascii="仿宋" w:eastAsia="仿宋" w:hAnsi="仿宋"/>
          <w:sz w:val="28"/>
          <w:szCs w:val="28"/>
        </w:rPr>
        <w:t>如下：</w:t>
      </w:r>
    </w:p>
    <w:p w:rsidR="00224148" w:rsidRDefault="00194488">
      <w:pPr>
        <w:spacing w:line="500" w:lineRule="exact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一、加强教育</w:t>
      </w:r>
      <w:r>
        <w:rPr>
          <w:rFonts w:ascii="仿宋" w:eastAsia="仿宋" w:hAnsi="仿宋"/>
          <w:b/>
          <w:sz w:val="28"/>
          <w:szCs w:val="28"/>
        </w:rPr>
        <w:t>引导</w:t>
      </w:r>
      <w:r>
        <w:rPr>
          <w:rFonts w:ascii="仿宋" w:eastAsia="仿宋" w:hAnsi="仿宋" w:hint="eastAsia"/>
          <w:b/>
          <w:sz w:val="28"/>
          <w:szCs w:val="28"/>
        </w:rPr>
        <w:t>，促进良好</w:t>
      </w:r>
      <w:r>
        <w:rPr>
          <w:rFonts w:ascii="仿宋" w:eastAsia="仿宋" w:hAnsi="仿宋"/>
          <w:b/>
          <w:sz w:val="28"/>
          <w:szCs w:val="28"/>
        </w:rPr>
        <w:t>网络学风</w:t>
      </w:r>
      <w:r>
        <w:rPr>
          <w:rFonts w:ascii="仿宋" w:eastAsia="仿宋" w:hAnsi="仿宋" w:hint="eastAsia"/>
          <w:b/>
          <w:sz w:val="28"/>
          <w:szCs w:val="28"/>
        </w:rPr>
        <w:t>形成</w:t>
      </w:r>
    </w:p>
    <w:p w:rsidR="00224148" w:rsidRDefault="00194488">
      <w:pPr>
        <w:spacing w:line="5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各学院根据</w:t>
      </w:r>
      <w:r>
        <w:rPr>
          <w:rFonts w:ascii="仿宋" w:eastAsia="仿宋" w:hAnsi="仿宋"/>
          <w:sz w:val="28"/>
          <w:szCs w:val="28"/>
        </w:rPr>
        <w:t>教务处</w:t>
      </w:r>
      <w:r>
        <w:rPr>
          <w:rFonts w:ascii="仿宋" w:eastAsia="仿宋" w:hAnsi="仿宋" w:hint="eastAsia"/>
          <w:sz w:val="28"/>
          <w:szCs w:val="28"/>
        </w:rPr>
        <w:t>关于</w:t>
      </w:r>
      <w:r>
        <w:rPr>
          <w:rFonts w:ascii="仿宋" w:eastAsia="仿宋" w:hAnsi="仿宋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工作的安排有序</w:t>
      </w:r>
      <w:r>
        <w:rPr>
          <w:rFonts w:ascii="仿宋" w:eastAsia="仿宋" w:hAnsi="仿宋"/>
          <w:sz w:val="28"/>
          <w:szCs w:val="28"/>
        </w:rPr>
        <w:t>开展在线教学，</w:t>
      </w:r>
      <w:r>
        <w:rPr>
          <w:rFonts w:ascii="仿宋" w:eastAsia="仿宋" w:hAnsi="仿宋" w:hint="eastAsia"/>
          <w:sz w:val="28"/>
          <w:szCs w:val="28"/>
        </w:rPr>
        <w:t>辅导员要</w:t>
      </w:r>
      <w:r>
        <w:rPr>
          <w:rFonts w:ascii="仿宋" w:eastAsia="仿宋" w:hAnsi="仿宋"/>
          <w:sz w:val="28"/>
          <w:szCs w:val="28"/>
        </w:rPr>
        <w:t>教育引导学生遵守网络课堂纪律，</w:t>
      </w:r>
      <w:r>
        <w:rPr>
          <w:rFonts w:ascii="仿宋" w:eastAsia="仿宋" w:hAnsi="仿宋" w:hint="eastAsia"/>
          <w:sz w:val="28"/>
          <w:szCs w:val="28"/>
        </w:rPr>
        <w:t>加强学习行为自觉性，</w:t>
      </w:r>
      <w:r>
        <w:rPr>
          <w:rFonts w:ascii="仿宋" w:eastAsia="仿宋" w:hAnsi="仿宋"/>
          <w:sz w:val="28"/>
          <w:szCs w:val="28"/>
        </w:rPr>
        <w:t>注意网络言行规范，尊重老师</w:t>
      </w:r>
      <w:r>
        <w:rPr>
          <w:rFonts w:ascii="仿宋" w:eastAsia="仿宋" w:hAnsi="仿宋" w:hint="eastAsia"/>
          <w:sz w:val="28"/>
          <w:szCs w:val="28"/>
        </w:rPr>
        <w:t>知识产权</w:t>
      </w:r>
      <w:r>
        <w:rPr>
          <w:rFonts w:ascii="仿宋" w:eastAsia="仿宋" w:hAnsi="仿宋"/>
          <w:sz w:val="28"/>
          <w:szCs w:val="28"/>
        </w:rPr>
        <w:t>，共同建设健康积极</w:t>
      </w:r>
      <w:r>
        <w:rPr>
          <w:rFonts w:ascii="仿宋" w:eastAsia="仿宋" w:hAnsi="仿宋" w:hint="eastAsia"/>
          <w:sz w:val="28"/>
          <w:szCs w:val="28"/>
        </w:rPr>
        <w:t>向上</w:t>
      </w:r>
      <w:r>
        <w:rPr>
          <w:rFonts w:ascii="仿宋" w:eastAsia="仿宋" w:hAnsi="仿宋"/>
          <w:sz w:val="28"/>
          <w:szCs w:val="28"/>
        </w:rPr>
        <w:t>的网络课堂环境</w:t>
      </w:r>
      <w:r>
        <w:rPr>
          <w:rFonts w:ascii="仿宋" w:eastAsia="仿宋" w:hAnsi="仿宋" w:hint="eastAsia"/>
          <w:sz w:val="28"/>
          <w:szCs w:val="28"/>
        </w:rPr>
        <w:t>，切实提高学生自我教育、自我管理和自我服务的能力，促进网络学习良好学风的形成。</w:t>
      </w:r>
      <w:r>
        <w:rPr>
          <w:rFonts w:ascii="仿宋" w:eastAsia="仿宋" w:hAnsi="仿宋"/>
          <w:sz w:val="28"/>
          <w:szCs w:val="28"/>
        </w:rPr>
        <w:t>学生网络学习学风情况</w:t>
      </w:r>
      <w:r>
        <w:rPr>
          <w:rFonts w:ascii="仿宋" w:eastAsia="仿宋" w:hAnsi="仿宋" w:hint="eastAsia"/>
          <w:sz w:val="28"/>
          <w:szCs w:val="28"/>
        </w:rPr>
        <w:t>和学习效果</w:t>
      </w:r>
      <w:r>
        <w:rPr>
          <w:rFonts w:ascii="仿宋" w:eastAsia="仿宋" w:hAnsi="仿宋"/>
          <w:sz w:val="28"/>
          <w:szCs w:val="28"/>
        </w:rPr>
        <w:t>，将作为四月</w:t>
      </w:r>
      <w:r>
        <w:rPr>
          <w:rFonts w:ascii="仿宋" w:eastAsia="仿宋" w:hAnsi="仿宋" w:hint="eastAsia"/>
          <w:sz w:val="28"/>
          <w:szCs w:val="28"/>
        </w:rPr>
        <w:t>份</w:t>
      </w:r>
      <w:r>
        <w:rPr>
          <w:rFonts w:ascii="仿宋" w:eastAsia="仿宋" w:hAnsi="仿宋"/>
          <w:sz w:val="28"/>
          <w:szCs w:val="28"/>
        </w:rPr>
        <w:t>学风建设活动月</w:t>
      </w:r>
      <w:r>
        <w:rPr>
          <w:rFonts w:ascii="仿宋" w:eastAsia="仿宋" w:hAnsi="仿宋" w:hint="eastAsia"/>
          <w:sz w:val="28"/>
          <w:szCs w:val="28"/>
        </w:rPr>
        <w:t>学风</w:t>
      </w:r>
      <w:r>
        <w:rPr>
          <w:rFonts w:ascii="仿宋" w:eastAsia="仿宋" w:hAnsi="仿宋"/>
          <w:sz w:val="28"/>
          <w:szCs w:val="28"/>
        </w:rPr>
        <w:t>优良集体和个人评比的重要依据。</w:t>
      </w:r>
    </w:p>
    <w:p w:rsidR="00224148" w:rsidRDefault="00194488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 xml:space="preserve">  二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摸清</w:t>
      </w:r>
      <w:r>
        <w:rPr>
          <w:rFonts w:ascii="仿宋" w:eastAsia="仿宋" w:hAnsi="仿宋"/>
          <w:b/>
          <w:sz w:val="28"/>
          <w:szCs w:val="28"/>
        </w:rPr>
        <w:t>在线教学条件</w:t>
      </w:r>
      <w:r>
        <w:rPr>
          <w:rFonts w:ascii="仿宋" w:eastAsia="仿宋" w:hAnsi="仿宋" w:hint="eastAsia"/>
          <w:b/>
          <w:sz w:val="28"/>
          <w:szCs w:val="28"/>
        </w:rPr>
        <w:t>，夯实</w:t>
      </w:r>
      <w:r>
        <w:rPr>
          <w:rFonts w:ascii="仿宋" w:eastAsia="仿宋" w:hAnsi="仿宋"/>
          <w:b/>
          <w:sz w:val="28"/>
          <w:szCs w:val="28"/>
        </w:rPr>
        <w:t>基础</w:t>
      </w:r>
      <w:r>
        <w:rPr>
          <w:rFonts w:ascii="仿宋" w:eastAsia="仿宋" w:hAnsi="仿宋" w:hint="eastAsia"/>
          <w:b/>
          <w:sz w:val="28"/>
          <w:szCs w:val="28"/>
        </w:rPr>
        <w:t>保障</w:t>
      </w:r>
    </w:p>
    <w:p w:rsidR="00224148" w:rsidRDefault="0019448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学院要全面摸清学生参与在线</w:t>
      </w:r>
      <w:r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/>
          <w:sz w:val="28"/>
          <w:szCs w:val="28"/>
        </w:rPr>
        <w:t>的条件</w:t>
      </w:r>
      <w:r>
        <w:rPr>
          <w:rFonts w:ascii="仿宋" w:eastAsia="仿宋" w:hAnsi="仿宋" w:hint="eastAsia"/>
          <w:sz w:val="28"/>
          <w:szCs w:val="28"/>
        </w:rPr>
        <w:t>和现状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/>
          <w:sz w:val="28"/>
          <w:szCs w:val="28"/>
        </w:rPr>
        <w:t>学生参与网络学习一个星期以来情况</w:t>
      </w:r>
      <w:r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/>
          <w:sz w:val="28"/>
          <w:szCs w:val="28"/>
        </w:rPr>
        <w:t>摸底，包括学生个人的设备、学习时间、经济</w:t>
      </w:r>
      <w:r>
        <w:rPr>
          <w:rFonts w:ascii="仿宋" w:eastAsia="仿宋" w:hAnsi="仿宋" w:hint="eastAsia"/>
          <w:sz w:val="28"/>
          <w:szCs w:val="28"/>
        </w:rPr>
        <w:t>状况、参与程度</w:t>
      </w:r>
      <w:r>
        <w:rPr>
          <w:rFonts w:ascii="仿宋" w:eastAsia="仿宋" w:hAnsi="仿宋"/>
          <w:sz w:val="28"/>
          <w:szCs w:val="28"/>
        </w:rPr>
        <w:t>等情况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认真统计学生</w:t>
      </w:r>
      <w:r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/>
          <w:sz w:val="28"/>
          <w:szCs w:val="28"/>
        </w:rPr>
        <w:t>在线</w:t>
      </w:r>
      <w:r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/>
          <w:sz w:val="28"/>
          <w:szCs w:val="28"/>
        </w:rPr>
        <w:t>存在的困难，</w:t>
      </w:r>
      <w:r>
        <w:rPr>
          <w:rFonts w:ascii="仿宋" w:eastAsia="仿宋" w:hAnsi="仿宋" w:hint="eastAsia"/>
          <w:sz w:val="28"/>
          <w:szCs w:val="28"/>
        </w:rPr>
        <w:t>针对存在困难</w:t>
      </w:r>
      <w:r>
        <w:rPr>
          <w:rFonts w:ascii="仿宋" w:eastAsia="仿宋" w:hAnsi="仿宋"/>
          <w:sz w:val="28"/>
          <w:szCs w:val="28"/>
        </w:rPr>
        <w:t>的学生，积极协</w:t>
      </w:r>
      <w:r>
        <w:rPr>
          <w:rFonts w:ascii="仿宋" w:eastAsia="仿宋" w:hAnsi="仿宋" w:hint="eastAsia"/>
          <w:sz w:val="28"/>
          <w:szCs w:val="28"/>
        </w:rPr>
        <w:t>调</w:t>
      </w:r>
      <w:r>
        <w:rPr>
          <w:rFonts w:ascii="仿宋" w:eastAsia="仿宋" w:hAnsi="仿宋"/>
          <w:sz w:val="28"/>
          <w:szCs w:val="28"/>
        </w:rPr>
        <w:t>各方面的力量，建立帮扶工作机制，</w:t>
      </w:r>
      <w:r>
        <w:rPr>
          <w:rFonts w:ascii="仿宋" w:eastAsia="仿宋" w:hAnsi="仿宋" w:hint="eastAsia"/>
          <w:sz w:val="28"/>
          <w:szCs w:val="28"/>
        </w:rPr>
        <w:t>采取有效措施针对性的开展</w:t>
      </w:r>
      <w:r>
        <w:rPr>
          <w:rFonts w:ascii="仿宋" w:eastAsia="仿宋" w:hAnsi="仿宋"/>
          <w:sz w:val="28"/>
          <w:szCs w:val="28"/>
        </w:rPr>
        <w:t>学习帮扶、经济帮扶和心理帮扶</w:t>
      </w:r>
      <w:r>
        <w:rPr>
          <w:rFonts w:ascii="仿宋" w:eastAsia="仿宋" w:hAnsi="仿宋" w:hint="eastAsia"/>
          <w:sz w:val="28"/>
          <w:szCs w:val="28"/>
        </w:rPr>
        <w:t>等行动</w:t>
      </w:r>
      <w:r>
        <w:rPr>
          <w:rFonts w:ascii="仿宋" w:eastAsia="仿宋" w:hAnsi="仿宋"/>
          <w:sz w:val="28"/>
          <w:szCs w:val="28"/>
        </w:rPr>
        <w:t>，确保延迟开学期间在线学习能落到实处</w:t>
      </w:r>
      <w:r>
        <w:rPr>
          <w:rFonts w:ascii="仿宋" w:eastAsia="仿宋" w:hAnsi="仿宋" w:hint="eastAsia"/>
          <w:sz w:val="28"/>
          <w:szCs w:val="28"/>
        </w:rPr>
        <w:t>、达到实效。</w:t>
      </w:r>
    </w:p>
    <w:p w:rsidR="00224148" w:rsidRDefault="0019448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拓展家</w:t>
      </w:r>
      <w:r>
        <w:rPr>
          <w:rFonts w:ascii="仿宋" w:eastAsia="仿宋" w:hAnsi="仿宋"/>
          <w:b/>
          <w:sz w:val="28"/>
          <w:szCs w:val="28"/>
        </w:rPr>
        <w:t>校</w:t>
      </w:r>
      <w:r>
        <w:rPr>
          <w:rFonts w:ascii="仿宋" w:eastAsia="仿宋" w:hAnsi="仿宋" w:hint="eastAsia"/>
          <w:b/>
          <w:sz w:val="28"/>
          <w:szCs w:val="28"/>
        </w:rPr>
        <w:t>合作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做好</w:t>
      </w:r>
      <w:r>
        <w:rPr>
          <w:rFonts w:ascii="仿宋" w:eastAsia="仿宋" w:hAnsi="仿宋"/>
          <w:b/>
          <w:sz w:val="28"/>
          <w:szCs w:val="28"/>
        </w:rPr>
        <w:t>学</w:t>
      </w:r>
      <w:r>
        <w:rPr>
          <w:rFonts w:ascii="仿宋" w:eastAsia="仿宋" w:hAnsi="仿宋" w:hint="eastAsia"/>
          <w:b/>
          <w:sz w:val="28"/>
          <w:szCs w:val="28"/>
        </w:rPr>
        <w:t>业</w:t>
      </w:r>
      <w:r>
        <w:rPr>
          <w:rFonts w:ascii="仿宋" w:eastAsia="仿宋" w:hAnsi="仿宋"/>
          <w:b/>
          <w:sz w:val="28"/>
          <w:szCs w:val="28"/>
        </w:rPr>
        <w:t>辅导和帮扶</w:t>
      </w:r>
    </w:p>
    <w:p w:rsidR="00224148" w:rsidRDefault="0019448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疫情防控期间，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停课</w:t>
      </w:r>
      <w:r>
        <w:rPr>
          <w:rFonts w:ascii="仿宋" w:eastAsia="仿宋" w:hAnsi="仿宋"/>
          <w:sz w:val="28"/>
          <w:szCs w:val="28"/>
        </w:rPr>
        <w:t>不停教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停课不停学”</w:t>
      </w:r>
      <w:r>
        <w:rPr>
          <w:rFonts w:ascii="仿宋" w:eastAsia="仿宋" w:hAnsi="仿宋" w:hint="eastAsia"/>
          <w:sz w:val="28"/>
          <w:szCs w:val="28"/>
        </w:rPr>
        <w:t>。辅导员</w:t>
      </w:r>
      <w:r>
        <w:rPr>
          <w:rFonts w:ascii="仿宋" w:eastAsia="仿宋" w:hAnsi="仿宋"/>
          <w:sz w:val="28"/>
          <w:szCs w:val="28"/>
        </w:rPr>
        <w:t>要</w:t>
      </w:r>
      <w:r>
        <w:rPr>
          <w:rFonts w:ascii="仿宋" w:eastAsia="仿宋" w:hAnsi="仿宋" w:hint="eastAsia"/>
          <w:sz w:val="28"/>
          <w:szCs w:val="28"/>
        </w:rPr>
        <w:t>保持与任课教师、家长的主动联系与有效沟通，全方位</w:t>
      </w:r>
      <w:r>
        <w:rPr>
          <w:rFonts w:ascii="仿宋" w:eastAsia="仿宋" w:hAnsi="仿宋"/>
          <w:sz w:val="28"/>
          <w:szCs w:val="28"/>
        </w:rPr>
        <w:t>做好学生学习</w:t>
      </w:r>
      <w:r>
        <w:rPr>
          <w:rFonts w:ascii="仿宋" w:eastAsia="仿宋" w:hAnsi="仿宋" w:hint="eastAsia"/>
          <w:sz w:val="28"/>
          <w:szCs w:val="28"/>
        </w:rPr>
        <w:t>辅导和学业帮扶工作</w:t>
      </w:r>
      <w:r>
        <w:rPr>
          <w:rFonts w:ascii="仿宋" w:eastAsia="仿宋" w:hAnsi="仿宋"/>
          <w:sz w:val="28"/>
          <w:szCs w:val="28"/>
        </w:rPr>
        <w:t>。</w:t>
      </w:r>
    </w:p>
    <w:p w:rsidR="00224148" w:rsidRDefault="0019448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1.对接任课教师，做好学生在线学习情况记载。</w:t>
      </w:r>
      <w:r>
        <w:rPr>
          <w:rFonts w:ascii="仿宋" w:eastAsia="仿宋" w:hAnsi="仿宋"/>
          <w:sz w:val="28"/>
          <w:szCs w:val="28"/>
        </w:rPr>
        <w:t>辅导员和班主任要对学生上网课</w:t>
      </w:r>
      <w:r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/>
          <w:sz w:val="28"/>
          <w:szCs w:val="28"/>
        </w:rPr>
        <w:t>指导</w:t>
      </w:r>
      <w:r>
        <w:rPr>
          <w:rFonts w:ascii="仿宋" w:eastAsia="仿宋" w:hAnsi="仿宋" w:hint="eastAsia"/>
          <w:sz w:val="28"/>
          <w:szCs w:val="28"/>
        </w:rPr>
        <w:t>和监督：一是</w:t>
      </w:r>
      <w:r>
        <w:rPr>
          <w:rFonts w:ascii="仿宋" w:eastAsia="仿宋" w:hAnsi="仿宋"/>
          <w:sz w:val="28"/>
          <w:szCs w:val="28"/>
        </w:rPr>
        <w:t>加强</w:t>
      </w:r>
      <w:r>
        <w:rPr>
          <w:rFonts w:ascii="仿宋" w:eastAsia="仿宋" w:hAnsi="仿宋" w:hint="eastAsia"/>
          <w:sz w:val="28"/>
          <w:szCs w:val="28"/>
        </w:rPr>
        <w:t>学生居家</w:t>
      </w:r>
      <w:r>
        <w:rPr>
          <w:rFonts w:ascii="仿宋" w:eastAsia="仿宋" w:hAnsi="仿宋"/>
          <w:sz w:val="28"/>
          <w:szCs w:val="28"/>
        </w:rPr>
        <w:t>学习指导</w:t>
      </w:r>
      <w:r>
        <w:rPr>
          <w:rFonts w:ascii="仿宋" w:eastAsia="仿宋" w:hAnsi="仿宋" w:hint="eastAsia"/>
          <w:sz w:val="28"/>
          <w:szCs w:val="28"/>
        </w:rPr>
        <w:t>，包括</w:t>
      </w:r>
      <w:r>
        <w:rPr>
          <w:rFonts w:ascii="仿宋" w:eastAsia="仿宋" w:hAnsi="仿宋"/>
          <w:sz w:val="28"/>
          <w:szCs w:val="28"/>
        </w:rPr>
        <w:t>合理</w:t>
      </w:r>
      <w:r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/>
          <w:sz w:val="28"/>
          <w:szCs w:val="28"/>
        </w:rPr>
        <w:t>作息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、自觉听课、</w:t>
      </w:r>
      <w:r>
        <w:rPr>
          <w:rFonts w:ascii="仿宋" w:eastAsia="仿宋" w:hAnsi="仿宋" w:hint="eastAsia"/>
          <w:sz w:val="28"/>
          <w:szCs w:val="28"/>
        </w:rPr>
        <w:t>认真</w:t>
      </w:r>
      <w:r>
        <w:rPr>
          <w:rFonts w:ascii="仿宋" w:eastAsia="仿宋" w:hAnsi="仿宋"/>
          <w:sz w:val="28"/>
          <w:szCs w:val="28"/>
        </w:rPr>
        <w:t>做笔记</w:t>
      </w:r>
      <w:r>
        <w:rPr>
          <w:rFonts w:ascii="仿宋" w:eastAsia="仿宋" w:hAnsi="仿宋" w:hint="eastAsia"/>
          <w:sz w:val="28"/>
          <w:szCs w:val="28"/>
        </w:rPr>
        <w:t>、积极关注老师发布的信</w:t>
      </w:r>
      <w:r>
        <w:rPr>
          <w:rFonts w:ascii="仿宋" w:eastAsia="仿宋" w:hAnsi="仿宋" w:hint="eastAsia"/>
          <w:sz w:val="28"/>
          <w:szCs w:val="28"/>
        </w:rPr>
        <w:lastRenderedPageBreak/>
        <w:t>息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顺利</w:t>
      </w:r>
      <w:r>
        <w:rPr>
          <w:rFonts w:ascii="仿宋" w:eastAsia="仿宋" w:hAnsi="仿宋"/>
          <w:sz w:val="28"/>
          <w:szCs w:val="28"/>
        </w:rPr>
        <w:t>完成各项学习任务等</w:t>
      </w:r>
      <w:r>
        <w:rPr>
          <w:rFonts w:ascii="仿宋" w:eastAsia="仿宋" w:hAnsi="仿宋" w:hint="eastAsia"/>
          <w:sz w:val="28"/>
          <w:szCs w:val="28"/>
        </w:rPr>
        <w:t>；二是引导学生</w:t>
      </w:r>
      <w:r>
        <w:rPr>
          <w:rFonts w:ascii="仿宋" w:eastAsia="仿宋" w:hAnsi="仿宋"/>
          <w:sz w:val="28"/>
          <w:szCs w:val="28"/>
        </w:rPr>
        <w:t>保持</w:t>
      </w:r>
      <w:r>
        <w:rPr>
          <w:rFonts w:ascii="仿宋" w:eastAsia="仿宋" w:hAnsi="仿宋" w:hint="eastAsia"/>
          <w:sz w:val="28"/>
          <w:szCs w:val="28"/>
        </w:rPr>
        <w:t>积极向上良好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心态，</w:t>
      </w:r>
      <w:r>
        <w:rPr>
          <w:rFonts w:ascii="仿宋" w:eastAsia="仿宋" w:hAnsi="仿宋"/>
          <w:sz w:val="28"/>
          <w:szCs w:val="28"/>
        </w:rPr>
        <w:t>学习之余协助父母做家务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运动</w:t>
      </w:r>
      <w:r>
        <w:rPr>
          <w:rFonts w:ascii="仿宋" w:eastAsia="仿宋" w:hAnsi="仿宋" w:hint="eastAsia"/>
          <w:sz w:val="28"/>
          <w:szCs w:val="28"/>
        </w:rPr>
        <w:t>、阅读和休闲，合理安排使用手机、电脑等电子产品的时间；三是定期向任课教师、班干部了解学生参与网络学习的出勤率、上课纪律、作业完成等情况，根据实际开展必要的在线谈心谈话。</w:t>
      </w:r>
    </w:p>
    <w:p w:rsidR="00224148" w:rsidRDefault="0019448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.做好家校沟通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实现</w:t>
      </w:r>
      <w:r>
        <w:rPr>
          <w:rFonts w:ascii="仿宋" w:eastAsia="仿宋" w:hAnsi="仿宋" w:hint="eastAsia"/>
          <w:sz w:val="28"/>
          <w:szCs w:val="28"/>
        </w:rPr>
        <w:t>合作育人。</w:t>
      </w:r>
      <w:r>
        <w:rPr>
          <w:rFonts w:ascii="仿宋" w:eastAsia="仿宋" w:hAnsi="仿宋"/>
          <w:sz w:val="28"/>
          <w:szCs w:val="28"/>
        </w:rPr>
        <w:t>为营造在线教学</w:t>
      </w:r>
      <w:r>
        <w:rPr>
          <w:rFonts w:ascii="仿宋" w:eastAsia="仿宋" w:hAnsi="仿宋" w:hint="eastAsia"/>
          <w:sz w:val="28"/>
          <w:szCs w:val="28"/>
        </w:rPr>
        <w:t>良好</w:t>
      </w:r>
      <w:r>
        <w:rPr>
          <w:rFonts w:ascii="仿宋" w:eastAsia="仿宋" w:hAnsi="仿宋"/>
          <w:sz w:val="28"/>
          <w:szCs w:val="28"/>
        </w:rPr>
        <w:t>的外部环境，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要</w:t>
      </w:r>
      <w:r>
        <w:rPr>
          <w:rFonts w:ascii="仿宋" w:eastAsia="仿宋" w:hAnsi="仿宋"/>
          <w:sz w:val="28"/>
          <w:szCs w:val="28"/>
        </w:rPr>
        <w:t>引导家长积极配合学校做好在线教学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/>
          <w:sz w:val="28"/>
          <w:szCs w:val="28"/>
        </w:rPr>
        <w:t>。辅导员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班主任</w:t>
      </w:r>
      <w:r>
        <w:rPr>
          <w:rFonts w:ascii="仿宋" w:eastAsia="仿宋" w:hAnsi="仿宋" w:hint="eastAsia"/>
          <w:sz w:val="28"/>
          <w:szCs w:val="28"/>
        </w:rPr>
        <w:t>要将</w:t>
      </w:r>
      <w:r>
        <w:rPr>
          <w:rFonts w:ascii="仿宋" w:eastAsia="仿宋" w:hAnsi="仿宋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的网络</w:t>
      </w:r>
      <w:r>
        <w:rPr>
          <w:rFonts w:ascii="仿宋" w:eastAsia="仿宋" w:hAnsi="仿宋"/>
          <w:sz w:val="28"/>
          <w:szCs w:val="28"/>
        </w:rPr>
        <w:t>学习情况</w:t>
      </w:r>
      <w:r>
        <w:rPr>
          <w:rFonts w:ascii="仿宋" w:eastAsia="仿宋" w:hAnsi="仿宋" w:hint="eastAsia"/>
          <w:sz w:val="28"/>
          <w:szCs w:val="28"/>
        </w:rPr>
        <w:t>和效果</w:t>
      </w:r>
      <w:r>
        <w:rPr>
          <w:rFonts w:ascii="仿宋" w:eastAsia="仿宋" w:hAnsi="仿宋"/>
          <w:sz w:val="28"/>
          <w:szCs w:val="28"/>
        </w:rPr>
        <w:t>及时向家长反馈，</w:t>
      </w:r>
      <w:r>
        <w:rPr>
          <w:rFonts w:ascii="仿宋" w:eastAsia="仿宋" w:hAnsi="仿宋" w:hint="eastAsia"/>
          <w:sz w:val="28"/>
          <w:szCs w:val="28"/>
        </w:rPr>
        <w:t>对学习态度认真、效果良好的学生给予充分肯定，</w:t>
      </w:r>
      <w:r>
        <w:rPr>
          <w:rFonts w:ascii="仿宋" w:eastAsia="仿宋" w:hAnsi="仿宋"/>
          <w:sz w:val="28"/>
          <w:szCs w:val="28"/>
        </w:rPr>
        <w:t>对不认真参与的学生要求家长</w:t>
      </w:r>
      <w:r>
        <w:rPr>
          <w:rFonts w:ascii="仿宋" w:eastAsia="仿宋" w:hAnsi="仿宋" w:hint="eastAsia"/>
          <w:sz w:val="28"/>
          <w:szCs w:val="28"/>
        </w:rPr>
        <w:t>协助</w:t>
      </w:r>
      <w:r>
        <w:rPr>
          <w:rFonts w:ascii="仿宋" w:eastAsia="仿宋" w:hAnsi="仿宋"/>
          <w:sz w:val="28"/>
          <w:szCs w:val="28"/>
        </w:rPr>
        <w:t>做好督促</w:t>
      </w:r>
      <w:r>
        <w:rPr>
          <w:rFonts w:ascii="仿宋" w:eastAsia="仿宋" w:hAnsi="仿宋" w:hint="eastAsia"/>
          <w:sz w:val="28"/>
          <w:szCs w:val="28"/>
        </w:rPr>
        <w:t>。同时，交流良好的</w:t>
      </w:r>
      <w:r>
        <w:rPr>
          <w:rFonts w:ascii="仿宋" w:eastAsia="仿宋" w:hAnsi="仿宋"/>
          <w:sz w:val="28"/>
          <w:szCs w:val="28"/>
        </w:rPr>
        <w:t>亲</w:t>
      </w:r>
      <w:r>
        <w:rPr>
          <w:rFonts w:ascii="仿宋" w:eastAsia="仿宋" w:hAnsi="仿宋" w:hint="eastAsia"/>
          <w:sz w:val="28"/>
          <w:szCs w:val="28"/>
        </w:rPr>
        <w:t>子</w:t>
      </w:r>
      <w:r>
        <w:rPr>
          <w:rFonts w:ascii="仿宋" w:eastAsia="仿宋" w:hAnsi="仿宋"/>
          <w:sz w:val="28"/>
          <w:szCs w:val="28"/>
        </w:rPr>
        <w:t>沟通</w:t>
      </w:r>
      <w:r>
        <w:rPr>
          <w:rFonts w:ascii="仿宋" w:eastAsia="仿宋" w:hAnsi="仿宋" w:hint="eastAsia"/>
          <w:sz w:val="28"/>
          <w:szCs w:val="28"/>
        </w:rPr>
        <w:t>方式和</w:t>
      </w:r>
      <w:r>
        <w:rPr>
          <w:rFonts w:ascii="仿宋" w:eastAsia="仿宋" w:hAnsi="仿宋"/>
          <w:sz w:val="28"/>
          <w:szCs w:val="28"/>
        </w:rPr>
        <w:t>方法，共同营造</w:t>
      </w:r>
      <w:r>
        <w:rPr>
          <w:rFonts w:ascii="仿宋" w:eastAsia="仿宋" w:hAnsi="仿宋" w:hint="eastAsia"/>
          <w:sz w:val="28"/>
          <w:szCs w:val="28"/>
        </w:rPr>
        <w:t>温馨</w:t>
      </w:r>
      <w:r>
        <w:rPr>
          <w:rFonts w:ascii="仿宋" w:eastAsia="仿宋" w:hAnsi="仿宋"/>
          <w:sz w:val="28"/>
          <w:szCs w:val="28"/>
        </w:rPr>
        <w:t>和谐</w:t>
      </w:r>
      <w:r>
        <w:rPr>
          <w:rFonts w:ascii="仿宋" w:eastAsia="仿宋" w:hAnsi="仿宋" w:hint="eastAsia"/>
          <w:sz w:val="28"/>
          <w:szCs w:val="28"/>
        </w:rPr>
        <w:t>、积极</w:t>
      </w:r>
      <w:r>
        <w:rPr>
          <w:rFonts w:ascii="仿宋" w:eastAsia="仿宋" w:hAnsi="仿宋"/>
          <w:sz w:val="28"/>
          <w:szCs w:val="28"/>
        </w:rPr>
        <w:t>向上的家庭氛围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24148" w:rsidRDefault="0019448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在线</w:t>
      </w:r>
      <w:r>
        <w:rPr>
          <w:rFonts w:ascii="仿宋" w:eastAsia="仿宋" w:hAnsi="仿宋"/>
          <w:sz w:val="28"/>
          <w:szCs w:val="28"/>
        </w:rPr>
        <w:t>教学是</w:t>
      </w:r>
      <w:r>
        <w:rPr>
          <w:rFonts w:ascii="仿宋" w:eastAsia="仿宋" w:hAnsi="仿宋" w:hint="eastAsia"/>
          <w:sz w:val="28"/>
          <w:szCs w:val="28"/>
        </w:rPr>
        <w:t>不同于</w:t>
      </w:r>
      <w:r>
        <w:rPr>
          <w:rFonts w:ascii="仿宋" w:eastAsia="仿宋" w:hAnsi="仿宋"/>
          <w:sz w:val="28"/>
          <w:szCs w:val="28"/>
        </w:rPr>
        <w:t>课堂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远程教学方式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各学院要</w:t>
      </w:r>
      <w:r>
        <w:rPr>
          <w:rFonts w:ascii="仿宋" w:eastAsia="仿宋" w:hAnsi="仿宋"/>
          <w:sz w:val="28"/>
          <w:szCs w:val="28"/>
        </w:rPr>
        <w:t>高度重视，</w:t>
      </w:r>
      <w:r>
        <w:rPr>
          <w:rFonts w:ascii="仿宋" w:eastAsia="仿宋" w:hAnsi="仿宋" w:hint="eastAsia"/>
          <w:sz w:val="28"/>
          <w:szCs w:val="28"/>
        </w:rPr>
        <w:t>结合专业特点和课程设置，探索网络学习学风建设的方式方法，制定切实可行的方案，将工作落细落实，形成良好的网络学风，确保在线</w:t>
      </w:r>
      <w:r>
        <w:rPr>
          <w:rFonts w:ascii="仿宋" w:eastAsia="仿宋" w:hAnsi="仿宋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工作的有序进行。</w:t>
      </w:r>
    </w:p>
    <w:p w:rsidR="00224148" w:rsidRDefault="0019448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224148" w:rsidRDefault="0022414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24148" w:rsidRDefault="0022414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24148" w:rsidRDefault="0022414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24148" w:rsidRDefault="00194488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工作部（</w:t>
      </w:r>
      <w:r>
        <w:rPr>
          <w:rFonts w:ascii="仿宋" w:eastAsia="仿宋" w:hAnsi="仿宋" w:hint="eastAsia"/>
          <w:sz w:val="28"/>
          <w:szCs w:val="28"/>
        </w:rPr>
        <w:t>处</w:t>
      </w:r>
      <w:r>
        <w:rPr>
          <w:rFonts w:ascii="仿宋" w:eastAsia="仿宋" w:hAnsi="仿宋"/>
          <w:sz w:val="28"/>
          <w:szCs w:val="28"/>
        </w:rPr>
        <w:t>）</w:t>
      </w:r>
    </w:p>
    <w:p w:rsidR="00224148" w:rsidRDefault="00194488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2020年3月</w:t>
      </w:r>
      <w:r w:rsidR="0010239F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22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EA" w:rsidRDefault="009226EA" w:rsidP="00132322">
      <w:r>
        <w:separator/>
      </w:r>
    </w:p>
  </w:endnote>
  <w:endnote w:type="continuationSeparator" w:id="0">
    <w:p w:rsidR="009226EA" w:rsidRDefault="009226EA" w:rsidP="0013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EA" w:rsidRDefault="009226EA" w:rsidP="00132322">
      <w:r>
        <w:separator/>
      </w:r>
    </w:p>
  </w:footnote>
  <w:footnote w:type="continuationSeparator" w:id="0">
    <w:p w:rsidR="009226EA" w:rsidRDefault="009226EA" w:rsidP="0013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C1"/>
    <w:rsid w:val="00015713"/>
    <w:rsid w:val="00020F98"/>
    <w:rsid w:val="000238E1"/>
    <w:rsid w:val="00027577"/>
    <w:rsid w:val="00057B3D"/>
    <w:rsid w:val="00067C97"/>
    <w:rsid w:val="000815FF"/>
    <w:rsid w:val="0008683C"/>
    <w:rsid w:val="000E6807"/>
    <w:rsid w:val="0010239F"/>
    <w:rsid w:val="00102801"/>
    <w:rsid w:val="0011105C"/>
    <w:rsid w:val="00111CE8"/>
    <w:rsid w:val="00132322"/>
    <w:rsid w:val="0013423E"/>
    <w:rsid w:val="001362ED"/>
    <w:rsid w:val="00157E01"/>
    <w:rsid w:val="00171676"/>
    <w:rsid w:val="00182EF2"/>
    <w:rsid w:val="00194488"/>
    <w:rsid w:val="001A3298"/>
    <w:rsid w:val="001A76D4"/>
    <w:rsid w:val="001C4AE1"/>
    <w:rsid w:val="001C5EC7"/>
    <w:rsid w:val="00224148"/>
    <w:rsid w:val="00236EBD"/>
    <w:rsid w:val="00255C9C"/>
    <w:rsid w:val="00265BEC"/>
    <w:rsid w:val="00295104"/>
    <w:rsid w:val="00295D41"/>
    <w:rsid w:val="002A5DDF"/>
    <w:rsid w:val="002D0B43"/>
    <w:rsid w:val="002E500E"/>
    <w:rsid w:val="002E73C6"/>
    <w:rsid w:val="003021CA"/>
    <w:rsid w:val="003026F9"/>
    <w:rsid w:val="003123C8"/>
    <w:rsid w:val="003257FD"/>
    <w:rsid w:val="00342004"/>
    <w:rsid w:val="00361B22"/>
    <w:rsid w:val="003912FD"/>
    <w:rsid w:val="003A30AD"/>
    <w:rsid w:val="003B7E30"/>
    <w:rsid w:val="003C78DB"/>
    <w:rsid w:val="003C7FBE"/>
    <w:rsid w:val="003D56C1"/>
    <w:rsid w:val="003F1914"/>
    <w:rsid w:val="003F34E7"/>
    <w:rsid w:val="00400253"/>
    <w:rsid w:val="0041149C"/>
    <w:rsid w:val="00452C35"/>
    <w:rsid w:val="00493453"/>
    <w:rsid w:val="004B239C"/>
    <w:rsid w:val="004C5B28"/>
    <w:rsid w:val="004D182C"/>
    <w:rsid w:val="004E55A7"/>
    <w:rsid w:val="004F38A9"/>
    <w:rsid w:val="005159B4"/>
    <w:rsid w:val="00527320"/>
    <w:rsid w:val="00566F92"/>
    <w:rsid w:val="00596ABC"/>
    <w:rsid w:val="005C4566"/>
    <w:rsid w:val="005D72E8"/>
    <w:rsid w:val="006005CC"/>
    <w:rsid w:val="006031A5"/>
    <w:rsid w:val="00616048"/>
    <w:rsid w:val="00616609"/>
    <w:rsid w:val="006274F2"/>
    <w:rsid w:val="006408DE"/>
    <w:rsid w:val="006620A4"/>
    <w:rsid w:val="00684A2F"/>
    <w:rsid w:val="006937DD"/>
    <w:rsid w:val="006A1593"/>
    <w:rsid w:val="006C2516"/>
    <w:rsid w:val="006D5AC5"/>
    <w:rsid w:val="006E0964"/>
    <w:rsid w:val="006F79F4"/>
    <w:rsid w:val="007143B3"/>
    <w:rsid w:val="00736A43"/>
    <w:rsid w:val="0077038A"/>
    <w:rsid w:val="00780695"/>
    <w:rsid w:val="00785D86"/>
    <w:rsid w:val="007A2FF1"/>
    <w:rsid w:val="007A6D54"/>
    <w:rsid w:val="007B32E5"/>
    <w:rsid w:val="007B3F5E"/>
    <w:rsid w:val="007D588F"/>
    <w:rsid w:val="0080274D"/>
    <w:rsid w:val="00876319"/>
    <w:rsid w:val="008A0A16"/>
    <w:rsid w:val="008B6D02"/>
    <w:rsid w:val="008F788F"/>
    <w:rsid w:val="00916CF8"/>
    <w:rsid w:val="009226EA"/>
    <w:rsid w:val="00933C43"/>
    <w:rsid w:val="00936ACF"/>
    <w:rsid w:val="00947D38"/>
    <w:rsid w:val="00950270"/>
    <w:rsid w:val="0095542C"/>
    <w:rsid w:val="00971725"/>
    <w:rsid w:val="009A789B"/>
    <w:rsid w:val="009B2694"/>
    <w:rsid w:val="009B6A52"/>
    <w:rsid w:val="009D2330"/>
    <w:rsid w:val="009D56E8"/>
    <w:rsid w:val="009E3FE5"/>
    <w:rsid w:val="00A11278"/>
    <w:rsid w:val="00A22011"/>
    <w:rsid w:val="00A32B2C"/>
    <w:rsid w:val="00A42907"/>
    <w:rsid w:val="00A60BEF"/>
    <w:rsid w:val="00A664A2"/>
    <w:rsid w:val="00AA09F1"/>
    <w:rsid w:val="00AA2C25"/>
    <w:rsid w:val="00AD55E5"/>
    <w:rsid w:val="00AE11FF"/>
    <w:rsid w:val="00B1415B"/>
    <w:rsid w:val="00B21458"/>
    <w:rsid w:val="00B24970"/>
    <w:rsid w:val="00B35666"/>
    <w:rsid w:val="00B46558"/>
    <w:rsid w:val="00B46D2F"/>
    <w:rsid w:val="00B64E92"/>
    <w:rsid w:val="00B756B3"/>
    <w:rsid w:val="00B829A6"/>
    <w:rsid w:val="00BC087E"/>
    <w:rsid w:val="00BC5CD8"/>
    <w:rsid w:val="00BD5A0D"/>
    <w:rsid w:val="00BF6B01"/>
    <w:rsid w:val="00C02DD9"/>
    <w:rsid w:val="00C03588"/>
    <w:rsid w:val="00C32C71"/>
    <w:rsid w:val="00C46205"/>
    <w:rsid w:val="00C57B55"/>
    <w:rsid w:val="00C81605"/>
    <w:rsid w:val="00C90710"/>
    <w:rsid w:val="00C94A5A"/>
    <w:rsid w:val="00CB61E7"/>
    <w:rsid w:val="00CC7FAA"/>
    <w:rsid w:val="00CE5D2D"/>
    <w:rsid w:val="00CF4D87"/>
    <w:rsid w:val="00D04F94"/>
    <w:rsid w:val="00D1393C"/>
    <w:rsid w:val="00D176A7"/>
    <w:rsid w:val="00D22F3A"/>
    <w:rsid w:val="00D25C4D"/>
    <w:rsid w:val="00D262FE"/>
    <w:rsid w:val="00D321D5"/>
    <w:rsid w:val="00D37D96"/>
    <w:rsid w:val="00D50911"/>
    <w:rsid w:val="00D653EC"/>
    <w:rsid w:val="00D678D1"/>
    <w:rsid w:val="00D81300"/>
    <w:rsid w:val="00DB7C5C"/>
    <w:rsid w:val="00DD09D8"/>
    <w:rsid w:val="00E01731"/>
    <w:rsid w:val="00E02BE4"/>
    <w:rsid w:val="00E04FE3"/>
    <w:rsid w:val="00E07835"/>
    <w:rsid w:val="00E12778"/>
    <w:rsid w:val="00E14A88"/>
    <w:rsid w:val="00E17ACF"/>
    <w:rsid w:val="00E268C7"/>
    <w:rsid w:val="00E33791"/>
    <w:rsid w:val="00E41A5B"/>
    <w:rsid w:val="00E86AAE"/>
    <w:rsid w:val="00E92A1D"/>
    <w:rsid w:val="00EA3F91"/>
    <w:rsid w:val="00F04314"/>
    <w:rsid w:val="00F30EC8"/>
    <w:rsid w:val="00F57803"/>
    <w:rsid w:val="00F65102"/>
    <w:rsid w:val="00F701B4"/>
    <w:rsid w:val="00F84087"/>
    <w:rsid w:val="00FC1DD3"/>
    <w:rsid w:val="00FD3911"/>
    <w:rsid w:val="00FD64C6"/>
    <w:rsid w:val="240B042B"/>
    <w:rsid w:val="3B064BE7"/>
    <w:rsid w:val="43B370F4"/>
    <w:rsid w:val="510B09A6"/>
    <w:rsid w:val="67885D10"/>
    <w:rsid w:val="67C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257F9-1143-475D-9FE0-9B08BD9D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205</cp:revision>
  <dcterms:created xsi:type="dcterms:W3CDTF">2020-03-07T02:56:00Z</dcterms:created>
  <dcterms:modified xsi:type="dcterms:W3CDTF">2020-03-11T09:38:00Z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