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sz w:val="30"/>
          <w:szCs w:val="30"/>
        </w:rPr>
      </w:pPr>
      <w:r>
        <w:rPr>
          <w:rFonts w:hint="eastAsia"/>
          <w:b/>
          <w:sz w:val="30"/>
          <w:szCs w:val="30"/>
          <w:lang w:val="en-US" w:eastAsia="zh-CN"/>
        </w:rPr>
        <w:t>湖南女子学院</w:t>
      </w:r>
      <w:r>
        <w:rPr>
          <w:rFonts w:hint="eastAsia"/>
          <w:b/>
          <w:sz w:val="30"/>
          <w:szCs w:val="30"/>
        </w:rPr>
        <w:t>第二届“</w:t>
      </w:r>
      <w:r>
        <w:rPr>
          <w:rFonts w:hint="eastAsia"/>
          <w:b/>
          <w:sz w:val="30"/>
          <w:szCs w:val="30"/>
          <w:lang w:val="en-US" w:eastAsia="zh-CN"/>
        </w:rPr>
        <w:t>魅力</w:t>
      </w:r>
      <w:r>
        <w:rPr>
          <w:rFonts w:hint="eastAsia"/>
          <w:b/>
          <w:sz w:val="30"/>
          <w:szCs w:val="30"/>
        </w:rPr>
        <w:t>酒店，</w:t>
      </w:r>
      <w:r>
        <w:rPr>
          <w:rFonts w:hint="eastAsia"/>
          <w:b/>
          <w:sz w:val="30"/>
          <w:szCs w:val="30"/>
          <w:lang w:val="en-US" w:eastAsia="zh-CN"/>
        </w:rPr>
        <w:t>快乐</w:t>
      </w:r>
      <w:r>
        <w:rPr>
          <w:rFonts w:hint="eastAsia"/>
          <w:b/>
          <w:sz w:val="30"/>
          <w:szCs w:val="30"/>
        </w:rPr>
        <w:t>旅游”酒店技能大赛活动方案</w:t>
      </w:r>
    </w:p>
    <w:p>
      <w:pPr>
        <w:keepNext w:val="0"/>
        <w:keepLines w:val="0"/>
        <w:pageBreakBefore w:val="0"/>
        <w:widowControl w:val="0"/>
        <w:kinsoku/>
        <w:wordWrap/>
        <w:overflowPunct/>
        <w:topLinePunct w:val="0"/>
        <w:autoSpaceDE/>
        <w:autoSpaceDN/>
        <w:bidi w:val="0"/>
        <w:adjustRightInd w:val="0"/>
        <w:snapToGrid w:val="0"/>
        <w:spacing w:before="176" w:beforeLines="50" w:after="176" w:afterLines="50" w:line="240" w:lineRule="auto"/>
        <w:ind w:left="0" w:leftChars="0" w:right="0" w:rightChars="0" w:firstLine="0" w:firstLineChars="0"/>
        <w:jc w:val="left"/>
        <w:textAlignment w:val="auto"/>
        <w:outlineLvl w:val="9"/>
        <w:rPr>
          <w:b/>
          <w:sz w:val="28"/>
        </w:rPr>
      </w:pPr>
      <w:r>
        <w:rPr>
          <w:rFonts w:hint="eastAsia"/>
          <w:b/>
          <w:sz w:val="28"/>
        </w:rPr>
        <w:t>一、活动背景</w:t>
      </w:r>
    </w:p>
    <w:p>
      <w:pPr>
        <w:adjustRightInd w:val="0"/>
        <w:snapToGrid w:val="0"/>
        <w:jc w:val="left"/>
        <w:rPr>
          <w:rFonts w:cs="宋体" w:asciiTheme="minorEastAsia" w:hAnsiTheme="minorEastAsia"/>
          <w:sz w:val="24"/>
          <w:szCs w:val="24"/>
        </w:rPr>
      </w:pPr>
      <w:r>
        <w:rPr>
          <w:rFonts w:hint="eastAsia" w:cs="宋体" w:asciiTheme="minorEastAsia" w:hAnsiTheme="minorEastAsia"/>
          <w:sz w:val="24"/>
          <w:szCs w:val="24"/>
          <w:lang w:val="en-US" w:eastAsia="zh-CN"/>
        </w:rPr>
        <w:t xml:space="preserve">    </w:t>
      </w:r>
      <w:r>
        <w:rPr>
          <w:rFonts w:hint="eastAsia" w:cs="宋体" w:asciiTheme="minorEastAsia" w:hAnsiTheme="minorEastAsia"/>
          <w:sz w:val="24"/>
          <w:szCs w:val="24"/>
        </w:rPr>
        <w:t>在“大众创业、万众创新”的时代背景下，旅游业这一新兴产业以及旅游学这一新兴学科的持续发展都离不开创新型人才。为提高当代大学生的专业技能能力，传承女院的教育精神，践行“懿德睿智，笃行臻美”的校园核心价值观念，提升当代大学生的思想道德修养，增强我系各专业之间的联系与交流。使学生在有限的大学生活中不断充实自己提升自己，为光明的未来奠定每一步基石。</w:t>
      </w:r>
    </w:p>
    <w:p>
      <w:pPr>
        <w:adjustRightInd w:val="0"/>
        <w:snapToGrid w:val="0"/>
        <w:jc w:val="left"/>
        <w:rPr>
          <w:rFonts w:cs="宋体" w:asciiTheme="minorEastAsia" w:hAnsiTheme="minorEastAsia"/>
          <w:sz w:val="24"/>
          <w:szCs w:val="24"/>
        </w:rPr>
      </w:pPr>
      <w:r>
        <w:rPr>
          <w:rFonts w:hint="eastAsia" w:cs="宋体" w:asciiTheme="minorEastAsia" w:hAnsiTheme="minorEastAsia"/>
          <w:sz w:val="24"/>
          <w:szCs w:val="24"/>
          <w:lang w:val="en-US" w:eastAsia="zh-CN"/>
        </w:rPr>
        <w:t xml:space="preserve">    </w:t>
      </w:r>
      <w:r>
        <w:rPr>
          <w:rFonts w:hint="eastAsia" w:cs="宋体" w:asciiTheme="minorEastAsia" w:hAnsiTheme="minorEastAsia"/>
          <w:sz w:val="24"/>
          <w:szCs w:val="24"/>
        </w:rPr>
        <w:t>与此同时为了让其它各专业的同学见到酒店管理专业的风采，也让酒店管理专业的学生更加深入的了解自己的专业，我系特举办本次“</w:t>
      </w:r>
      <w:r>
        <w:rPr>
          <w:rFonts w:hint="eastAsia" w:cs="宋体" w:asciiTheme="minorEastAsia" w:hAnsiTheme="minorEastAsia"/>
          <w:sz w:val="24"/>
          <w:szCs w:val="24"/>
          <w:lang w:eastAsia="zh-CN"/>
        </w:rPr>
        <w:t>魅力酒店</w:t>
      </w:r>
      <w:r>
        <w:rPr>
          <w:rFonts w:hint="eastAsia" w:cs="宋体" w:asciiTheme="minorEastAsia" w:hAnsiTheme="minorEastAsia"/>
          <w:sz w:val="24"/>
          <w:szCs w:val="24"/>
        </w:rPr>
        <w:t>，</w:t>
      </w:r>
      <w:r>
        <w:rPr>
          <w:rFonts w:hint="eastAsia" w:cs="宋体" w:asciiTheme="minorEastAsia" w:hAnsiTheme="minorEastAsia"/>
          <w:sz w:val="24"/>
          <w:szCs w:val="24"/>
          <w:lang w:eastAsia="zh-CN"/>
        </w:rPr>
        <w:t>快乐</w:t>
      </w:r>
      <w:r>
        <w:rPr>
          <w:rFonts w:hint="eastAsia" w:cs="宋体" w:asciiTheme="minorEastAsia" w:hAnsiTheme="minorEastAsia"/>
          <w:sz w:val="24"/>
          <w:szCs w:val="24"/>
        </w:rPr>
        <w:t>旅游”酒店技能大赛。让同学们</w:t>
      </w:r>
      <w:r>
        <w:rPr>
          <w:rFonts w:cs="宋体" w:asciiTheme="minorEastAsia" w:hAnsiTheme="minorEastAsia"/>
          <w:sz w:val="24"/>
          <w:szCs w:val="24"/>
        </w:rPr>
        <w:t>不仅</w:t>
      </w:r>
      <w:r>
        <w:rPr>
          <w:rFonts w:hint="eastAsia" w:cs="宋体" w:asciiTheme="minorEastAsia" w:hAnsiTheme="minorEastAsia"/>
          <w:sz w:val="24"/>
          <w:szCs w:val="24"/>
        </w:rPr>
        <w:t>仅只是对酒店管理这个专业的认识在较小的范围内，更多的让每一位观赛的同学见到酒店管理专业学生不一样的风采。我们将以一场完美的视觉盛宴来震撼同学们的心灵。</w:t>
      </w:r>
    </w:p>
    <w:p>
      <w:pPr>
        <w:keepNext w:val="0"/>
        <w:keepLines w:val="0"/>
        <w:pageBreakBefore w:val="0"/>
        <w:widowControl w:val="0"/>
        <w:kinsoku/>
        <w:wordWrap/>
        <w:overflowPunct/>
        <w:topLinePunct w:val="0"/>
        <w:autoSpaceDE/>
        <w:autoSpaceDN/>
        <w:bidi w:val="0"/>
        <w:adjustRightInd/>
        <w:snapToGrid/>
        <w:spacing w:before="176" w:beforeLines="50" w:after="176" w:afterLines="50" w:line="240" w:lineRule="auto"/>
        <w:ind w:left="0" w:leftChars="0" w:right="0" w:rightChars="0" w:firstLine="0" w:firstLineChars="0"/>
        <w:jc w:val="left"/>
        <w:textAlignment w:val="auto"/>
        <w:outlineLvl w:val="9"/>
        <w:rPr>
          <w:b/>
          <w:sz w:val="28"/>
          <w:szCs w:val="28"/>
        </w:rPr>
      </w:pPr>
      <w:r>
        <w:rPr>
          <w:rFonts w:hint="eastAsia"/>
          <w:b/>
          <w:bCs/>
          <w:sz w:val="28"/>
          <w:szCs w:val="28"/>
        </w:rPr>
        <w:t>二、活动目的</w:t>
      </w:r>
    </w:p>
    <w:p>
      <w:pPr>
        <w:jc w:val="left"/>
        <w:rPr>
          <w:rFonts w:asciiTheme="minorEastAsia" w:hAnsiTheme="minorEastAsia" w:cstheme="minorEastAsia"/>
          <w:color w:val="000000"/>
          <w:sz w:val="24"/>
          <w:szCs w:val="24"/>
        </w:rPr>
      </w:pPr>
      <w:r>
        <w:rPr>
          <w:rFonts w:hint="eastAsia"/>
          <w:b/>
          <w:sz w:val="24"/>
          <w:szCs w:val="24"/>
        </w:rPr>
        <w:t xml:space="preserve">    </w:t>
      </w:r>
      <w:r>
        <w:rPr>
          <w:rFonts w:hint="eastAsia" w:asciiTheme="minorEastAsia" w:hAnsiTheme="minorEastAsia" w:cstheme="minorEastAsia"/>
          <w:color w:val="000000"/>
          <w:sz w:val="24"/>
          <w:szCs w:val="24"/>
        </w:rPr>
        <w:t>本届旅游类专业综合技能竞赛要求每支参赛队伍大胆创意、新颖思考，将酒店管理专业理论知识充分运用于特色酒店文案设计中，从而为旅游系同学搭建了一个全方位展示酒店管理专业知识的实践平台，使其成为社会需要的创新型、应用型专业酒店人才。同时，本次技能竞赛为加强旅游专业同学之间的交流合作、强化系部合作提供了良好契机与平台，也将成为我系创新型旅游人才培养的新机遇。</w:t>
      </w:r>
    </w:p>
    <w:p>
      <w:pPr>
        <w:keepNext w:val="0"/>
        <w:keepLines w:val="0"/>
        <w:pageBreakBefore w:val="0"/>
        <w:widowControl w:val="0"/>
        <w:kinsoku/>
        <w:wordWrap/>
        <w:overflowPunct/>
        <w:topLinePunct w:val="0"/>
        <w:autoSpaceDE/>
        <w:autoSpaceDN/>
        <w:bidi w:val="0"/>
        <w:adjustRightInd/>
        <w:snapToGrid/>
        <w:spacing w:before="176" w:beforeLines="50" w:after="176" w:afterLines="50" w:line="240" w:lineRule="auto"/>
        <w:ind w:left="0" w:leftChars="0" w:right="0" w:rightChars="0" w:firstLine="0" w:firstLineChars="0"/>
        <w:jc w:val="left"/>
        <w:textAlignment w:val="auto"/>
        <w:outlineLvl w:val="9"/>
        <w:rPr>
          <w:rFonts w:hint="eastAsia"/>
          <w:b/>
          <w:bCs/>
          <w:sz w:val="28"/>
          <w:szCs w:val="28"/>
        </w:rPr>
      </w:pPr>
      <w:r>
        <w:rPr>
          <w:rFonts w:hint="eastAsia"/>
          <w:b/>
          <w:bCs/>
          <w:sz w:val="28"/>
          <w:szCs w:val="28"/>
        </w:rPr>
        <w:t>三、活动主题</w:t>
      </w:r>
    </w:p>
    <w:p>
      <w:pPr>
        <w:jc w:val="left"/>
        <w:rPr>
          <w:sz w:val="24"/>
        </w:rPr>
      </w:pPr>
      <w:r>
        <w:rPr>
          <w:rFonts w:hint="eastAsia"/>
          <w:sz w:val="24"/>
          <w:lang w:val="en-US" w:eastAsia="zh-CN"/>
        </w:rPr>
        <w:t xml:space="preserve">   </w:t>
      </w:r>
      <w:r>
        <w:rPr>
          <w:rFonts w:hint="eastAsia"/>
          <w:sz w:val="24"/>
        </w:rPr>
        <w:t>“</w:t>
      </w:r>
      <w:r>
        <w:rPr>
          <w:rFonts w:hint="eastAsia"/>
          <w:sz w:val="24"/>
          <w:lang w:eastAsia="zh-CN"/>
        </w:rPr>
        <w:t>魅力</w:t>
      </w:r>
      <w:r>
        <w:rPr>
          <w:rFonts w:hint="eastAsia"/>
          <w:sz w:val="24"/>
        </w:rPr>
        <w:t>酒店，</w:t>
      </w:r>
      <w:r>
        <w:rPr>
          <w:rFonts w:hint="eastAsia"/>
          <w:sz w:val="24"/>
          <w:lang w:eastAsia="zh-CN"/>
        </w:rPr>
        <w:t>快乐</w:t>
      </w:r>
      <w:r>
        <w:rPr>
          <w:rFonts w:hint="eastAsia"/>
          <w:sz w:val="24"/>
        </w:rPr>
        <w:t>旅游”</w:t>
      </w:r>
    </w:p>
    <w:p>
      <w:pPr>
        <w:keepNext w:val="0"/>
        <w:keepLines w:val="0"/>
        <w:pageBreakBefore w:val="0"/>
        <w:widowControl w:val="0"/>
        <w:kinsoku/>
        <w:wordWrap/>
        <w:overflowPunct/>
        <w:topLinePunct w:val="0"/>
        <w:autoSpaceDE/>
        <w:autoSpaceDN/>
        <w:bidi w:val="0"/>
        <w:adjustRightInd/>
        <w:snapToGrid/>
        <w:spacing w:before="176" w:beforeLines="50" w:after="176" w:afterLines="50" w:line="240" w:lineRule="auto"/>
        <w:ind w:left="0" w:leftChars="0" w:right="0" w:rightChars="0" w:firstLine="0" w:firstLineChars="0"/>
        <w:jc w:val="left"/>
        <w:textAlignment w:val="auto"/>
        <w:outlineLvl w:val="9"/>
        <w:rPr>
          <w:rFonts w:hint="eastAsia"/>
          <w:b/>
          <w:bCs/>
          <w:sz w:val="28"/>
          <w:szCs w:val="28"/>
        </w:rPr>
      </w:pPr>
      <w:r>
        <w:rPr>
          <w:rFonts w:hint="eastAsia"/>
          <w:b/>
          <w:bCs/>
          <w:sz w:val="28"/>
          <w:szCs w:val="28"/>
        </w:rPr>
        <w:t>四、活动时间</w:t>
      </w:r>
      <w:r>
        <w:rPr>
          <w:rFonts w:hint="eastAsia"/>
          <w:b/>
          <w:bCs/>
          <w:sz w:val="28"/>
          <w:szCs w:val="28"/>
          <w:lang w:eastAsia="zh-CN"/>
        </w:rPr>
        <w:t>和地点</w:t>
      </w:r>
    </w:p>
    <w:p>
      <w:pPr>
        <w:spacing w:line="400" w:lineRule="exact"/>
        <w:jc w:val="left"/>
        <w:rPr>
          <w:rFonts w:asciiTheme="minorEastAsia" w:hAnsiTheme="minorEastAsia"/>
          <w:sz w:val="24"/>
          <w:szCs w:val="24"/>
        </w:rPr>
      </w:pPr>
      <w:r>
        <w:rPr>
          <w:rFonts w:hint="eastAsia" w:asciiTheme="minorEastAsia" w:hAnsiTheme="minorEastAsia"/>
          <w:sz w:val="24"/>
          <w:szCs w:val="24"/>
        </w:rPr>
        <w:t>报名时间：2016年11月1</w:t>
      </w:r>
      <w:r>
        <w:rPr>
          <w:rFonts w:hint="eastAsia" w:asciiTheme="minorEastAsia" w:hAnsiTheme="minorEastAsia"/>
          <w:sz w:val="24"/>
          <w:szCs w:val="24"/>
          <w:lang w:val="en-US" w:eastAsia="zh-CN"/>
        </w:rPr>
        <w:t>4</w:t>
      </w:r>
      <w:r>
        <w:rPr>
          <w:rFonts w:hint="eastAsia" w:asciiTheme="minorEastAsia" w:hAnsiTheme="minorEastAsia"/>
          <w:sz w:val="24"/>
          <w:szCs w:val="24"/>
        </w:rPr>
        <w:t>日-1</w:t>
      </w:r>
      <w:r>
        <w:rPr>
          <w:rFonts w:hint="eastAsia" w:asciiTheme="minorEastAsia" w:hAnsiTheme="minorEastAsia"/>
          <w:sz w:val="24"/>
          <w:szCs w:val="24"/>
          <w:lang w:val="en-US" w:eastAsia="zh-CN"/>
        </w:rPr>
        <w:t>6</w:t>
      </w:r>
      <w:r>
        <w:rPr>
          <w:rFonts w:hint="eastAsia" w:asciiTheme="minorEastAsia" w:hAnsiTheme="minorEastAsia"/>
          <w:sz w:val="24"/>
          <w:szCs w:val="24"/>
        </w:rPr>
        <w:t>日</w:t>
      </w:r>
    </w:p>
    <w:p>
      <w:pPr>
        <w:spacing w:line="400" w:lineRule="exact"/>
        <w:jc w:val="left"/>
        <w:rPr>
          <w:rFonts w:asciiTheme="minorEastAsia" w:hAnsiTheme="minorEastAsia"/>
          <w:sz w:val="24"/>
          <w:szCs w:val="24"/>
        </w:rPr>
      </w:pPr>
      <w:r>
        <w:rPr>
          <w:rFonts w:hint="eastAsia" w:asciiTheme="minorEastAsia" w:hAnsiTheme="minorEastAsia"/>
          <w:sz w:val="24"/>
          <w:szCs w:val="24"/>
        </w:rPr>
        <w:t>初赛时间：2016年11月1</w:t>
      </w:r>
      <w:r>
        <w:rPr>
          <w:rFonts w:hint="eastAsia" w:asciiTheme="minorEastAsia" w:hAnsiTheme="minorEastAsia"/>
          <w:sz w:val="24"/>
          <w:szCs w:val="24"/>
          <w:lang w:val="en-US" w:eastAsia="zh-CN"/>
        </w:rPr>
        <w:t>6</w:t>
      </w:r>
      <w:r>
        <w:rPr>
          <w:rFonts w:hint="eastAsia" w:asciiTheme="minorEastAsia" w:hAnsiTheme="minorEastAsia"/>
          <w:sz w:val="24"/>
          <w:szCs w:val="24"/>
        </w:rPr>
        <w:t>日-2</w:t>
      </w:r>
      <w:r>
        <w:rPr>
          <w:rFonts w:hint="eastAsia" w:asciiTheme="minorEastAsia" w:hAnsiTheme="minorEastAsia"/>
          <w:sz w:val="24"/>
          <w:szCs w:val="24"/>
          <w:lang w:val="en-US" w:eastAsia="zh-CN"/>
        </w:rPr>
        <w:t>2</w:t>
      </w:r>
      <w:r>
        <w:rPr>
          <w:rFonts w:hint="eastAsia" w:asciiTheme="minorEastAsia" w:hAnsiTheme="minorEastAsia"/>
          <w:sz w:val="24"/>
          <w:szCs w:val="24"/>
        </w:rPr>
        <w:t>日</w:t>
      </w:r>
      <w:r>
        <w:rPr>
          <w:rFonts w:hint="eastAsia" w:asciiTheme="minorEastAsia" w:hAnsiTheme="minorEastAsia"/>
          <w:sz w:val="24"/>
          <w:szCs w:val="24"/>
          <w:lang w:eastAsia="zh-CN"/>
        </w:rPr>
        <w:t>中午</w:t>
      </w:r>
      <w:r>
        <w:rPr>
          <w:rFonts w:hint="eastAsia" w:asciiTheme="minorEastAsia" w:hAnsiTheme="minorEastAsia"/>
          <w:sz w:val="24"/>
          <w:szCs w:val="24"/>
          <w:lang w:val="en-US" w:eastAsia="zh-CN"/>
        </w:rPr>
        <w:t>12点</w:t>
      </w:r>
    </w:p>
    <w:p>
      <w:pPr>
        <w:spacing w:line="400" w:lineRule="exact"/>
        <w:jc w:val="left"/>
        <w:rPr>
          <w:rFonts w:asciiTheme="minorEastAsia" w:hAnsiTheme="minorEastAsia"/>
          <w:sz w:val="24"/>
          <w:szCs w:val="24"/>
        </w:rPr>
      </w:pPr>
      <w:r>
        <w:rPr>
          <w:rFonts w:hint="eastAsia" w:asciiTheme="minorEastAsia" w:hAnsiTheme="minorEastAsia"/>
          <w:sz w:val="24"/>
          <w:szCs w:val="24"/>
        </w:rPr>
        <w:t>选稿时间：2016年11月22日</w:t>
      </w:r>
    </w:p>
    <w:p>
      <w:pPr>
        <w:spacing w:line="400" w:lineRule="exact"/>
        <w:jc w:val="left"/>
        <w:rPr>
          <w:rFonts w:asciiTheme="minorEastAsia" w:hAnsiTheme="minorEastAsia"/>
          <w:sz w:val="24"/>
          <w:szCs w:val="24"/>
        </w:rPr>
      </w:pPr>
      <w:r>
        <w:rPr>
          <w:rFonts w:hint="eastAsia" w:asciiTheme="minorEastAsia" w:hAnsiTheme="minorEastAsia"/>
          <w:sz w:val="24"/>
          <w:szCs w:val="24"/>
        </w:rPr>
        <w:t>培训时间：2016年11月23日-12月1</w:t>
      </w:r>
      <w:r>
        <w:rPr>
          <w:rFonts w:hint="eastAsia" w:asciiTheme="minorEastAsia" w:hAnsiTheme="minorEastAsia"/>
          <w:sz w:val="24"/>
          <w:szCs w:val="24"/>
          <w:lang w:val="en-US" w:eastAsia="zh-CN"/>
        </w:rPr>
        <w:t>9</w:t>
      </w:r>
      <w:r>
        <w:rPr>
          <w:rFonts w:hint="eastAsia" w:asciiTheme="minorEastAsia" w:hAnsiTheme="minorEastAsia"/>
          <w:sz w:val="24"/>
          <w:szCs w:val="24"/>
        </w:rPr>
        <w:t>日</w:t>
      </w:r>
    </w:p>
    <w:p>
      <w:pPr>
        <w:spacing w:line="400" w:lineRule="exact"/>
        <w:jc w:val="left"/>
        <w:rPr>
          <w:rFonts w:hint="eastAsia" w:asciiTheme="minorEastAsia" w:hAnsiTheme="minorEastAsia"/>
          <w:sz w:val="24"/>
          <w:szCs w:val="24"/>
          <w:lang w:val="en-US" w:eastAsia="zh-CN"/>
        </w:rPr>
      </w:pPr>
      <w:r>
        <w:rPr>
          <w:rFonts w:hint="eastAsia" w:asciiTheme="minorEastAsia" w:hAnsiTheme="minorEastAsia"/>
          <w:sz w:val="24"/>
          <w:szCs w:val="24"/>
        </w:rPr>
        <w:t>决赛时间：2016年12月</w:t>
      </w:r>
      <w:r>
        <w:rPr>
          <w:rFonts w:hint="eastAsia" w:asciiTheme="minorEastAsia" w:hAnsiTheme="minorEastAsia"/>
          <w:sz w:val="24"/>
          <w:szCs w:val="24"/>
          <w:lang w:val="en-US" w:eastAsia="zh-CN"/>
        </w:rPr>
        <w:t>20</w:t>
      </w:r>
      <w:r>
        <w:rPr>
          <w:rFonts w:hint="eastAsia" w:asciiTheme="minorEastAsia" w:hAnsiTheme="minorEastAsia"/>
          <w:sz w:val="24"/>
          <w:szCs w:val="24"/>
        </w:rPr>
        <w:t>日</w:t>
      </w:r>
      <w:r>
        <w:rPr>
          <w:rFonts w:hint="eastAsia" w:asciiTheme="minorEastAsia" w:hAnsiTheme="minorEastAsia"/>
          <w:sz w:val="24"/>
          <w:szCs w:val="24"/>
          <w:lang w:val="en-US" w:eastAsia="zh-CN"/>
        </w:rPr>
        <w:t xml:space="preserve">晚7：00 </w:t>
      </w:r>
    </w:p>
    <w:p>
      <w:pPr>
        <w:keepNext w:val="0"/>
        <w:keepLines w:val="0"/>
        <w:pageBreakBefore w:val="0"/>
        <w:widowControl w:val="0"/>
        <w:kinsoku/>
        <w:wordWrap/>
        <w:overflowPunct/>
        <w:topLinePunct w:val="0"/>
        <w:autoSpaceDE/>
        <w:autoSpaceDN/>
        <w:bidi w:val="0"/>
        <w:adjustRightInd/>
        <w:snapToGrid/>
        <w:spacing w:before="176" w:beforeLines="50" w:after="176" w:afterLines="50" w:line="240" w:lineRule="auto"/>
        <w:ind w:left="0" w:leftChars="0" w:right="0" w:rightChars="0" w:firstLine="0" w:firstLineChars="0"/>
        <w:jc w:val="left"/>
        <w:textAlignment w:val="auto"/>
        <w:outlineLvl w:val="9"/>
        <w:rPr>
          <w:rFonts w:hint="eastAsia"/>
          <w:b/>
          <w:bCs/>
          <w:sz w:val="28"/>
          <w:szCs w:val="28"/>
          <w:lang w:val="en-US" w:eastAsia="zh-CN"/>
        </w:rPr>
      </w:pPr>
      <w:r>
        <w:rPr>
          <w:rFonts w:hint="eastAsia"/>
          <w:b/>
          <w:bCs/>
          <w:sz w:val="28"/>
          <w:szCs w:val="28"/>
          <w:lang w:val="en-US" w:eastAsia="zh-CN"/>
        </w:rPr>
        <w:t>五、活动对象及形式</w:t>
      </w:r>
    </w:p>
    <w:p>
      <w:pPr>
        <w:jc w:val="left"/>
        <w:rPr>
          <w:rFonts w:hint="eastAsia" w:ascii="宋体" w:hAnsi="宋体" w:eastAsia="宋体" w:cs="宋体"/>
          <w:sz w:val="24"/>
        </w:rPr>
      </w:pPr>
      <w:r>
        <w:rPr>
          <w:rFonts w:hint="eastAsia"/>
          <w:sz w:val="24"/>
          <w:lang w:val="en-US" w:eastAsia="zh-CN"/>
        </w:rPr>
        <w:t xml:space="preserve">  </w:t>
      </w:r>
      <w:r>
        <w:rPr>
          <w:rFonts w:hint="eastAsia" w:ascii="宋体" w:hAnsi="宋体" w:eastAsia="宋体" w:cs="宋体"/>
          <w:sz w:val="24"/>
          <w:lang w:val="en-US" w:eastAsia="zh-CN"/>
        </w:rPr>
        <w:t xml:space="preserve">  </w:t>
      </w:r>
      <w:r>
        <w:rPr>
          <w:rFonts w:hint="eastAsia" w:ascii="宋体" w:hAnsi="宋体" w:eastAsia="宋体" w:cs="宋体"/>
          <w:sz w:val="24"/>
        </w:rPr>
        <w:t>旅游系所有同学，本次大赛将以</w:t>
      </w:r>
      <w:r>
        <w:rPr>
          <w:rFonts w:hint="eastAsia" w:ascii="宋体" w:hAnsi="宋体" w:eastAsia="宋体" w:cs="宋体"/>
          <w:color w:val="0000FF"/>
          <w:sz w:val="24"/>
        </w:rPr>
        <w:t>3-</w:t>
      </w:r>
      <w:r>
        <w:rPr>
          <w:rFonts w:hint="eastAsia" w:ascii="宋体" w:hAnsi="宋体" w:eastAsia="宋体" w:cs="宋体"/>
          <w:color w:val="0000FF"/>
          <w:sz w:val="24"/>
          <w:lang w:val="en-US" w:eastAsia="zh-CN"/>
        </w:rPr>
        <w:t>6</w:t>
      </w:r>
      <w:r>
        <w:rPr>
          <w:rFonts w:hint="eastAsia" w:ascii="宋体" w:hAnsi="宋体" w:eastAsia="宋体" w:cs="宋体"/>
          <w:sz w:val="24"/>
        </w:rPr>
        <w:t>人一组的团队形式进行</w:t>
      </w:r>
      <w:r>
        <w:rPr>
          <w:rFonts w:hint="eastAsia" w:ascii="宋体" w:hAnsi="宋体" w:eastAsia="宋体" w:cs="宋体"/>
          <w:sz w:val="24"/>
          <w:lang w:eastAsia="zh-CN"/>
        </w:rPr>
        <w:t>。</w:t>
      </w:r>
    </w:p>
    <w:p>
      <w:pPr>
        <w:keepNext w:val="0"/>
        <w:keepLines w:val="0"/>
        <w:pageBreakBefore w:val="0"/>
        <w:widowControl w:val="0"/>
        <w:kinsoku/>
        <w:wordWrap/>
        <w:overflowPunct/>
        <w:topLinePunct w:val="0"/>
        <w:autoSpaceDE/>
        <w:autoSpaceDN/>
        <w:bidi w:val="0"/>
        <w:adjustRightInd/>
        <w:snapToGrid/>
        <w:spacing w:before="176" w:beforeLines="50" w:after="176" w:afterLines="50" w:line="240" w:lineRule="auto"/>
        <w:ind w:left="0" w:leftChars="0" w:right="0" w:rightChars="0" w:firstLine="0" w:firstLineChars="0"/>
        <w:jc w:val="left"/>
        <w:textAlignment w:val="auto"/>
        <w:outlineLvl w:val="9"/>
        <w:rPr>
          <w:rFonts w:hint="eastAsia"/>
          <w:b/>
          <w:bCs/>
          <w:sz w:val="28"/>
          <w:szCs w:val="28"/>
        </w:rPr>
      </w:pPr>
      <w:r>
        <w:rPr>
          <w:rFonts w:hint="eastAsia"/>
          <w:b/>
          <w:bCs/>
          <w:sz w:val="28"/>
          <w:szCs w:val="28"/>
        </w:rPr>
        <w:t>六、活动内容及流程</w:t>
      </w:r>
    </w:p>
    <w:p>
      <w:pPr>
        <w:jc w:val="left"/>
        <w:rPr>
          <w:rFonts w:asciiTheme="minorEastAsia" w:hAnsiTheme="minorEastAsia" w:cstheme="minorEastAsia"/>
          <w:kern w:val="0"/>
          <w:sz w:val="24"/>
          <w:szCs w:val="24"/>
        </w:rPr>
      </w:pPr>
      <w:r>
        <w:rPr>
          <w:rFonts w:hint="eastAsia" w:ascii="宋体" w:hAnsi="宋体" w:cs="宋体"/>
          <w:kern w:val="0"/>
          <w:sz w:val="24"/>
          <w:szCs w:val="24"/>
        </w:rPr>
        <w:t xml:space="preserve">  </w:t>
      </w:r>
      <w:r>
        <w:rPr>
          <w:rFonts w:hint="eastAsia" w:ascii="宋体" w:hAnsi="宋体" w:cs="宋体"/>
          <w:kern w:val="0"/>
          <w:sz w:val="24"/>
          <w:szCs w:val="24"/>
          <w:lang w:val="en-US" w:eastAsia="zh-CN"/>
        </w:rPr>
        <w:t xml:space="preserve">  </w:t>
      </w:r>
      <w:r>
        <w:rPr>
          <w:rFonts w:hint="eastAsia" w:asciiTheme="minorEastAsia" w:hAnsiTheme="minorEastAsia" w:cstheme="minorEastAsia"/>
          <w:kern w:val="0"/>
          <w:sz w:val="24"/>
          <w:szCs w:val="24"/>
        </w:rPr>
        <w:t>本次大赛由各位参赛选手自由组队，3-</w:t>
      </w:r>
      <w:r>
        <w:rPr>
          <w:rFonts w:hint="eastAsia" w:asciiTheme="minorEastAsia" w:hAnsiTheme="minorEastAsia" w:cstheme="minorEastAsia"/>
          <w:kern w:val="0"/>
          <w:sz w:val="24"/>
          <w:szCs w:val="24"/>
          <w:lang w:val="en-US" w:eastAsia="zh-CN"/>
        </w:rPr>
        <w:t>6</w:t>
      </w:r>
      <w:r>
        <w:rPr>
          <w:rFonts w:hint="eastAsia" w:asciiTheme="minorEastAsia" w:hAnsiTheme="minorEastAsia" w:cstheme="minorEastAsia"/>
          <w:kern w:val="0"/>
          <w:sz w:val="24"/>
          <w:szCs w:val="24"/>
        </w:rPr>
        <w:t>名成员组成一支参赛队伍。本次活动将以初赛加决赛的形式举行，初赛选出10组优秀的团队进入决赛。</w:t>
      </w:r>
    </w:p>
    <w:p>
      <w:pPr>
        <w:numPr>
          <w:ilvl w:val="0"/>
          <w:numId w:val="1"/>
        </w:numPr>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初赛</w:t>
      </w:r>
    </w:p>
    <w:p>
      <w:pPr>
        <w:jc w:val="left"/>
        <w:rPr>
          <w:rFonts w:asciiTheme="minorEastAsia" w:hAnsiTheme="minorEastAsia" w:cstheme="minorEastAsia"/>
          <w:color w:val="auto"/>
          <w:kern w:val="0"/>
          <w:sz w:val="24"/>
          <w:szCs w:val="24"/>
        </w:rPr>
      </w:pPr>
      <w:r>
        <w:rPr>
          <w:rFonts w:hint="eastAsia" w:asciiTheme="minorEastAsia" w:hAnsiTheme="minorEastAsia" w:cstheme="minorEastAsia"/>
          <w:kern w:val="0"/>
          <w:sz w:val="24"/>
          <w:szCs w:val="24"/>
        </w:rPr>
        <w:t xml:space="preserve">   </w:t>
      </w:r>
      <w:r>
        <w:rPr>
          <w:rFonts w:hint="eastAsia" w:asciiTheme="minorEastAsia" w:hAnsiTheme="minorEastAsia" w:cstheme="minorEastAsia"/>
          <w:kern w:val="0"/>
          <w:sz w:val="24"/>
          <w:szCs w:val="24"/>
          <w:lang w:val="en-US" w:eastAsia="zh-CN"/>
        </w:rPr>
        <w:t xml:space="preserve"> </w:t>
      </w:r>
      <w:r>
        <w:rPr>
          <w:rFonts w:hint="eastAsia" w:asciiTheme="minorEastAsia" w:hAnsiTheme="minorEastAsia" w:cstheme="minorEastAsia"/>
          <w:color w:val="auto"/>
          <w:kern w:val="0"/>
          <w:sz w:val="24"/>
          <w:szCs w:val="24"/>
        </w:rPr>
        <w:t>此次大赛要求参赛队伍以“乐在酒店，魅力旅游”为主题， 以“酒店主题营销策划”为核心内容，同学们将酒店管理专业理论知识充分运用于酒店主题营销策划文案设计中，从市场需求、消费习惯、营销手段、目标市场等角度，对策划活动相对应的背景进行综合分析，完成富有核心竞争力酒店</w:t>
      </w:r>
      <w:r>
        <w:rPr>
          <w:rFonts w:hint="eastAsia" w:asciiTheme="minorEastAsia" w:hAnsiTheme="minorEastAsia" w:cstheme="minorEastAsia"/>
          <w:color w:val="auto"/>
          <w:kern w:val="0"/>
          <w:sz w:val="24"/>
          <w:szCs w:val="24"/>
          <w:lang w:eastAsia="zh-CN"/>
        </w:rPr>
        <w:t>主题</w:t>
      </w:r>
      <w:r>
        <w:rPr>
          <w:rFonts w:hint="eastAsia" w:asciiTheme="minorEastAsia" w:hAnsiTheme="minorEastAsia" w:cstheme="minorEastAsia"/>
          <w:color w:val="auto"/>
          <w:kern w:val="0"/>
          <w:sz w:val="24"/>
          <w:szCs w:val="24"/>
        </w:rPr>
        <w:t>营销策划文案</w:t>
      </w:r>
      <w:r>
        <w:rPr>
          <w:rFonts w:hint="eastAsia" w:asciiTheme="minorEastAsia" w:hAnsiTheme="minorEastAsia" w:cstheme="minorEastAsia"/>
          <w:color w:val="auto"/>
          <w:kern w:val="0"/>
          <w:sz w:val="24"/>
          <w:szCs w:val="24"/>
          <w:lang w:eastAsia="zh-CN"/>
        </w:rPr>
        <w:t>（具体要求见附件</w:t>
      </w:r>
      <w:r>
        <w:rPr>
          <w:rFonts w:hint="eastAsia" w:asciiTheme="minorEastAsia" w:hAnsiTheme="minorEastAsia" w:cstheme="minorEastAsia"/>
          <w:color w:val="auto"/>
          <w:kern w:val="0"/>
          <w:sz w:val="24"/>
          <w:szCs w:val="24"/>
          <w:lang w:val="en-US" w:eastAsia="zh-CN"/>
        </w:rPr>
        <w:t>1</w:t>
      </w:r>
      <w:r>
        <w:rPr>
          <w:rFonts w:hint="eastAsia" w:asciiTheme="minorEastAsia" w:hAnsiTheme="minorEastAsia" w:cstheme="minorEastAsia"/>
          <w:color w:val="auto"/>
          <w:kern w:val="0"/>
          <w:sz w:val="24"/>
          <w:szCs w:val="24"/>
          <w:lang w:eastAsia="zh-CN"/>
        </w:rPr>
        <w:t>）</w:t>
      </w:r>
      <w:r>
        <w:rPr>
          <w:rFonts w:hint="eastAsia" w:asciiTheme="minorEastAsia" w:hAnsiTheme="minorEastAsia" w:cstheme="minorEastAsia"/>
          <w:color w:val="auto"/>
          <w:kern w:val="0"/>
          <w:sz w:val="24"/>
          <w:szCs w:val="24"/>
        </w:rPr>
        <w:t>。</w:t>
      </w:r>
    </w:p>
    <w:p>
      <w:pPr>
        <w:ind w:firstLine="48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参赛队伍模拟各大酒店代表队，在对酒店具体内部架构进行考察分析的基础上，围绕参赛队伍设定的特色酒店活动，从挖掘产品、提升产品、开拓产品、组合产品等方面，设计具有创新性和特色鲜明的酒店营销策划。</w:t>
      </w:r>
    </w:p>
    <w:p>
      <w:pPr>
        <w:ind w:firstLine="480"/>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参赛队伍可以特殊节日如元旦、端午、中秋等的活动策划，也可以特定活动美食节、文化节、纪念日、奥运会等结合的营销方案，尽量着眼于酒店全局，体现酒店多部门联合；节日活动需体现时间段的概念，体现酒店活动前期、中期、后期工作；活动文案有一定的可执行性，避免天马行空不合实际，结合具体的酒店内部架构，列明各部门活动明细。文案</w:t>
      </w:r>
      <w:r>
        <w:rPr>
          <w:rFonts w:hint="eastAsia" w:asciiTheme="minorEastAsia" w:hAnsiTheme="minorEastAsia" w:cstheme="minorEastAsia"/>
          <w:kern w:val="0"/>
          <w:sz w:val="24"/>
          <w:szCs w:val="24"/>
          <w:lang w:eastAsia="zh-CN"/>
        </w:rPr>
        <w:t>格式包括</w:t>
      </w:r>
      <w:r>
        <w:rPr>
          <w:rFonts w:hint="eastAsia" w:asciiTheme="minorEastAsia" w:hAnsiTheme="minorEastAsia" w:cstheme="minorEastAsia"/>
          <w:kern w:val="0"/>
          <w:sz w:val="24"/>
          <w:szCs w:val="24"/>
        </w:rPr>
        <w:t>封面、目录</w:t>
      </w:r>
      <w:r>
        <w:rPr>
          <w:rFonts w:hint="eastAsia" w:asciiTheme="minorEastAsia" w:hAnsiTheme="minorEastAsia" w:cstheme="minorEastAsia"/>
          <w:kern w:val="0"/>
          <w:sz w:val="24"/>
          <w:szCs w:val="24"/>
          <w:lang w:eastAsia="zh-CN"/>
        </w:rPr>
        <w:t>，</w:t>
      </w:r>
      <w:r>
        <w:rPr>
          <w:rFonts w:hint="eastAsia" w:asciiTheme="minorEastAsia" w:hAnsiTheme="minorEastAsia" w:cstheme="minorEastAsia"/>
          <w:kern w:val="0"/>
          <w:sz w:val="24"/>
          <w:szCs w:val="24"/>
        </w:rPr>
        <w:t>字数建议4000-8000字</w:t>
      </w:r>
      <w:r>
        <w:rPr>
          <w:rFonts w:hint="eastAsia" w:asciiTheme="minorEastAsia" w:hAnsiTheme="minorEastAsia" w:cstheme="minorEastAsia"/>
          <w:kern w:val="0"/>
          <w:sz w:val="24"/>
          <w:szCs w:val="24"/>
          <w:lang w:eastAsia="zh-CN"/>
        </w:rPr>
        <w:t>左右。</w:t>
      </w:r>
    </w:p>
    <w:p>
      <w:pPr>
        <w:ind w:firstLine="480"/>
        <w:jc w:val="left"/>
        <w:rPr>
          <w:rFonts w:hint="eastAsia" w:asciiTheme="minorEastAsia" w:hAnsiTheme="minorEastAsia" w:cstheme="minorEastAsia"/>
          <w:kern w:val="0"/>
          <w:sz w:val="24"/>
          <w:szCs w:val="24"/>
          <w:lang w:val="en-US" w:eastAsia="zh-CN"/>
        </w:rPr>
      </w:pPr>
      <w:r>
        <w:rPr>
          <w:rFonts w:hint="eastAsia" w:asciiTheme="minorEastAsia" w:hAnsiTheme="minorEastAsia" w:cstheme="minorEastAsia"/>
          <w:kern w:val="0"/>
          <w:sz w:val="24"/>
          <w:szCs w:val="24"/>
          <w:lang w:eastAsia="zh-CN"/>
        </w:rPr>
        <w:t>参赛队伍在本组组长所在班级上报队伍成员班级、姓名、联系电话、寝室号等信息，初赛文案纸质稿一式五份。参赛队伍组队可跨专业，跨班级。初赛报名联系人办公室程晋，联系邮箱</w:t>
      </w:r>
      <w:r>
        <w:rPr>
          <w:rFonts w:hint="eastAsia" w:asciiTheme="minorEastAsia" w:hAnsiTheme="minorEastAsia" w:cstheme="minorEastAsia"/>
          <w:kern w:val="0"/>
          <w:sz w:val="24"/>
          <w:szCs w:val="24"/>
          <w:lang w:val="en-US" w:eastAsia="zh-CN"/>
        </w:rPr>
        <w:t>:1309619471@qq.com。</w:t>
      </w:r>
    </w:p>
    <w:p>
      <w:pPr>
        <w:ind w:firstLine="480"/>
        <w:jc w:val="left"/>
        <w:rPr>
          <w:rFonts w:hint="eastAsia" w:asciiTheme="minorEastAsia" w:hAnsi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初赛评审老师：由专业老师组成专业评审团队。</w:t>
      </w:r>
    </w:p>
    <w:p>
      <w:pPr>
        <w:numPr>
          <w:ilvl w:val="0"/>
          <w:numId w:val="1"/>
        </w:numPr>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决赛</w:t>
      </w:r>
    </w:p>
    <w:p>
      <w:pPr>
        <w:jc w:val="left"/>
        <w:rPr>
          <w:rFonts w:hint="eastAsia" w:asciiTheme="minorEastAsia" w:hAnsiTheme="minorEastAsia" w:cstheme="minorEastAsia"/>
          <w:kern w:val="0"/>
          <w:sz w:val="24"/>
          <w:szCs w:val="24"/>
          <w:lang w:eastAsia="zh-CN"/>
        </w:rPr>
      </w:pPr>
      <w:r>
        <w:rPr>
          <w:rFonts w:hint="eastAsia" w:asciiTheme="minorEastAsia" w:hAnsiTheme="minorEastAsia" w:cstheme="minorEastAsia"/>
          <w:kern w:val="0"/>
          <w:sz w:val="24"/>
          <w:szCs w:val="24"/>
          <w:lang w:val="en-US" w:eastAsia="zh-CN"/>
        </w:rPr>
        <w:t>1.</w:t>
      </w:r>
      <w:r>
        <w:rPr>
          <w:rFonts w:hint="eastAsia" w:asciiTheme="minorEastAsia" w:hAnsiTheme="minorEastAsia" w:cstheme="minorEastAsia"/>
          <w:kern w:val="0"/>
          <w:sz w:val="24"/>
          <w:szCs w:val="24"/>
          <w:lang w:eastAsia="zh-CN"/>
        </w:rPr>
        <w:t>决赛项目</w:t>
      </w:r>
    </w:p>
    <w:p>
      <w:pPr>
        <w:ind w:firstLine="480"/>
        <w:jc w:val="left"/>
        <w:rPr>
          <w:rFonts w:hint="eastAsia" w:asciiTheme="minorEastAsia" w:hAnsiTheme="minorEastAsia" w:cstheme="minorEastAsia"/>
          <w:kern w:val="0"/>
          <w:sz w:val="24"/>
          <w:szCs w:val="24"/>
        </w:rPr>
      </w:pPr>
      <w:r>
        <w:rPr>
          <w:rFonts w:hint="eastAsia" w:asciiTheme="minorEastAsia" w:hAnsiTheme="minorEastAsia" w:cstheme="minorEastAsia"/>
          <w:kern w:val="0"/>
          <w:sz w:val="24"/>
          <w:szCs w:val="24"/>
        </w:rPr>
        <w:t>此次大赛</w:t>
      </w:r>
      <w:r>
        <w:rPr>
          <w:rFonts w:hint="eastAsia" w:asciiTheme="minorEastAsia" w:hAnsiTheme="minorEastAsia" w:cstheme="minorEastAsia"/>
          <w:kern w:val="0"/>
          <w:sz w:val="24"/>
          <w:szCs w:val="24"/>
          <w:lang w:eastAsia="zh-CN"/>
        </w:rPr>
        <w:t>主项技能比拼为酒店主题营销策划，竞赛</w:t>
      </w:r>
      <w:r>
        <w:rPr>
          <w:rFonts w:hint="eastAsia" w:asciiTheme="minorEastAsia" w:hAnsiTheme="minorEastAsia" w:cstheme="minorEastAsia"/>
          <w:kern w:val="0"/>
          <w:sz w:val="24"/>
          <w:szCs w:val="24"/>
        </w:rPr>
        <w:t>共分为</w:t>
      </w:r>
      <w:r>
        <w:rPr>
          <w:rFonts w:hint="eastAsia" w:asciiTheme="minorEastAsia" w:hAnsiTheme="minorEastAsia" w:cstheme="minorEastAsia"/>
          <w:kern w:val="0"/>
          <w:sz w:val="24"/>
          <w:szCs w:val="24"/>
          <w:lang w:eastAsia="zh-CN"/>
        </w:rPr>
        <w:t>四个环节：分别是</w:t>
      </w:r>
      <w:r>
        <w:rPr>
          <w:rFonts w:hint="eastAsia" w:asciiTheme="minorEastAsia" w:hAnsiTheme="minorEastAsia" w:cstheme="minorEastAsia"/>
          <w:kern w:val="0"/>
          <w:sz w:val="24"/>
          <w:szCs w:val="24"/>
        </w:rPr>
        <w:t>团队展示、酒店</w:t>
      </w:r>
      <w:r>
        <w:rPr>
          <w:rFonts w:hint="eastAsia" w:asciiTheme="minorEastAsia" w:hAnsiTheme="minorEastAsia" w:cstheme="minorEastAsia"/>
          <w:kern w:val="0"/>
          <w:sz w:val="24"/>
          <w:szCs w:val="24"/>
          <w:lang w:eastAsia="zh-CN"/>
        </w:rPr>
        <w:t>主题</w:t>
      </w:r>
      <w:r>
        <w:rPr>
          <w:rFonts w:hint="eastAsia" w:asciiTheme="minorEastAsia" w:hAnsiTheme="minorEastAsia" w:cstheme="minorEastAsia"/>
          <w:kern w:val="0"/>
          <w:sz w:val="24"/>
          <w:szCs w:val="24"/>
        </w:rPr>
        <w:t>营销策划</w:t>
      </w:r>
      <w:r>
        <w:rPr>
          <w:rFonts w:hint="eastAsia" w:asciiTheme="minorEastAsia" w:hAnsiTheme="minorEastAsia" w:cstheme="minorEastAsia"/>
          <w:kern w:val="0"/>
          <w:sz w:val="24"/>
          <w:szCs w:val="24"/>
          <w:lang w:eastAsia="zh-CN"/>
        </w:rPr>
        <w:t>、主题营销演讲</w:t>
      </w:r>
      <w:r>
        <w:rPr>
          <w:rFonts w:hint="eastAsia" w:asciiTheme="minorEastAsia" w:hAnsiTheme="minorEastAsia" w:cstheme="minorEastAsia"/>
          <w:kern w:val="0"/>
          <w:sz w:val="24"/>
          <w:szCs w:val="24"/>
        </w:rPr>
        <w:t>、酒店</w:t>
      </w:r>
      <w:r>
        <w:rPr>
          <w:rFonts w:hint="eastAsia" w:asciiTheme="minorEastAsia" w:hAnsiTheme="minorEastAsia" w:cstheme="minorEastAsia"/>
          <w:kern w:val="0"/>
          <w:sz w:val="24"/>
          <w:szCs w:val="24"/>
          <w:lang w:eastAsia="zh-CN"/>
        </w:rPr>
        <w:t>副项技能比拼。</w:t>
      </w:r>
      <w:r>
        <w:rPr>
          <w:rFonts w:hint="eastAsia" w:asciiTheme="minorEastAsia" w:hAnsiTheme="minorEastAsia" w:cstheme="minorEastAsia"/>
          <w:kern w:val="0"/>
          <w:sz w:val="24"/>
          <w:szCs w:val="24"/>
        </w:rPr>
        <w:t>具体如下:</w:t>
      </w:r>
    </w:p>
    <w:p>
      <w:pPr>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lang w:eastAsia="zh-CN"/>
        </w:rPr>
        <w:t>（</w:t>
      </w:r>
      <w:r>
        <w:rPr>
          <w:rFonts w:hint="eastAsia" w:asciiTheme="minorEastAsia" w:hAnsiTheme="minorEastAsia" w:cstheme="minorEastAsia"/>
          <w:kern w:val="0"/>
          <w:sz w:val="24"/>
          <w:szCs w:val="24"/>
          <w:lang w:val="en-US" w:eastAsia="zh-CN"/>
        </w:rPr>
        <w:t>1）</w:t>
      </w:r>
      <w:r>
        <w:rPr>
          <w:rFonts w:hint="eastAsia" w:asciiTheme="minorEastAsia" w:hAnsiTheme="minorEastAsia" w:cstheme="minorEastAsia"/>
          <w:kern w:val="0"/>
          <w:sz w:val="24"/>
          <w:szCs w:val="24"/>
        </w:rPr>
        <w:t>团队展示：</w:t>
      </w:r>
    </w:p>
    <w:p>
      <w:pPr>
        <w:pStyle w:val="15"/>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w:t>
      </w:r>
      <w:r>
        <w:rPr>
          <w:rFonts w:hint="eastAsia" w:asciiTheme="minorEastAsia" w:hAnsiTheme="minorEastAsia" w:cstheme="minorEastAsia"/>
          <w:kern w:val="0"/>
          <w:sz w:val="24"/>
          <w:szCs w:val="24"/>
          <w:lang w:val="en-US" w:eastAsia="zh-CN"/>
        </w:rPr>
        <w:t xml:space="preserve"> </w:t>
      </w:r>
      <w:r>
        <w:rPr>
          <w:rFonts w:hint="eastAsia" w:asciiTheme="minorEastAsia" w:hAnsiTheme="minorEastAsia" w:cstheme="minorEastAsia"/>
          <w:kern w:val="0"/>
          <w:sz w:val="24"/>
          <w:szCs w:val="24"/>
        </w:rPr>
        <w:t>参赛队伍以“个人+团体”的形式展示本组选手的风采，体现团队集体合作精神，展示酒店服务理念，团队队名，口号及才艺；</w:t>
      </w:r>
    </w:p>
    <w:p>
      <w:pPr>
        <w:pStyle w:val="15"/>
        <w:numPr>
          <w:ilvl w:val="0"/>
          <w:numId w:val="0"/>
        </w:numPr>
        <w:ind w:left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lang w:eastAsia="zh-CN"/>
        </w:rPr>
        <w:t>（</w:t>
      </w:r>
      <w:r>
        <w:rPr>
          <w:rFonts w:hint="eastAsia" w:asciiTheme="minorEastAsia" w:hAnsiTheme="minorEastAsia" w:cstheme="minorEastAsia"/>
          <w:kern w:val="0"/>
          <w:sz w:val="24"/>
          <w:szCs w:val="24"/>
          <w:lang w:val="en-US" w:eastAsia="zh-CN"/>
        </w:rPr>
        <w:t>2）</w:t>
      </w:r>
      <w:r>
        <w:rPr>
          <w:rFonts w:hint="eastAsia" w:asciiTheme="minorEastAsia" w:hAnsiTheme="minorEastAsia" w:cstheme="minorEastAsia"/>
          <w:kern w:val="0"/>
          <w:sz w:val="24"/>
          <w:szCs w:val="24"/>
          <w:lang w:eastAsia="zh-CN"/>
        </w:rPr>
        <w:t>主题</w:t>
      </w:r>
      <w:r>
        <w:rPr>
          <w:rFonts w:hint="eastAsia" w:asciiTheme="minorEastAsia" w:hAnsiTheme="minorEastAsia" w:cstheme="minorEastAsia"/>
          <w:kern w:val="0"/>
          <w:sz w:val="24"/>
          <w:szCs w:val="24"/>
        </w:rPr>
        <w:t>营销策划文案：</w:t>
      </w:r>
    </w:p>
    <w:p>
      <w:pPr>
        <w:pStyle w:val="15"/>
        <w:ind w:firstLine="0" w:firstLineChars="0"/>
        <w:jc w:val="left"/>
        <w:rPr>
          <w:rFonts w:asciiTheme="minorEastAsia" w:hAnsiTheme="minorEastAsia" w:cstheme="minorEastAsia"/>
          <w:kern w:val="0"/>
          <w:sz w:val="24"/>
          <w:szCs w:val="24"/>
        </w:rPr>
      </w:pPr>
      <w:r>
        <w:rPr>
          <w:rFonts w:hint="eastAsia" w:asciiTheme="minorEastAsia" w:hAnsiTheme="minorEastAsia" w:cstheme="minorEastAsia"/>
          <w:kern w:val="0"/>
          <w:sz w:val="24"/>
          <w:szCs w:val="24"/>
        </w:rPr>
        <w:t xml:space="preserve">   </w:t>
      </w:r>
      <w:r>
        <w:rPr>
          <w:rFonts w:hint="eastAsia" w:asciiTheme="minorEastAsia" w:hAnsiTheme="minorEastAsia" w:cstheme="minorEastAsia"/>
          <w:kern w:val="0"/>
          <w:sz w:val="24"/>
          <w:szCs w:val="24"/>
          <w:lang w:val="en-US" w:eastAsia="zh-CN"/>
        </w:rPr>
        <w:t xml:space="preserve"> </w:t>
      </w:r>
      <w:r>
        <w:rPr>
          <w:rFonts w:hint="eastAsia" w:asciiTheme="minorEastAsia" w:hAnsiTheme="minorEastAsia" w:cstheme="minorEastAsia"/>
          <w:kern w:val="0"/>
          <w:sz w:val="24"/>
          <w:szCs w:val="24"/>
        </w:rPr>
        <w:t>根据的格式（格式见附件</w:t>
      </w:r>
      <w:r>
        <w:rPr>
          <w:rFonts w:hint="eastAsia" w:asciiTheme="minorEastAsia" w:hAnsiTheme="minorEastAsia" w:cstheme="minorEastAsia"/>
          <w:kern w:val="0"/>
          <w:sz w:val="24"/>
          <w:szCs w:val="24"/>
          <w:lang w:val="en-US" w:eastAsia="zh-CN"/>
        </w:rPr>
        <w:t>2</w:t>
      </w:r>
      <w:r>
        <w:rPr>
          <w:rFonts w:hint="eastAsia" w:asciiTheme="minorEastAsia" w:hAnsiTheme="minorEastAsia" w:cstheme="minorEastAsia"/>
          <w:kern w:val="0"/>
          <w:sz w:val="24"/>
          <w:szCs w:val="24"/>
        </w:rPr>
        <w:t>），对按照初赛要求写好的营销策划文案进行编辑和再加工整合为PPT格式，并派代表对PPT内容解说，</w:t>
      </w:r>
      <w:r>
        <w:rPr>
          <w:rFonts w:hint="eastAsia" w:asciiTheme="minorEastAsia" w:hAnsiTheme="minorEastAsia" w:cstheme="minorEastAsia"/>
          <w:sz w:val="24"/>
          <w:szCs w:val="24"/>
        </w:rPr>
        <w:t>PPT的内容应紧扣活动主题和营销策划方案，汇报者需条理清楚，口齿清晰，表述准确，展现出良好的台风和精神面貌</w:t>
      </w:r>
      <w:r>
        <w:rPr>
          <w:rFonts w:hint="eastAsia" w:asciiTheme="minorEastAsia" w:hAnsiTheme="minorEastAsia" w:cstheme="minorEastAsia"/>
          <w:kern w:val="0"/>
          <w:sz w:val="24"/>
          <w:szCs w:val="24"/>
        </w:rPr>
        <w:t>；</w:t>
      </w:r>
    </w:p>
    <w:p>
      <w:pPr>
        <w:pStyle w:val="15"/>
        <w:numPr>
          <w:ilvl w:val="0"/>
          <w:numId w:val="0"/>
        </w:numPr>
        <w:ind w:leftChars="0"/>
        <w:jc w:val="left"/>
        <w:rPr>
          <w:rFonts w:asciiTheme="minorEastAsia" w:hAnsiTheme="minorEastAsia" w:cstheme="minorEastAsia"/>
          <w:sz w:val="24"/>
          <w:szCs w:val="24"/>
        </w:rPr>
      </w:pPr>
      <w:r>
        <w:rPr>
          <w:rFonts w:hint="eastAsia" w:asciiTheme="minorEastAsia" w:hAnsiTheme="minorEastAsia" w:cstheme="minorEastAsia"/>
          <w:sz w:val="24"/>
          <w:szCs w:val="24"/>
          <w:lang w:val="en-US" w:eastAsia="zh-CN"/>
        </w:rPr>
        <w:t>（3）酒店主题营销演讲：</w:t>
      </w:r>
    </w:p>
    <w:p>
      <w:pPr>
        <w:pStyle w:val="15"/>
        <w:numPr>
          <w:ilvl w:val="0"/>
          <w:numId w:val="0"/>
        </w:numPr>
        <w:ind w:leftChars="0"/>
        <w:jc w:val="left"/>
        <w:rPr>
          <w:rFonts w:asciiTheme="minorEastAsia" w:hAnsiTheme="minorEastAsia" w:cstheme="minorEastAsia"/>
          <w:sz w:val="24"/>
          <w:szCs w:val="24"/>
          <w:lang w:val="en-US"/>
        </w:rPr>
      </w:pPr>
      <w:r>
        <w:rPr>
          <w:rFonts w:hint="eastAsia" w:asciiTheme="minorEastAsia" w:hAnsiTheme="minorEastAsia" w:cstheme="minorEastAsia"/>
          <w:sz w:val="24"/>
          <w:szCs w:val="24"/>
          <w:lang w:val="en-US" w:eastAsia="zh-CN"/>
        </w:rPr>
        <w:t xml:space="preserve">    根据设计的酒店营销策划书内容进行现场推荐演讲，以期能打动现场的观众，吸引顾客来参加促销活动或来酒店消费。</w:t>
      </w:r>
    </w:p>
    <w:p>
      <w:pPr>
        <w:pStyle w:val="15"/>
        <w:numPr>
          <w:ilvl w:val="0"/>
          <w:numId w:val="0"/>
        </w:numPr>
        <w:ind w:leftChars="0"/>
        <w:jc w:val="left"/>
        <w:rPr>
          <w:rFonts w:asciiTheme="minorEastAsia" w:hAnsiTheme="minorEastAsia" w:cstheme="minorEastAsia"/>
          <w:sz w:val="24"/>
          <w:szCs w:val="24"/>
        </w:rPr>
      </w:pPr>
      <w:r>
        <w:rPr>
          <w:rFonts w:hint="eastAsia" w:asciiTheme="minorEastAsia" w:hAnsiTheme="minorEastAsia" w:cstheme="minorEastAsia"/>
          <w:sz w:val="24"/>
          <w:szCs w:val="24"/>
          <w:lang w:eastAsia="zh-CN"/>
        </w:rPr>
        <w:t>（</w:t>
      </w:r>
      <w:r>
        <w:rPr>
          <w:rFonts w:hint="eastAsia" w:asciiTheme="minorEastAsia" w:hAnsiTheme="minorEastAsia" w:cstheme="minorEastAsia"/>
          <w:sz w:val="24"/>
          <w:szCs w:val="24"/>
          <w:lang w:val="en-US" w:eastAsia="zh-CN"/>
        </w:rPr>
        <w:t>4）</w:t>
      </w:r>
      <w:r>
        <w:rPr>
          <w:rFonts w:hint="eastAsia" w:asciiTheme="minorEastAsia" w:hAnsiTheme="minorEastAsia" w:cstheme="minorEastAsia"/>
          <w:sz w:val="24"/>
          <w:szCs w:val="24"/>
        </w:rPr>
        <w:t>酒店</w:t>
      </w:r>
      <w:r>
        <w:rPr>
          <w:rFonts w:hint="eastAsia" w:asciiTheme="minorEastAsia" w:hAnsiTheme="minorEastAsia" w:cstheme="minorEastAsia"/>
          <w:sz w:val="24"/>
          <w:szCs w:val="24"/>
          <w:lang w:eastAsia="zh-CN"/>
        </w:rPr>
        <w:t>副项</w:t>
      </w:r>
      <w:r>
        <w:rPr>
          <w:rFonts w:hint="eastAsia" w:asciiTheme="minorEastAsia" w:hAnsiTheme="minorEastAsia" w:cstheme="minorEastAsia"/>
          <w:sz w:val="24"/>
          <w:szCs w:val="24"/>
        </w:rPr>
        <w:t>技能</w:t>
      </w:r>
      <w:r>
        <w:rPr>
          <w:rFonts w:hint="eastAsia" w:asciiTheme="minorEastAsia" w:hAnsiTheme="minorEastAsia" w:cstheme="minorEastAsia"/>
          <w:sz w:val="24"/>
          <w:szCs w:val="24"/>
          <w:lang w:eastAsia="zh-CN"/>
        </w:rPr>
        <w:t>比拼</w:t>
      </w:r>
    </w:p>
    <w:p>
      <w:pPr>
        <w:jc w:val="left"/>
        <w:rPr>
          <w:rFonts w:hint="eastAsia" w:asciiTheme="minorEastAsia" w:hAnsiTheme="minorEastAsia" w:cstheme="minorEastAsia"/>
          <w:kern w:val="0"/>
          <w:sz w:val="24"/>
          <w:szCs w:val="24"/>
        </w:rPr>
      </w:pPr>
      <w:r>
        <w:rPr>
          <w:rFonts w:hint="eastAsia" w:asciiTheme="minorEastAsia" w:hAnsiTheme="minorEastAsia" w:cstheme="minorEastAsia"/>
          <w:sz w:val="24"/>
          <w:szCs w:val="24"/>
        </w:rPr>
        <w:t xml:space="preserve">   </w:t>
      </w:r>
      <w:r>
        <w:rPr>
          <w:rFonts w:hint="eastAsia" w:asciiTheme="minorEastAsia" w:hAnsiTheme="minorEastAsia" w:cstheme="minorEastAsia"/>
          <w:sz w:val="24"/>
          <w:szCs w:val="24"/>
          <w:lang w:val="en-US" w:eastAsia="zh-CN"/>
        </w:rPr>
        <w:t xml:space="preserve"> </w:t>
      </w:r>
      <w:r>
        <w:rPr>
          <w:rFonts w:hint="eastAsia" w:asciiTheme="minorEastAsia" w:hAnsiTheme="minorEastAsia" w:cstheme="minorEastAsia"/>
          <w:sz w:val="24"/>
          <w:szCs w:val="24"/>
        </w:rPr>
        <w:t>本次酒店</w:t>
      </w:r>
      <w:r>
        <w:rPr>
          <w:rFonts w:hint="eastAsia" w:asciiTheme="minorEastAsia" w:hAnsiTheme="minorEastAsia" w:cstheme="minorEastAsia"/>
          <w:sz w:val="24"/>
          <w:szCs w:val="24"/>
          <w:lang w:eastAsia="zh-CN"/>
        </w:rPr>
        <w:t>副项</w:t>
      </w:r>
      <w:r>
        <w:rPr>
          <w:rFonts w:hint="eastAsia" w:asciiTheme="minorEastAsia" w:hAnsiTheme="minorEastAsia" w:cstheme="minorEastAsia"/>
          <w:sz w:val="24"/>
          <w:szCs w:val="24"/>
        </w:rPr>
        <w:t>技能有</w:t>
      </w:r>
      <w:r>
        <w:rPr>
          <w:rFonts w:hint="eastAsia" w:asciiTheme="minorEastAsia" w:hAnsiTheme="minorEastAsia" w:cstheme="minorEastAsia"/>
          <w:sz w:val="24"/>
          <w:szCs w:val="24"/>
          <w:lang w:val="en-US" w:eastAsia="zh-CN"/>
        </w:rPr>
        <w:t>酒店情景模拟、</w:t>
      </w:r>
      <w:r>
        <w:rPr>
          <w:rFonts w:hint="eastAsia" w:asciiTheme="minorEastAsia" w:hAnsiTheme="minorEastAsia" w:cstheme="minorEastAsia"/>
          <w:sz w:val="24"/>
          <w:szCs w:val="24"/>
        </w:rPr>
        <w:t>酒店插花、调酒、茶艺技能</w:t>
      </w:r>
      <w:r>
        <w:rPr>
          <w:rFonts w:hint="eastAsia" w:asciiTheme="minorEastAsia" w:hAnsiTheme="minorEastAsia" w:cstheme="minorEastAsia"/>
          <w:sz w:val="24"/>
          <w:szCs w:val="24"/>
          <w:lang w:val="en-US" w:eastAsia="zh-CN"/>
        </w:rPr>
        <w:t>四</w:t>
      </w:r>
      <w:r>
        <w:rPr>
          <w:rFonts w:hint="eastAsia" w:asciiTheme="minorEastAsia" w:hAnsiTheme="minorEastAsia" w:cstheme="minorEastAsia"/>
          <w:sz w:val="24"/>
          <w:szCs w:val="24"/>
        </w:rPr>
        <w:t>项，参赛队伍可选择</w:t>
      </w:r>
      <w:r>
        <w:rPr>
          <w:rFonts w:hint="eastAsia" w:asciiTheme="minorEastAsia" w:hAnsiTheme="minorEastAsia" w:cstheme="minorEastAsia"/>
          <w:kern w:val="0"/>
          <w:sz w:val="24"/>
          <w:szCs w:val="24"/>
        </w:rPr>
        <w:t>其中一项参加此项考核，考试过程</w:t>
      </w:r>
      <w:r>
        <w:rPr>
          <w:rFonts w:hint="eastAsia" w:asciiTheme="minorEastAsia" w:hAnsiTheme="minorEastAsia" w:cstheme="minorEastAsia"/>
          <w:kern w:val="0"/>
          <w:sz w:val="24"/>
          <w:szCs w:val="24"/>
          <w:lang w:val="en-US" w:eastAsia="zh-CN"/>
        </w:rPr>
        <w:t>为</w:t>
      </w:r>
      <w:r>
        <w:rPr>
          <w:rFonts w:hint="eastAsia" w:asciiTheme="minorEastAsia" w:hAnsiTheme="minorEastAsia" w:cstheme="minorEastAsia"/>
          <w:kern w:val="0"/>
          <w:sz w:val="24"/>
          <w:szCs w:val="24"/>
        </w:rPr>
        <w:t>现场展示的方式。</w:t>
      </w:r>
    </w:p>
    <w:p>
      <w:pPr>
        <w:jc w:val="left"/>
        <w:rPr>
          <w:rFonts w:hint="eastAsia" w:asciiTheme="minorEastAsia" w:hAnsi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2.评委老师</w:t>
      </w:r>
    </w:p>
    <w:p>
      <w:pPr>
        <w:jc w:val="left"/>
        <w:rPr>
          <w:rFonts w:hint="eastAsia" w:asciiTheme="minorEastAsia" w:hAnsi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 xml:space="preserve">    由专业老师和酒店企业管理人员组成专业评审团队。</w:t>
      </w:r>
    </w:p>
    <w:p>
      <w:pPr>
        <w:keepNext w:val="0"/>
        <w:keepLines w:val="0"/>
        <w:pageBreakBefore w:val="0"/>
        <w:widowControl w:val="0"/>
        <w:kinsoku/>
        <w:wordWrap/>
        <w:overflowPunct/>
        <w:topLinePunct w:val="0"/>
        <w:autoSpaceDE/>
        <w:autoSpaceDN/>
        <w:bidi w:val="0"/>
        <w:adjustRightInd/>
        <w:snapToGrid/>
        <w:spacing w:before="176" w:beforeLines="50" w:after="176" w:afterLines="50" w:line="240" w:lineRule="auto"/>
        <w:ind w:left="0" w:leftChars="0" w:right="0" w:rightChars="0" w:firstLine="0" w:firstLineChars="0"/>
        <w:jc w:val="left"/>
        <w:textAlignment w:val="auto"/>
        <w:outlineLvl w:val="9"/>
        <w:rPr>
          <w:rFonts w:hint="eastAsia"/>
          <w:b/>
          <w:bCs/>
          <w:sz w:val="28"/>
          <w:szCs w:val="28"/>
          <w:lang w:eastAsia="zh-CN"/>
        </w:rPr>
      </w:pPr>
      <w:r>
        <w:rPr>
          <w:rFonts w:hint="eastAsia"/>
          <w:b/>
          <w:bCs/>
          <w:sz w:val="28"/>
          <w:szCs w:val="28"/>
          <w:lang w:eastAsia="zh-CN"/>
        </w:rPr>
        <w:t>七、大赛前期准备</w:t>
      </w:r>
    </w:p>
    <w:p>
      <w:pPr>
        <w:numPr>
          <w:ilvl w:val="0"/>
          <w:numId w:val="0"/>
        </w:numPr>
        <w:jc w:val="left"/>
        <w:rPr>
          <w:rFonts w:ascii="宋体" w:hAnsi="宋体" w:eastAsia="宋体" w:cs="宋体"/>
          <w:color w:val="000000"/>
          <w:sz w:val="24"/>
          <w:szCs w:val="24"/>
        </w:rPr>
      </w:pPr>
      <w:r>
        <w:rPr>
          <w:rFonts w:hint="eastAsia" w:ascii="宋体" w:hAnsi="宋体" w:eastAsia="宋体" w:cs="宋体"/>
          <w:color w:val="000000"/>
          <w:sz w:val="24"/>
          <w:szCs w:val="24"/>
          <w:lang w:val="en-US" w:eastAsia="zh-CN"/>
        </w:rPr>
        <w:t xml:space="preserve">    1、</w:t>
      </w:r>
      <w:r>
        <w:rPr>
          <w:rFonts w:hint="eastAsia" w:ascii="宋体" w:hAnsi="宋体" w:eastAsia="宋体" w:cs="宋体"/>
          <w:color w:val="000000"/>
          <w:sz w:val="24"/>
          <w:szCs w:val="24"/>
        </w:rPr>
        <w:t>此次活动的宣传动员工作主要由旅游系学生会办公室负责，动员系部同学积极参加，在全校范围内以网络宣传、班级宣传、海报宣传等形式进行宣传活动，调动同学参与积极性，扩大活动知名度及影响力；</w:t>
      </w:r>
    </w:p>
    <w:p>
      <w:pPr>
        <w:numPr>
          <w:ilvl w:val="0"/>
          <w:numId w:val="0"/>
        </w:numPr>
        <w:ind w:firstLine="480"/>
        <w:jc w:val="left"/>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w:t>
      </w:r>
      <w:r>
        <w:rPr>
          <w:rFonts w:hint="eastAsia" w:ascii="宋体" w:hAnsi="宋体" w:eastAsia="宋体" w:cs="宋体"/>
          <w:color w:val="000000"/>
          <w:sz w:val="24"/>
          <w:szCs w:val="24"/>
        </w:rPr>
        <w:t>此次活动的道具筹备主要由旅游系学生会负责，负责大赛期间所有道具的租借、使用、归还，包括大赛当天舞台灯光设备、音响设备使用，话筒收放等具体工作，以及活动当天的舞台设计，会场布置；</w:t>
      </w:r>
    </w:p>
    <w:p>
      <w:pPr>
        <w:numPr>
          <w:ilvl w:val="0"/>
          <w:numId w:val="0"/>
        </w:numPr>
        <w:ind w:firstLine="480"/>
        <w:jc w:val="left"/>
        <w:rPr>
          <w:rFonts w:ascii="宋体" w:hAnsi="宋体" w:eastAsia="宋体" w:cs="宋体"/>
          <w:color w:val="000000"/>
          <w:sz w:val="24"/>
          <w:szCs w:val="24"/>
        </w:rPr>
      </w:pPr>
      <w:r>
        <w:rPr>
          <w:rFonts w:hint="eastAsia" w:ascii="宋体" w:hAnsi="宋体" w:eastAsia="宋体" w:cs="宋体"/>
          <w:color w:val="000000"/>
          <w:sz w:val="24"/>
          <w:szCs w:val="24"/>
          <w:lang w:val="en-US" w:eastAsia="zh-CN"/>
        </w:rPr>
        <w:t>3、</w:t>
      </w:r>
      <w:r>
        <w:rPr>
          <w:rFonts w:hint="eastAsia" w:ascii="宋体" w:hAnsi="宋体" w:eastAsia="宋体" w:cs="宋体"/>
          <w:color w:val="000000"/>
          <w:sz w:val="24"/>
          <w:szCs w:val="24"/>
        </w:rPr>
        <w:t>此次活动决赛队伍的</w:t>
      </w:r>
      <w:r>
        <w:rPr>
          <w:rFonts w:hint="eastAsia" w:ascii="宋体" w:hAnsi="宋体" w:eastAsia="宋体" w:cs="宋体"/>
          <w:color w:val="000000"/>
          <w:sz w:val="24"/>
          <w:szCs w:val="24"/>
          <w:lang w:eastAsia="zh-CN"/>
        </w:rPr>
        <w:t>专业指导和培训由酒店管理专业老师负责。</w:t>
      </w:r>
      <w:r>
        <w:rPr>
          <w:rFonts w:hint="eastAsia" w:ascii="宋体" w:hAnsi="宋体" w:eastAsia="宋体" w:cs="宋体"/>
          <w:color w:val="000000"/>
          <w:sz w:val="24"/>
          <w:szCs w:val="24"/>
        </w:rPr>
        <w:t>跟训、排练彩排由</w:t>
      </w:r>
      <w:r>
        <w:rPr>
          <w:rFonts w:hint="eastAsia" w:ascii="宋体" w:hAnsi="宋体" w:eastAsia="宋体" w:cs="宋体"/>
          <w:color w:val="000000"/>
          <w:sz w:val="24"/>
          <w:szCs w:val="24"/>
          <w:lang w:eastAsia="zh-CN"/>
        </w:rPr>
        <w:t>酒店管理</w:t>
      </w:r>
      <w:r>
        <w:rPr>
          <w:rFonts w:hint="eastAsia" w:ascii="宋体" w:hAnsi="宋体" w:eastAsia="宋体" w:cs="宋体"/>
          <w:color w:val="000000"/>
          <w:sz w:val="24"/>
          <w:szCs w:val="24"/>
        </w:rPr>
        <w:t>协会和旅游系学生会主席团共同负责，并及时督促按时完成大赛要求内容，定期向指导老师进行汇报，交流；</w:t>
      </w:r>
    </w:p>
    <w:p>
      <w:pPr>
        <w:keepNext w:val="0"/>
        <w:keepLines w:val="0"/>
        <w:pageBreakBefore w:val="0"/>
        <w:widowControl w:val="0"/>
        <w:kinsoku/>
        <w:wordWrap/>
        <w:overflowPunct/>
        <w:topLinePunct w:val="0"/>
        <w:autoSpaceDE/>
        <w:autoSpaceDN/>
        <w:bidi w:val="0"/>
        <w:adjustRightInd/>
        <w:snapToGrid/>
        <w:spacing w:before="176" w:beforeLines="50" w:after="176" w:afterLines="50" w:line="240" w:lineRule="auto"/>
        <w:ind w:left="0" w:leftChars="0" w:right="0" w:rightChars="0" w:firstLine="0" w:firstLineChars="0"/>
        <w:jc w:val="left"/>
        <w:textAlignment w:val="auto"/>
        <w:outlineLvl w:val="9"/>
        <w:rPr>
          <w:rFonts w:hint="eastAsia"/>
          <w:b/>
          <w:bCs/>
          <w:sz w:val="28"/>
          <w:szCs w:val="28"/>
          <w:lang w:val="en-US" w:eastAsia="zh-CN"/>
        </w:rPr>
      </w:pPr>
      <w:r>
        <w:rPr>
          <w:rFonts w:hint="eastAsia"/>
          <w:b/>
          <w:bCs/>
          <w:sz w:val="28"/>
          <w:szCs w:val="28"/>
          <w:lang w:val="en-US" w:eastAsia="zh-CN"/>
        </w:rPr>
        <w:t>八、决赛地点</w:t>
      </w:r>
    </w:p>
    <w:p>
      <w:pPr>
        <w:keepNext w:val="0"/>
        <w:keepLines w:val="0"/>
        <w:pageBreakBefore w:val="0"/>
        <w:widowControl w:val="0"/>
        <w:kinsoku/>
        <w:wordWrap/>
        <w:overflowPunct/>
        <w:topLinePunct w:val="0"/>
        <w:autoSpaceDE/>
        <w:autoSpaceDN/>
        <w:bidi w:val="0"/>
        <w:adjustRightInd/>
        <w:snapToGrid/>
        <w:spacing w:before="176" w:beforeLines="50" w:after="176" w:afterLines="50" w:line="240" w:lineRule="auto"/>
        <w:ind w:left="0" w:leftChars="0" w:right="0" w:rightChars="0" w:firstLine="0" w:firstLineChars="0"/>
        <w:jc w:val="left"/>
        <w:textAlignment w:val="auto"/>
        <w:outlineLvl w:val="9"/>
        <w:rPr>
          <w:rFonts w:hint="eastAsia"/>
          <w:b/>
          <w:bCs/>
          <w:sz w:val="28"/>
          <w:szCs w:val="28"/>
          <w:lang w:val="en-US" w:eastAsia="zh-CN"/>
        </w:rPr>
      </w:pPr>
      <w:r>
        <w:rPr>
          <w:rFonts w:hint="eastAsia"/>
          <w:b/>
          <w:bCs/>
          <w:sz w:val="28"/>
          <w:szCs w:val="28"/>
          <w:lang w:val="en-US" w:eastAsia="zh-CN"/>
        </w:rPr>
        <w:t xml:space="preserve">   </w:t>
      </w:r>
      <w:r>
        <w:rPr>
          <w:rFonts w:hint="eastAsia"/>
          <w:b w:val="0"/>
          <w:bCs w:val="0"/>
          <w:sz w:val="24"/>
          <w:szCs w:val="24"/>
          <w:lang w:val="en-US" w:eastAsia="zh-CN"/>
        </w:rPr>
        <w:t xml:space="preserve"> 湖南女子学院</w:t>
      </w:r>
      <w:r>
        <w:rPr>
          <w:rFonts w:hint="eastAsia" w:asciiTheme="minorEastAsia" w:hAnsiTheme="minorEastAsia"/>
          <w:sz w:val="24"/>
          <w:szCs w:val="24"/>
          <w:lang w:val="en-US" w:eastAsia="zh-CN"/>
        </w:rPr>
        <w:t>学生活动中心</w:t>
      </w:r>
      <w:r>
        <w:rPr>
          <w:rFonts w:hint="eastAsia"/>
          <w:b/>
          <w:bCs/>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76" w:beforeLines="50" w:after="176" w:afterLines="50" w:line="240" w:lineRule="auto"/>
        <w:ind w:left="0" w:leftChars="0" w:right="0" w:rightChars="0" w:firstLine="0" w:firstLineChars="0"/>
        <w:jc w:val="left"/>
        <w:textAlignment w:val="auto"/>
        <w:outlineLvl w:val="9"/>
        <w:rPr>
          <w:rFonts w:hint="eastAsia"/>
          <w:b/>
          <w:bCs/>
          <w:sz w:val="28"/>
          <w:szCs w:val="28"/>
          <w:lang w:val="en-US" w:eastAsia="zh-CN"/>
        </w:rPr>
      </w:pPr>
      <w:r>
        <w:rPr>
          <w:rFonts w:hint="eastAsia"/>
          <w:b/>
          <w:bCs/>
          <w:sz w:val="28"/>
          <w:szCs w:val="28"/>
          <w:lang w:val="en-US" w:eastAsia="zh-CN"/>
        </w:rPr>
        <w:t>九</w:t>
      </w:r>
      <w:r>
        <w:rPr>
          <w:rFonts w:hint="eastAsia"/>
          <w:b/>
          <w:bCs/>
          <w:sz w:val="28"/>
          <w:szCs w:val="28"/>
          <w:lang w:eastAsia="zh-CN"/>
        </w:rPr>
        <w:t>、主办单位</w:t>
      </w:r>
      <w:r>
        <w:rPr>
          <w:rFonts w:hint="eastAsia"/>
          <w:b/>
          <w:bCs/>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176" w:beforeLines="50" w:after="176" w:afterLines="50" w:line="240" w:lineRule="auto"/>
        <w:ind w:left="0" w:leftChars="0" w:right="0" w:rightChars="0" w:firstLine="0" w:firstLineChars="0"/>
        <w:jc w:val="left"/>
        <w:textAlignment w:val="auto"/>
        <w:outlineLvl w:val="9"/>
        <w:rPr>
          <w:sz w:val="24"/>
        </w:rPr>
      </w:pPr>
      <w:r>
        <w:rPr>
          <w:rFonts w:hint="eastAsia"/>
          <w:b/>
          <w:bCs/>
          <w:sz w:val="28"/>
          <w:szCs w:val="28"/>
          <w:lang w:val="en-US" w:eastAsia="zh-CN"/>
        </w:rPr>
        <w:t xml:space="preserve">    </w:t>
      </w:r>
      <w:r>
        <w:rPr>
          <w:rFonts w:hint="eastAsia"/>
          <w:sz w:val="24"/>
        </w:rPr>
        <w:t>湖南女子学院</w:t>
      </w:r>
      <w:r>
        <w:rPr>
          <w:rFonts w:hint="eastAsia"/>
          <w:sz w:val="24"/>
          <w:lang w:eastAsia="zh-CN"/>
        </w:rPr>
        <w:t>旅游系教务处</w:t>
      </w:r>
    </w:p>
    <w:p>
      <w:pPr>
        <w:keepNext w:val="0"/>
        <w:keepLines w:val="0"/>
        <w:pageBreakBefore w:val="0"/>
        <w:widowControl w:val="0"/>
        <w:numPr>
          <w:ilvl w:val="0"/>
          <w:numId w:val="0"/>
        </w:numPr>
        <w:kinsoku/>
        <w:wordWrap/>
        <w:overflowPunct/>
        <w:topLinePunct w:val="0"/>
        <w:autoSpaceDE/>
        <w:autoSpaceDN/>
        <w:bidi w:val="0"/>
        <w:adjustRightInd/>
        <w:snapToGrid/>
        <w:spacing w:before="176" w:beforeLines="50" w:after="176" w:afterLines="50" w:line="240" w:lineRule="auto"/>
        <w:ind w:leftChars="0" w:right="0" w:rightChars="0"/>
        <w:jc w:val="left"/>
        <w:textAlignment w:val="auto"/>
        <w:outlineLvl w:val="9"/>
        <w:rPr>
          <w:rFonts w:hint="eastAsia"/>
          <w:b/>
          <w:sz w:val="28"/>
        </w:rPr>
      </w:pPr>
      <w:r>
        <w:rPr>
          <w:rFonts w:hint="eastAsia"/>
          <w:b/>
          <w:sz w:val="28"/>
          <w:lang w:val="en-US" w:eastAsia="zh-CN"/>
        </w:rPr>
        <w:t>十</w:t>
      </w:r>
      <w:r>
        <w:rPr>
          <w:rFonts w:hint="eastAsia"/>
          <w:b/>
          <w:sz w:val="28"/>
          <w:lang w:eastAsia="zh-CN"/>
        </w:rPr>
        <w:t>、</w:t>
      </w:r>
      <w:r>
        <w:rPr>
          <w:rFonts w:hint="eastAsia"/>
          <w:b/>
          <w:sz w:val="28"/>
        </w:rPr>
        <w:t>承办单位</w:t>
      </w:r>
    </w:p>
    <w:p>
      <w:pPr>
        <w:keepNext w:val="0"/>
        <w:keepLines w:val="0"/>
        <w:pageBreakBefore w:val="0"/>
        <w:widowControl w:val="0"/>
        <w:numPr>
          <w:ilvl w:val="0"/>
          <w:numId w:val="0"/>
        </w:numPr>
        <w:kinsoku/>
        <w:wordWrap/>
        <w:overflowPunct/>
        <w:topLinePunct w:val="0"/>
        <w:autoSpaceDE/>
        <w:autoSpaceDN/>
        <w:bidi w:val="0"/>
        <w:adjustRightInd/>
        <w:snapToGrid/>
        <w:spacing w:before="176" w:beforeLines="50" w:after="176" w:afterLines="50" w:line="240" w:lineRule="auto"/>
        <w:ind w:leftChars="0" w:right="0" w:rightChars="0"/>
        <w:jc w:val="left"/>
        <w:textAlignment w:val="auto"/>
        <w:outlineLvl w:val="9"/>
        <w:rPr>
          <w:rFonts w:hint="eastAsia"/>
          <w:sz w:val="24"/>
          <w:lang w:val="en-US" w:eastAsia="zh-CN"/>
        </w:rPr>
      </w:pPr>
      <w:r>
        <w:rPr>
          <w:rFonts w:hint="eastAsia"/>
          <w:sz w:val="24"/>
          <w:lang w:val="en-US" w:eastAsia="zh-CN"/>
        </w:rPr>
        <w:t xml:space="preserve">     酒店管理教研室</w:t>
      </w:r>
    </w:p>
    <w:p>
      <w:pPr>
        <w:keepNext w:val="0"/>
        <w:keepLines w:val="0"/>
        <w:pageBreakBefore w:val="0"/>
        <w:widowControl w:val="0"/>
        <w:numPr>
          <w:ilvl w:val="0"/>
          <w:numId w:val="0"/>
        </w:numPr>
        <w:kinsoku/>
        <w:wordWrap/>
        <w:overflowPunct/>
        <w:topLinePunct w:val="0"/>
        <w:autoSpaceDE/>
        <w:autoSpaceDN/>
        <w:bidi w:val="0"/>
        <w:adjustRightInd/>
        <w:snapToGrid/>
        <w:spacing w:before="176" w:beforeLines="50" w:after="176" w:afterLines="50" w:line="240" w:lineRule="auto"/>
        <w:ind w:leftChars="0" w:right="0" w:rightChars="0"/>
        <w:jc w:val="left"/>
        <w:textAlignment w:val="auto"/>
        <w:outlineLvl w:val="9"/>
        <w:rPr>
          <w:rFonts w:hint="eastAsia"/>
          <w:b/>
          <w:sz w:val="28"/>
          <w:lang w:val="en-US" w:eastAsia="zh-CN"/>
        </w:rPr>
      </w:pPr>
      <w:r>
        <w:rPr>
          <w:rFonts w:hint="eastAsia"/>
          <w:b/>
          <w:sz w:val="28"/>
          <w:lang w:val="en-US" w:eastAsia="zh-CN"/>
        </w:rPr>
        <w:t>十一、协办单位</w:t>
      </w:r>
    </w:p>
    <w:p>
      <w:pPr>
        <w:keepNext w:val="0"/>
        <w:keepLines w:val="0"/>
        <w:pageBreakBefore w:val="0"/>
        <w:widowControl w:val="0"/>
        <w:numPr>
          <w:ilvl w:val="0"/>
          <w:numId w:val="0"/>
        </w:numPr>
        <w:kinsoku/>
        <w:wordWrap/>
        <w:overflowPunct/>
        <w:topLinePunct w:val="0"/>
        <w:autoSpaceDE/>
        <w:autoSpaceDN/>
        <w:bidi w:val="0"/>
        <w:adjustRightInd/>
        <w:snapToGrid/>
        <w:spacing w:before="176" w:beforeLines="50" w:after="176" w:afterLines="50" w:line="240" w:lineRule="auto"/>
        <w:ind w:right="0" w:rightChars="0"/>
        <w:jc w:val="left"/>
        <w:textAlignment w:val="auto"/>
        <w:outlineLvl w:val="9"/>
        <w:rPr>
          <w:rFonts w:hint="eastAsia"/>
          <w:sz w:val="24"/>
          <w:lang w:val="en-US" w:eastAsia="zh-CN"/>
        </w:rPr>
      </w:pPr>
      <w:r>
        <w:rPr>
          <w:rFonts w:hint="eastAsia"/>
          <w:sz w:val="24"/>
          <w:lang w:val="en-US" w:eastAsia="zh-CN"/>
        </w:rPr>
        <w:t xml:space="preserve">     旅游系学生会、酒店管理协会 </w:t>
      </w:r>
    </w:p>
    <w:p>
      <w:pPr>
        <w:keepNext w:val="0"/>
        <w:keepLines w:val="0"/>
        <w:pageBreakBefore w:val="0"/>
        <w:widowControl w:val="0"/>
        <w:kinsoku/>
        <w:wordWrap/>
        <w:overflowPunct/>
        <w:topLinePunct w:val="0"/>
        <w:autoSpaceDE/>
        <w:autoSpaceDN/>
        <w:bidi w:val="0"/>
        <w:adjustRightInd/>
        <w:snapToGrid/>
        <w:spacing w:before="176" w:beforeLines="50" w:after="176" w:afterLines="50" w:line="240" w:lineRule="auto"/>
        <w:ind w:left="0" w:leftChars="0" w:right="0" w:rightChars="0" w:firstLine="0" w:firstLineChars="0"/>
        <w:jc w:val="left"/>
        <w:textAlignment w:val="auto"/>
        <w:outlineLvl w:val="9"/>
        <w:rPr>
          <w:b/>
          <w:sz w:val="28"/>
        </w:rPr>
      </w:pPr>
      <w:r>
        <w:rPr>
          <w:rFonts w:hint="eastAsia"/>
          <w:b/>
          <w:sz w:val="28"/>
        </w:rPr>
        <w:t>十</w:t>
      </w:r>
      <w:r>
        <w:rPr>
          <w:rFonts w:hint="eastAsia"/>
          <w:b/>
          <w:sz w:val="28"/>
          <w:lang w:eastAsia="zh-CN"/>
        </w:rPr>
        <w:t>二</w:t>
      </w:r>
      <w:r>
        <w:rPr>
          <w:rFonts w:hint="eastAsia"/>
          <w:b/>
          <w:sz w:val="28"/>
        </w:rPr>
        <w:t>、决赛评分细则</w:t>
      </w:r>
    </w:p>
    <w:p>
      <w:pPr>
        <w:pStyle w:val="15"/>
        <w:numPr>
          <w:ilvl w:val="0"/>
          <w:numId w:val="0"/>
        </w:numPr>
        <w:ind w:left="360" w:leftChars="0"/>
        <w:jc w:val="left"/>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本次比赛本着公正、公平、公开的原则，所有的评比结果都会展示出来，分为在黑板和网络两部分；</w:t>
      </w:r>
    </w:p>
    <w:p>
      <w:pPr>
        <w:pStyle w:val="15"/>
        <w:numPr>
          <w:ilvl w:val="0"/>
          <w:numId w:val="0"/>
        </w:numPr>
        <w:ind w:left="360" w:leftChars="0"/>
        <w:jc w:val="left"/>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eastAsia="宋体" w:cs="宋体"/>
          <w:sz w:val="24"/>
        </w:rPr>
        <w:t>奖项设置，一等奖一名，二等奖二名，三等奖三名，优胜奖四名，颁发系部奖状和优厚奖品；</w:t>
      </w:r>
    </w:p>
    <w:p>
      <w:pPr>
        <w:pStyle w:val="15"/>
        <w:numPr>
          <w:ilvl w:val="0"/>
          <w:numId w:val="0"/>
        </w:numPr>
        <w:ind w:left="360" w:leftChars="0"/>
        <w:jc w:val="left"/>
        <w:rPr>
          <w:rFonts w:hint="eastAsia" w:ascii="宋体" w:hAnsi="宋体" w:eastAsia="宋体" w:cs="宋体"/>
          <w:color w:val="FF00FF"/>
          <w:sz w:val="24"/>
        </w:rPr>
      </w:pPr>
      <w:r>
        <w:rPr>
          <w:rFonts w:hint="eastAsia" w:ascii="宋体" w:hAnsi="宋体" w:eastAsia="宋体" w:cs="宋体"/>
          <w:sz w:val="24"/>
          <w:lang w:val="en-US" w:eastAsia="zh-CN"/>
        </w:rPr>
        <w:t>3、</w:t>
      </w:r>
      <w:r>
        <w:rPr>
          <w:rFonts w:hint="eastAsia" w:ascii="宋体" w:hAnsi="宋体" w:eastAsia="宋体" w:cs="宋体"/>
          <w:sz w:val="24"/>
        </w:rPr>
        <w:t>在决赛中，评分为百分制，团队展示占</w:t>
      </w:r>
      <w:r>
        <w:rPr>
          <w:rFonts w:hint="eastAsia" w:ascii="宋体" w:hAnsi="宋体" w:eastAsia="宋体" w:cs="宋体"/>
          <w:sz w:val="24"/>
          <w:lang w:val="en-US" w:eastAsia="zh-CN"/>
        </w:rPr>
        <w:t>20</w:t>
      </w:r>
      <w:r>
        <w:rPr>
          <w:rFonts w:hint="eastAsia" w:ascii="宋体" w:hAnsi="宋体" w:eastAsia="宋体" w:cs="宋体"/>
          <w:sz w:val="24"/>
        </w:rPr>
        <w:t>%，</w:t>
      </w:r>
      <w:r>
        <w:rPr>
          <w:rFonts w:hint="eastAsia" w:ascii="宋体" w:hAnsi="宋体" w:eastAsia="宋体" w:cs="宋体"/>
          <w:sz w:val="24"/>
          <w:lang w:val="en-US" w:eastAsia="zh-CN"/>
        </w:rPr>
        <w:t>文案</w:t>
      </w:r>
      <w:r>
        <w:rPr>
          <w:rFonts w:hint="eastAsia" w:ascii="宋体" w:hAnsi="宋体" w:eastAsia="宋体" w:cs="宋体"/>
          <w:sz w:val="24"/>
        </w:rPr>
        <w:t>占</w:t>
      </w:r>
      <w:r>
        <w:rPr>
          <w:rFonts w:hint="eastAsia" w:ascii="宋体" w:hAnsi="宋体" w:eastAsia="宋体" w:cs="宋体"/>
          <w:sz w:val="24"/>
          <w:lang w:val="en-US" w:eastAsia="zh-CN"/>
        </w:rPr>
        <w:t>20</w:t>
      </w:r>
      <w:r>
        <w:rPr>
          <w:rFonts w:hint="eastAsia" w:ascii="宋体" w:hAnsi="宋体" w:eastAsia="宋体" w:cs="宋体"/>
          <w:sz w:val="24"/>
        </w:rPr>
        <w:t>%，</w:t>
      </w:r>
      <w:r>
        <w:rPr>
          <w:rFonts w:hint="eastAsia" w:ascii="宋体" w:hAnsi="宋体" w:eastAsia="宋体" w:cs="宋体"/>
          <w:sz w:val="24"/>
          <w:lang w:val="en-US" w:eastAsia="zh-CN"/>
        </w:rPr>
        <w:t>现场主题推销演讲占40%， 观众投票占20%，此项分数按照总分从高到低排列，评出第二届技能大赛一、二、三等奖和优胜奖。</w:t>
      </w:r>
      <w:r>
        <w:rPr>
          <w:rFonts w:hint="eastAsia" w:ascii="宋体" w:hAnsi="宋体" w:eastAsia="宋体" w:cs="宋体"/>
          <w:sz w:val="24"/>
        </w:rPr>
        <w:t>酒店技能展示</w:t>
      </w:r>
      <w:r>
        <w:rPr>
          <w:rFonts w:hint="eastAsia" w:ascii="宋体" w:hAnsi="宋体" w:eastAsia="宋体" w:cs="宋体"/>
          <w:sz w:val="24"/>
          <w:lang w:val="en-US" w:eastAsia="zh-CN"/>
        </w:rPr>
        <w:t>从高到低记分，每一项技能（情景模拟、插花、调酒、茶艺）评出最高分小组，设置技能奖。</w:t>
      </w:r>
    </w:p>
    <w:p>
      <w:pPr>
        <w:pStyle w:val="15"/>
        <w:numPr>
          <w:ilvl w:val="0"/>
          <w:numId w:val="0"/>
        </w:numPr>
        <w:ind w:left="360" w:leftChars="0"/>
        <w:jc w:val="left"/>
        <w:rPr>
          <w:rFonts w:hint="eastAsia" w:ascii="宋体" w:hAnsi="宋体" w:eastAsia="宋体" w:cs="宋体"/>
          <w:color w:val="000000" w:themeColor="text1"/>
          <w:sz w:val="24"/>
          <w:lang w:val="en-US" w:eastAsia="zh-CN"/>
        </w:rPr>
      </w:pPr>
      <w:r>
        <w:rPr>
          <w:rFonts w:hint="eastAsia" w:ascii="宋体" w:hAnsi="宋体" w:eastAsia="宋体" w:cs="宋体"/>
          <w:color w:val="FF00FF"/>
          <w:sz w:val="24"/>
          <w:lang w:val="en-US" w:eastAsia="zh-CN"/>
        </w:rPr>
        <w:t xml:space="preserve">                                            </w:t>
      </w:r>
      <w:r>
        <w:rPr>
          <w:rFonts w:hint="eastAsia" w:ascii="宋体" w:hAnsi="宋体" w:eastAsia="宋体" w:cs="宋体"/>
          <w:color w:val="000000" w:themeColor="text1"/>
          <w:sz w:val="24"/>
          <w:lang w:val="en-US" w:eastAsia="zh-CN"/>
        </w:rPr>
        <w:t xml:space="preserve">  湖南女子学院旅游系、教务处</w:t>
      </w:r>
    </w:p>
    <w:p>
      <w:pPr>
        <w:pStyle w:val="15"/>
        <w:numPr>
          <w:ilvl w:val="0"/>
          <w:numId w:val="0"/>
        </w:numPr>
        <w:ind w:left="360" w:leftChars="0"/>
        <w:jc w:val="left"/>
        <w:rPr>
          <w:rFonts w:hint="eastAsia" w:ascii="宋体" w:hAnsi="宋体" w:eastAsia="宋体" w:cs="宋体"/>
          <w:color w:val="000000" w:themeColor="text1"/>
          <w:sz w:val="24"/>
          <w:lang w:val="en-US" w:eastAsia="zh-CN"/>
        </w:rPr>
      </w:pPr>
      <w:r>
        <w:rPr>
          <w:rFonts w:hint="eastAsia" w:ascii="宋体" w:hAnsi="宋体" w:eastAsia="宋体" w:cs="宋体"/>
          <w:color w:val="000000" w:themeColor="text1"/>
          <w:sz w:val="24"/>
          <w:lang w:val="en-US" w:eastAsia="zh-CN"/>
        </w:rPr>
        <w:t xml:space="preserve">                                                      2016年11月10日</w:t>
      </w:r>
    </w:p>
    <w:p>
      <w:pPr>
        <w:jc w:val="left"/>
        <w:rPr>
          <w:rFonts w:hint="eastAsia"/>
          <w:b/>
          <w:color w:val="000000" w:themeColor="text1"/>
          <w:sz w:val="28"/>
        </w:rPr>
      </w:pPr>
      <w:r>
        <w:rPr>
          <w:rFonts w:hint="eastAsia"/>
          <w:b/>
          <w:color w:val="000000" w:themeColor="text1"/>
          <w:sz w:val="28"/>
        </w:rPr>
        <w:br w:type="page"/>
      </w:r>
      <w:bookmarkStart w:id="0" w:name="_GoBack"/>
      <w:bookmarkEnd w:id="0"/>
    </w:p>
    <w:p>
      <w:pPr>
        <w:jc w:val="left"/>
        <w:rPr>
          <w:rFonts w:hint="eastAsia" w:asciiTheme="minorEastAsia" w:hAnsiTheme="minorEastAsia" w:cstheme="minorEastAsia"/>
          <w:b w:val="0"/>
          <w:bCs/>
          <w:sz w:val="24"/>
          <w:szCs w:val="24"/>
          <w:lang w:val="en-US" w:eastAsia="zh-CN"/>
        </w:rPr>
      </w:pPr>
      <w:r>
        <w:rPr>
          <w:rFonts w:hint="eastAsia"/>
          <w:b/>
          <w:sz w:val="28"/>
        </w:rPr>
        <w:t> </w:t>
      </w:r>
      <w:r>
        <w:rPr>
          <w:rFonts w:hint="eastAsia" w:asciiTheme="minorEastAsia" w:hAnsiTheme="minorEastAsia" w:eastAsiaTheme="minorEastAsia" w:cstheme="minorEastAsia"/>
          <w:b w:val="0"/>
          <w:bCs/>
          <w:sz w:val="24"/>
          <w:szCs w:val="24"/>
          <w:lang w:eastAsia="zh-CN"/>
        </w:rPr>
        <w:t>附件</w:t>
      </w:r>
      <w:r>
        <w:rPr>
          <w:rFonts w:hint="eastAsia" w:asciiTheme="minorEastAsia" w:hAnsiTheme="minorEastAsia" w:eastAsiaTheme="minorEastAsia" w:cstheme="minorEastAsia"/>
          <w:b w:val="0"/>
          <w:bCs/>
          <w:sz w:val="24"/>
          <w:szCs w:val="24"/>
          <w:lang w:val="en-US" w:eastAsia="zh-CN"/>
        </w:rPr>
        <w:t>1</w:t>
      </w:r>
      <w:r>
        <w:rPr>
          <w:rFonts w:hint="eastAsia" w:asciiTheme="minorEastAsia" w:hAnsiTheme="minorEastAsia" w:cstheme="minorEastAsia"/>
          <w:b w:val="0"/>
          <w:bCs/>
          <w:sz w:val="24"/>
          <w:szCs w:val="24"/>
          <w:lang w:val="en-US" w:eastAsia="zh-CN"/>
        </w:rPr>
        <w:t xml:space="preserve">  营销策划书文本要求与评分标准</w:t>
      </w:r>
    </w:p>
    <w:p>
      <w:pPr>
        <w:jc w:val="left"/>
        <w:rPr>
          <w:rFonts w:hint="eastAsia" w:asciiTheme="minorEastAsia" w:hAnsiTheme="minorEastAsia" w:cstheme="minorEastAsia"/>
          <w:b/>
          <w:bCs w:val="0"/>
          <w:sz w:val="24"/>
          <w:szCs w:val="24"/>
          <w:lang w:val="en-US" w:eastAsia="zh-CN"/>
        </w:rPr>
      </w:pPr>
    </w:p>
    <w:p>
      <w:pPr>
        <w:jc w:val="left"/>
        <w:rPr>
          <w:rFonts w:hint="eastAsia" w:asciiTheme="minorEastAsia" w:hAnsiTheme="minorEastAsia" w:cstheme="minorEastAsia"/>
          <w:b/>
          <w:bCs w:val="0"/>
          <w:sz w:val="24"/>
          <w:szCs w:val="24"/>
          <w:lang w:val="en-US" w:eastAsia="zh-CN"/>
        </w:rPr>
      </w:pPr>
      <w:r>
        <w:rPr>
          <w:rFonts w:hint="eastAsia" w:asciiTheme="minorEastAsia" w:hAnsiTheme="minorEastAsia" w:cstheme="minorEastAsia"/>
          <w:b/>
          <w:bCs w:val="0"/>
          <w:sz w:val="24"/>
          <w:szCs w:val="24"/>
          <w:lang w:val="en-US" w:eastAsia="zh-CN"/>
        </w:rPr>
        <w:t>一、文本要求</w:t>
      </w:r>
    </w:p>
    <w:p>
      <w:pPr>
        <w:spacing w:line="0" w:lineRule="atLeast"/>
        <w:ind w:firstLine="480"/>
        <w:rPr>
          <w:rFonts w:hint="eastAsia" w:asciiTheme="minorEastAsia" w:hAnsiTheme="minorEastAsia" w:cstheme="minorEastAsia"/>
          <w:b w:val="0"/>
          <w:bCs w:val="0"/>
          <w:color w:val="auto"/>
          <w:sz w:val="24"/>
          <w:szCs w:val="24"/>
          <w:lang w:val="en-US" w:eastAsia="zh-CN"/>
        </w:rPr>
      </w:pPr>
      <w:r>
        <w:rPr>
          <w:rFonts w:hint="eastAsia" w:asciiTheme="minorEastAsia" w:hAnsiTheme="minorEastAsia" w:cstheme="minorEastAsia"/>
          <w:sz w:val="24"/>
          <w:szCs w:val="24"/>
          <w:lang w:val="en-US" w:eastAsia="zh-CN"/>
        </w:rPr>
        <w:t>（一）</w:t>
      </w:r>
      <w:r>
        <w:rPr>
          <w:rFonts w:hint="eastAsia" w:asciiTheme="minorEastAsia" w:hAnsiTheme="minorEastAsia" w:cstheme="minorEastAsia"/>
          <w:b w:val="0"/>
          <w:bCs w:val="0"/>
          <w:color w:val="auto"/>
          <w:sz w:val="24"/>
          <w:szCs w:val="24"/>
          <w:lang w:val="en-US" w:eastAsia="zh-CN"/>
        </w:rPr>
        <w:t>基本要求</w:t>
      </w:r>
    </w:p>
    <w:p>
      <w:pPr>
        <w:spacing w:line="0" w:lineRule="atLeast"/>
        <w:ind w:firstLine="480"/>
        <w:rPr>
          <w:rFonts w:hint="eastAsia" w:asciiTheme="minorEastAsia" w:hAnsiTheme="minorEastAsia" w:cstheme="minorEastAsia"/>
          <w:b w:val="0"/>
          <w:bCs w:val="0"/>
          <w:color w:val="auto"/>
          <w:sz w:val="24"/>
          <w:szCs w:val="24"/>
          <w:lang w:eastAsia="zh-CN"/>
        </w:rPr>
      </w:pPr>
      <w:r>
        <w:rPr>
          <w:rFonts w:hint="eastAsia" w:asciiTheme="minorEastAsia" w:hAnsiTheme="minorEastAsia" w:cstheme="minorEastAsia"/>
          <w:b w:val="0"/>
          <w:bCs w:val="0"/>
          <w:color w:val="auto"/>
          <w:sz w:val="24"/>
          <w:szCs w:val="24"/>
          <w:lang w:eastAsia="zh-CN"/>
        </w:rPr>
        <w:t>文本包含封面、目录、正文部分，字数在</w:t>
      </w:r>
      <w:r>
        <w:rPr>
          <w:rFonts w:hint="eastAsia" w:asciiTheme="minorEastAsia" w:hAnsiTheme="minorEastAsia" w:cstheme="minorEastAsia"/>
          <w:b w:val="0"/>
          <w:bCs w:val="0"/>
          <w:color w:val="auto"/>
          <w:sz w:val="24"/>
          <w:szCs w:val="24"/>
          <w:lang w:val="en-US" w:eastAsia="zh-CN"/>
        </w:rPr>
        <w:t>4000-8000字之间，单</w:t>
      </w:r>
      <w:r>
        <w:rPr>
          <w:rFonts w:hint="eastAsia" w:asciiTheme="minorEastAsia" w:hAnsiTheme="minorEastAsia" w:cstheme="minorEastAsia"/>
          <w:b w:val="0"/>
          <w:bCs w:val="0"/>
          <w:color w:val="auto"/>
          <w:sz w:val="24"/>
          <w:szCs w:val="24"/>
          <w:lang w:eastAsia="zh-CN"/>
        </w:rPr>
        <w:t>面打印装订（可插图），一式五份。</w:t>
      </w:r>
    </w:p>
    <w:p>
      <w:pPr>
        <w:numPr>
          <w:ilvl w:val="0"/>
          <w:numId w:val="0"/>
        </w:numPr>
        <w:spacing w:line="0" w:lineRule="atLeast"/>
        <w:rPr>
          <w:rFonts w:hint="eastAsia" w:asciiTheme="minorEastAsia" w:hAnsi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 xml:space="preserve">   （二）内容要求</w:t>
      </w:r>
    </w:p>
    <w:p>
      <w:pPr>
        <w:numPr>
          <w:ilvl w:val="0"/>
          <w:numId w:val="0"/>
        </w:numPr>
        <w:spacing w:line="0" w:lineRule="atLeast"/>
        <w:ind w:firstLine="480"/>
        <w:rPr>
          <w:rFonts w:hint="eastAsia" w:asciiTheme="minorEastAsia" w:hAnsi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文本包含以下几个部分：</w:t>
      </w:r>
    </w:p>
    <w:p>
      <w:pPr>
        <w:numPr>
          <w:ilvl w:val="0"/>
          <w:numId w:val="2"/>
        </w:numPr>
        <w:spacing w:line="0" w:lineRule="atLeast"/>
        <w:ind w:firstLine="480"/>
        <w:rPr>
          <w:rFonts w:hint="eastAsia" w:asciiTheme="minorEastAsia" w:hAnsi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前言</w:t>
      </w:r>
    </w:p>
    <w:p>
      <w:pPr>
        <w:numPr>
          <w:ilvl w:val="0"/>
          <w:numId w:val="2"/>
        </w:numPr>
        <w:spacing w:line="0" w:lineRule="atLeast"/>
        <w:ind w:firstLine="480"/>
        <w:rPr>
          <w:rFonts w:hint="eastAsia" w:asciiTheme="minorEastAsia" w:hAnsi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营销策划背景分析（包括酒店营销策划资源条件分析、主题营销背景、主题营销环境等内容）</w:t>
      </w:r>
    </w:p>
    <w:p>
      <w:pPr>
        <w:numPr>
          <w:ilvl w:val="0"/>
          <w:numId w:val="2"/>
        </w:numPr>
        <w:spacing w:line="0" w:lineRule="atLeast"/>
        <w:ind w:firstLine="480"/>
        <w:rPr>
          <w:rFonts w:hint="eastAsia" w:asciiTheme="minorEastAsia" w:hAnsi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主题营销策划特点与创新点</w:t>
      </w:r>
    </w:p>
    <w:p>
      <w:pPr>
        <w:numPr>
          <w:ilvl w:val="0"/>
          <w:numId w:val="2"/>
        </w:numPr>
        <w:spacing w:line="0" w:lineRule="atLeast"/>
        <w:ind w:firstLine="480"/>
        <w:rPr>
          <w:rFonts w:hint="eastAsia" w:asciiTheme="minorEastAsia" w:hAnsi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主题营销策划具体方案（包括</w:t>
      </w:r>
      <w:r>
        <w:rPr>
          <w:rFonts w:hint="eastAsia" w:asciiTheme="minorEastAsia" w:hAnsiTheme="minorEastAsia" w:eastAsiaTheme="minorEastAsia" w:cstheme="minorEastAsia"/>
          <w:sz w:val="24"/>
          <w:szCs w:val="24"/>
          <w:lang w:eastAsia="zh-CN"/>
        </w:rPr>
        <w:t>营销主题、时间、地点、目标市场、活动目标、酒店项目分工</w:t>
      </w:r>
      <w:r>
        <w:rPr>
          <w:rFonts w:hint="eastAsia" w:asciiTheme="minorEastAsia" w:hAnsiTheme="minorEastAsia" w:cstheme="minorEastAsia"/>
          <w:sz w:val="24"/>
          <w:szCs w:val="24"/>
          <w:lang w:eastAsia="zh-CN"/>
        </w:rPr>
        <w:t>等基本内容，并结合主题，针对目标市场和活动目标设计可操作性的活动方案，一般包含设计的产品、定价、促销活动和销售渠道，并进行效果预测分析。）</w:t>
      </w:r>
    </w:p>
    <w:p>
      <w:pPr>
        <w:numPr>
          <w:ilvl w:val="0"/>
          <w:numId w:val="2"/>
        </w:numPr>
        <w:spacing w:line="0" w:lineRule="atLeast"/>
        <w:ind w:firstLine="480"/>
        <w:rPr>
          <w:rFonts w:hint="eastAsia" w:asciiTheme="minorEastAsia" w:hAnsi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成本预算</w:t>
      </w:r>
    </w:p>
    <w:p>
      <w:pPr>
        <w:numPr>
          <w:ilvl w:val="0"/>
          <w:numId w:val="2"/>
        </w:numPr>
        <w:spacing w:line="0" w:lineRule="atLeast"/>
        <w:ind w:firstLine="480"/>
        <w:rPr>
          <w:rFonts w:hint="eastAsia" w:asciiTheme="minorEastAsia" w:hAnsiTheme="minorEastAsia" w:cstheme="minorEastAsia"/>
          <w:b w:val="0"/>
          <w:bCs w:val="0"/>
          <w:color w:val="auto"/>
          <w:sz w:val="24"/>
          <w:szCs w:val="24"/>
          <w:lang w:val="en-US" w:eastAsia="zh-CN"/>
        </w:rPr>
      </w:pPr>
      <w:r>
        <w:rPr>
          <w:rFonts w:hint="eastAsia" w:asciiTheme="minorEastAsia" w:hAnsiTheme="minorEastAsia" w:cstheme="minorEastAsia"/>
          <w:b w:val="0"/>
          <w:bCs w:val="0"/>
          <w:color w:val="auto"/>
          <w:sz w:val="24"/>
          <w:szCs w:val="24"/>
          <w:lang w:val="en-US" w:eastAsia="zh-CN"/>
        </w:rPr>
        <w:t>预期效益（预期效益包括经济效益和社会效益等）</w:t>
      </w:r>
    </w:p>
    <w:p>
      <w:pPr>
        <w:spacing w:line="0" w:lineRule="atLeast"/>
        <w:rPr>
          <w:rFonts w:hint="eastAsia" w:asciiTheme="minorEastAsia" w:hAnsiTheme="minorEastAsia" w:cstheme="minorEastAsia"/>
          <w:b/>
          <w:bCs/>
          <w:sz w:val="24"/>
          <w:szCs w:val="24"/>
          <w:lang w:eastAsia="zh-CN"/>
        </w:rPr>
      </w:pPr>
    </w:p>
    <w:p>
      <w:pPr>
        <w:spacing w:line="0" w:lineRule="atLeast"/>
        <w:rPr>
          <w:rFonts w:hint="eastAsia" w:asciiTheme="minorEastAsia" w:hAnsiTheme="minorEastAsia" w:eastAsiaTheme="minorEastAsia" w:cstheme="minorEastAsia"/>
          <w:b/>
          <w:bCs/>
          <w:sz w:val="24"/>
          <w:szCs w:val="24"/>
        </w:rPr>
      </w:pPr>
      <w:r>
        <w:rPr>
          <w:rFonts w:hint="eastAsia" w:asciiTheme="minorEastAsia" w:hAnsiTheme="minorEastAsia" w:cstheme="minorEastAsia"/>
          <w:b/>
          <w:bCs/>
          <w:sz w:val="24"/>
          <w:szCs w:val="24"/>
          <w:lang w:eastAsia="zh-CN"/>
        </w:rPr>
        <w:t>二、主题</w:t>
      </w:r>
      <w:r>
        <w:rPr>
          <w:rFonts w:hint="eastAsia" w:asciiTheme="minorEastAsia" w:hAnsiTheme="minorEastAsia" w:eastAsiaTheme="minorEastAsia" w:cstheme="minorEastAsia"/>
          <w:b/>
          <w:bCs/>
          <w:sz w:val="24"/>
          <w:szCs w:val="24"/>
          <w:lang w:eastAsia="zh-CN"/>
        </w:rPr>
        <w:t>营销</w:t>
      </w:r>
      <w:r>
        <w:rPr>
          <w:rFonts w:hint="eastAsia" w:asciiTheme="minorEastAsia" w:hAnsiTheme="minorEastAsia" w:eastAsiaTheme="minorEastAsia" w:cstheme="minorEastAsia"/>
          <w:b/>
          <w:bCs/>
          <w:sz w:val="24"/>
          <w:szCs w:val="24"/>
        </w:rPr>
        <w:t>策划书文本评分标准</w:t>
      </w:r>
    </w:p>
    <w:p>
      <w:pPr>
        <w:spacing w:line="176" w:lineRule="exact"/>
        <w:rPr>
          <w:rFonts w:hint="eastAsia" w:asciiTheme="minorEastAsia" w:hAnsiTheme="minorEastAsia" w:eastAsiaTheme="minorEastAsia" w:cstheme="minorEastAsia"/>
          <w:sz w:val="24"/>
          <w:szCs w:val="24"/>
        </w:rPr>
      </w:pPr>
    </w:p>
    <w:tbl>
      <w:tblPr>
        <w:tblStyle w:val="11"/>
        <w:tblW w:w="9313" w:type="dxa"/>
        <w:tblInd w:w="0" w:type="dxa"/>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
      <w:tblGrid>
        <w:gridCol w:w="2280"/>
        <w:gridCol w:w="718"/>
        <w:gridCol w:w="5310"/>
        <w:gridCol w:w="1005"/>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365" w:hRule="atLeast"/>
        </w:trPr>
        <w:tc>
          <w:tcPr>
            <w:tcW w:w="2280" w:type="dxa"/>
            <w:vAlign w:val="center"/>
          </w:tcPr>
          <w:p>
            <w:pPr>
              <w:spacing w:line="281" w:lineRule="exact"/>
              <w:ind w:left="82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评分项</w:t>
            </w:r>
          </w:p>
        </w:tc>
        <w:tc>
          <w:tcPr>
            <w:tcW w:w="718" w:type="dxa"/>
            <w:vAlign w:val="center"/>
          </w:tcPr>
          <w:p>
            <w:pPr>
              <w:spacing w:line="281"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权重</w:t>
            </w:r>
          </w:p>
        </w:tc>
        <w:tc>
          <w:tcPr>
            <w:tcW w:w="5310" w:type="dxa"/>
            <w:vAlign w:val="center"/>
          </w:tcPr>
          <w:p>
            <w:pPr>
              <w:spacing w:line="281" w:lineRule="exact"/>
              <w:ind w:left="222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具体要求</w:t>
            </w:r>
          </w:p>
        </w:tc>
        <w:tc>
          <w:tcPr>
            <w:tcW w:w="1005" w:type="dxa"/>
            <w:vAlign w:val="center"/>
          </w:tcPr>
          <w:p>
            <w:pPr>
              <w:spacing w:line="281" w:lineRule="exact"/>
              <w:ind w:left="48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962" w:hRule="atLeast"/>
        </w:trPr>
        <w:tc>
          <w:tcPr>
            <w:tcW w:w="2280" w:type="dxa"/>
            <w:vAlign w:val="center"/>
          </w:tcPr>
          <w:p>
            <w:pPr>
              <w:spacing w:line="281" w:lineRule="exact"/>
              <w:ind w:left="12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1、 </w:t>
            </w:r>
            <w:r>
              <w:rPr>
                <w:rFonts w:hint="eastAsia" w:asciiTheme="minorEastAsia" w:hAnsiTheme="minorEastAsia" w:eastAsiaTheme="minorEastAsia" w:cstheme="minorEastAsia"/>
                <w:sz w:val="24"/>
                <w:szCs w:val="24"/>
                <w:lang w:eastAsia="zh-CN"/>
              </w:rPr>
              <w:t>营销策划背景</w:t>
            </w:r>
            <w:r>
              <w:rPr>
                <w:rFonts w:hint="eastAsia" w:asciiTheme="minorEastAsia" w:hAnsiTheme="minorEastAsia" w:eastAsiaTheme="minorEastAsia" w:cstheme="minorEastAsia"/>
                <w:sz w:val="24"/>
                <w:szCs w:val="24"/>
              </w:rPr>
              <w:t>分析</w:t>
            </w:r>
          </w:p>
        </w:tc>
        <w:tc>
          <w:tcPr>
            <w:tcW w:w="718" w:type="dxa"/>
            <w:vAlign w:val="center"/>
          </w:tcPr>
          <w:p>
            <w:pPr>
              <w:spacing w:line="281"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15</w:t>
            </w:r>
            <w:r>
              <w:rPr>
                <w:rFonts w:hint="eastAsia" w:asciiTheme="minorEastAsia" w:hAnsiTheme="minorEastAsia" w:eastAsiaTheme="minorEastAsia" w:cstheme="minorEastAsia"/>
                <w:sz w:val="24"/>
                <w:szCs w:val="24"/>
              </w:rPr>
              <w:t>分</w:t>
            </w:r>
          </w:p>
        </w:tc>
        <w:tc>
          <w:tcPr>
            <w:tcW w:w="5310" w:type="dxa"/>
            <w:vAlign w:val="center"/>
          </w:tcPr>
          <w:p>
            <w:pPr>
              <w:spacing w:line="281" w:lineRule="exact"/>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 xml:space="preserve">    能准确阐述选取的酒店进行营销活动的资源条件、活动背景，并分析其营销环境，包括营销市场机会、竞争分析等。</w:t>
            </w:r>
          </w:p>
        </w:tc>
        <w:tc>
          <w:tcPr>
            <w:tcW w:w="1005" w:type="dxa"/>
            <w:vAlign w:val="center"/>
          </w:tcPr>
          <w:p>
            <w:pPr>
              <w:spacing w:line="0" w:lineRule="atLeast"/>
              <w:jc w:val="both"/>
              <w:rPr>
                <w:rFonts w:hint="eastAsia" w:asciiTheme="minorEastAsia" w:hAnsiTheme="minorEastAsia" w:eastAsiaTheme="minorEastAsia" w:cstheme="minorEastAsia"/>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698" w:hRule="atLeast"/>
        </w:trPr>
        <w:tc>
          <w:tcPr>
            <w:tcW w:w="2280" w:type="dxa"/>
            <w:vAlign w:val="center"/>
          </w:tcPr>
          <w:p>
            <w:pPr>
              <w:spacing w:line="281" w:lineRule="exact"/>
              <w:ind w:left="12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sz w:val="24"/>
                <w:szCs w:val="24"/>
                <w:lang w:eastAsia="zh-CN"/>
              </w:rPr>
              <w:t>主题营销</w:t>
            </w:r>
            <w:r>
              <w:rPr>
                <w:rFonts w:hint="eastAsia" w:asciiTheme="minorEastAsia" w:hAnsiTheme="minorEastAsia" w:cstheme="minorEastAsia"/>
                <w:sz w:val="24"/>
                <w:szCs w:val="24"/>
                <w:lang w:eastAsia="zh-CN"/>
              </w:rPr>
              <w:t>策划</w:t>
            </w:r>
            <w:r>
              <w:rPr>
                <w:rFonts w:hint="eastAsia" w:asciiTheme="minorEastAsia" w:hAnsiTheme="minorEastAsia" w:eastAsiaTheme="minorEastAsia" w:cstheme="minorEastAsia"/>
                <w:sz w:val="24"/>
                <w:szCs w:val="24"/>
                <w:lang w:eastAsia="zh-CN"/>
              </w:rPr>
              <w:t>特点与创新性</w:t>
            </w:r>
          </w:p>
        </w:tc>
        <w:tc>
          <w:tcPr>
            <w:tcW w:w="718" w:type="dxa"/>
            <w:vAlign w:val="center"/>
          </w:tcPr>
          <w:p>
            <w:pPr>
              <w:spacing w:line="281"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10</w:t>
            </w:r>
            <w:r>
              <w:rPr>
                <w:rFonts w:hint="eastAsia" w:asciiTheme="minorEastAsia" w:hAnsiTheme="minorEastAsia" w:eastAsiaTheme="minorEastAsia" w:cstheme="minorEastAsia"/>
                <w:sz w:val="24"/>
                <w:szCs w:val="24"/>
              </w:rPr>
              <w:t>分</w:t>
            </w:r>
          </w:p>
        </w:tc>
        <w:tc>
          <w:tcPr>
            <w:tcW w:w="5310" w:type="dxa"/>
            <w:vAlign w:val="center"/>
          </w:tcPr>
          <w:p>
            <w:pPr>
              <w:spacing w:line="281" w:lineRule="exact"/>
              <w:ind w:left="105" w:leftChars="50"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明确表述</w:t>
            </w:r>
            <w:r>
              <w:rPr>
                <w:rFonts w:hint="eastAsia" w:asciiTheme="minorEastAsia" w:hAnsiTheme="minorEastAsia" w:eastAsiaTheme="minorEastAsia" w:cstheme="minorEastAsia"/>
                <w:sz w:val="24"/>
                <w:szCs w:val="24"/>
                <w:lang w:eastAsia="zh-CN"/>
              </w:rPr>
              <w:t>营销方案的特点和</w:t>
            </w:r>
            <w:r>
              <w:rPr>
                <w:rFonts w:hint="eastAsia" w:asciiTheme="minorEastAsia" w:hAnsiTheme="minorEastAsia" w:eastAsiaTheme="minorEastAsia" w:cstheme="minorEastAsia"/>
                <w:sz w:val="24"/>
                <w:szCs w:val="24"/>
              </w:rPr>
              <w:t>创新点，</w:t>
            </w:r>
            <w:r>
              <w:rPr>
                <w:rFonts w:hint="eastAsia" w:asciiTheme="minorEastAsia" w:hAnsiTheme="minorEastAsia" w:eastAsiaTheme="minorEastAsia" w:cstheme="minorEastAsia"/>
                <w:sz w:val="24"/>
                <w:szCs w:val="24"/>
                <w:lang w:eastAsia="zh-CN"/>
              </w:rPr>
              <w:t>以期对顾客有足够的吸引力</w:t>
            </w:r>
            <w:r>
              <w:rPr>
                <w:rFonts w:hint="eastAsia" w:asciiTheme="minorEastAsia" w:hAnsiTheme="minorEastAsia" w:eastAsiaTheme="minorEastAsia" w:cstheme="minorEastAsia"/>
                <w:sz w:val="24"/>
                <w:szCs w:val="24"/>
              </w:rPr>
              <w:t>。</w:t>
            </w:r>
          </w:p>
        </w:tc>
        <w:tc>
          <w:tcPr>
            <w:tcW w:w="1005" w:type="dxa"/>
            <w:vAlign w:val="center"/>
          </w:tcPr>
          <w:p>
            <w:pPr>
              <w:spacing w:line="0" w:lineRule="atLeast"/>
              <w:jc w:val="both"/>
              <w:rPr>
                <w:rFonts w:hint="eastAsia" w:asciiTheme="minorEastAsia" w:hAnsiTheme="minorEastAsia" w:eastAsiaTheme="minorEastAsia" w:cstheme="minorEastAsia"/>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810" w:hRule="atLeast"/>
        </w:trPr>
        <w:tc>
          <w:tcPr>
            <w:tcW w:w="2280" w:type="dxa"/>
            <w:vAlign w:val="center"/>
          </w:tcPr>
          <w:p>
            <w:pPr>
              <w:spacing w:line="281" w:lineRule="exact"/>
              <w:ind w:left="12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、营销</w:t>
            </w:r>
            <w:r>
              <w:rPr>
                <w:rFonts w:hint="eastAsia" w:asciiTheme="minorEastAsia" w:hAnsiTheme="minorEastAsia" w:eastAsiaTheme="minorEastAsia" w:cstheme="minorEastAsia"/>
                <w:sz w:val="24"/>
                <w:szCs w:val="24"/>
                <w:lang w:eastAsia="zh-CN"/>
              </w:rPr>
              <w:t>策划具体方案</w:t>
            </w:r>
          </w:p>
        </w:tc>
        <w:tc>
          <w:tcPr>
            <w:tcW w:w="718" w:type="dxa"/>
            <w:vAlign w:val="center"/>
          </w:tcPr>
          <w:p>
            <w:pPr>
              <w:spacing w:line="281"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45</w:t>
            </w:r>
            <w:r>
              <w:rPr>
                <w:rFonts w:hint="eastAsia" w:asciiTheme="minorEastAsia" w:hAnsiTheme="minorEastAsia" w:eastAsiaTheme="minorEastAsia" w:cstheme="minorEastAsia"/>
                <w:sz w:val="24"/>
                <w:szCs w:val="24"/>
              </w:rPr>
              <w:t xml:space="preserve"> 分</w:t>
            </w:r>
          </w:p>
        </w:tc>
        <w:tc>
          <w:tcPr>
            <w:tcW w:w="5310" w:type="dxa"/>
            <w:vAlign w:val="center"/>
          </w:tcPr>
          <w:p>
            <w:pPr>
              <w:spacing w:line="281" w:lineRule="exact"/>
              <w:ind w:left="1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 xml:space="preserve">    </w:t>
            </w:r>
            <w:r>
              <w:rPr>
                <w:rFonts w:hint="eastAsia" w:asciiTheme="minorEastAsia" w:hAnsiTheme="minorEastAsia" w:eastAsiaTheme="minorEastAsia" w:cstheme="minorEastAsia"/>
                <w:sz w:val="24"/>
                <w:szCs w:val="24"/>
                <w:lang w:eastAsia="zh-CN"/>
              </w:rPr>
              <w:t>准确阐述营销主题、时间、地点、目标市场、活动目标、酒店项目分工、效果预测</w:t>
            </w:r>
            <w:r>
              <w:rPr>
                <w:rFonts w:hint="eastAsia" w:asciiTheme="minorEastAsia" w:hAnsiTheme="minorEastAsia" w:eastAsiaTheme="minorEastAsia" w:cstheme="minorEastAsia"/>
                <w:sz w:val="24"/>
                <w:szCs w:val="24"/>
              </w:rPr>
              <w:t>等，同时</w:t>
            </w:r>
            <w:r>
              <w:rPr>
                <w:rFonts w:hint="eastAsia" w:asciiTheme="minorEastAsia" w:hAnsiTheme="minorEastAsia" w:eastAsiaTheme="minorEastAsia" w:cstheme="minorEastAsia"/>
                <w:sz w:val="24"/>
                <w:szCs w:val="24"/>
                <w:lang w:eastAsia="zh-CN"/>
              </w:rPr>
              <w:t>设计</w:t>
            </w:r>
            <w:r>
              <w:rPr>
                <w:rFonts w:hint="eastAsia" w:asciiTheme="minorEastAsia" w:hAnsiTheme="minorEastAsia" w:eastAsiaTheme="minorEastAsia" w:cstheme="minorEastAsia"/>
                <w:sz w:val="24"/>
                <w:szCs w:val="24"/>
              </w:rPr>
              <w:t>新颖而富</w:t>
            </w:r>
            <w:r>
              <w:rPr>
                <w:rFonts w:hint="eastAsia" w:asciiTheme="minorEastAsia" w:hAnsiTheme="minorEastAsia" w:eastAsiaTheme="minorEastAsia" w:cstheme="minorEastAsia"/>
                <w:sz w:val="24"/>
                <w:szCs w:val="24"/>
                <w:lang w:eastAsia="zh-CN"/>
              </w:rPr>
              <w:t>有</w:t>
            </w:r>
            <w:r>
              <w:rPr>
                <w:rFonts w:hint="eastAsia" w:asciiTheme="minorEastAsia" w:hAnsiTheme="minorEastAsia" w:eastAsiaTheme="minorEastAsia" w:cstheme="minorEastAsia"/>
                <w:sz w:val="24"/>
                <w:szCs w:val="24"/>
              </w:rPr>
              <w:t>吸引力的</w:t>
            </w:r>
            <w:r>
              <w:rPr>
                <w:rFonts w:hint="eastAsia" w:asciiTheme="minorEastAsia" w:hAnsiTheme="minorEastAsia" w:eastAsiaTheme="minorEastAsia" w:cstheme="minorEastAsia"/>
                <w:sz w:val="24"/>
                <w:szCs w:val="24"/>
                <w:lang w:eastAsia="zh-CN"/>
              </w:rPr>
              <w:t>产品、</w:t>
            </w:r>
            <w:r>
              <w:rPr>
                <w:rFonts w:hint="eastAsia" w:asciiTheme="minorEastAsia" w:hAnsiTheme="minorEastAsia" w:eastAsiaTheme="minorEastAsia" w:cstheme="minorEastAsia"/>
                <w:sz w:val="24"/>
                <w:szCs w:val="24"/>
              </w:rPr>
              <w:t>促销方式</w:t>
            </w:r>
            <w:r>
              <w:rPr>
                <w:rFonts w:hint="eastAsia" w:asciiTheme="minorEastAsia" w:hAnsiTheme="minorEastAsia" w:eastAsiaTheme="minorEastAsia" w:cstheme="minorEastAsia"/>
                <w:sz w:val="24"/>
                <w:szCs w:val="24"/>
                <w:lang w:eastAsia="zh-CN"/>
              </w:rPr>
              <w:t>和渠道，进行合理的定价，产品、促销方式、渠道、价格需要描述具体，有可操作性</w:t>
            </w:r>
            <w:r>
              <w:rPr>
                <w:rFonts w:hint="eastAsia" w:asciiTheme="minorEastAsia" w:hAnsiTheme="minorEastAsia" w:eastAsiaTheme="minorEastAsia" w:cstheme="minorEastAsia"/>
                <w:sz w:val="24"/>
                <w:szCs w:val="24"/>
              </w:rPr>
              <w:t>。</w:t>
            </w:r>
          </w:p>
        </w:tc>
        <w:tc>
          <w:tcPr>
            <w:tcW w:w="1005" w:type="dxa"/>
            <w:vAlign w:val="center"/>
          </w:tcPr>
          <w:p>
            <w:pPr>
              <w:spacing w:line="0" w:lineRule="atLeast"/>
              <w:jc w:val="both"/>
              <w:rPr>
                <w:rFonts w:hint="eastAsia" w:asciiTheme="minorEastAsia" w:hAnsiTheme="minorEastAsia" w:eastAsiaTheme="minorEastAsia" w:cstheme="minorEastAsia"/>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979" w:hRule="atLeast"/>
        </w:trPr>
        <w:tc>
          <w:tcPr>
            <w:tcW w:w="2280" w:type="dxa"/>
            <w:vAlign w:val="center"/>
          </w:tcPr>
          <w:p>
            <w:pPr>
              <w:spacing w:line="281" w:lineRule="exact"/>
              <w:ind w:left="12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、财务</w:t>
            </w:r>
            <w:r>
              <w:rPr>
                <w:rFonts w:hint="eastAsia" w:asciiTheme="minorEastAsia" w:hAnsiTheme="minorEastAsia" w:eastAsiaTheme="minorEastAsia" w:cstheme="minorEastAsia"/>
                <w:sz w:val="24"/>
                <w:szCs w:val="24"/>
                <w:lang w:eastAsia="zh-CN"/>
              </w:rPr>
              <w:t>预算与预期效益</w:t>
            </w:r>
          </w:p>
        </w:tc>
        <w:tc>
          <w:tcPr>
            <w:tcW w:w="718" w:type="dxa"/>
            <w:vAlign w:val="center"/>
          </w:tcPr>
          <w:p>
            <w:pPr>
              <w:spacing w:line="281"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分</w:t>
            </w:r>
          </w:p>
        </w:tc>
        <w:tc>
          <w:tcPr>
            <w:tcW w:w="5310" w:type="dxa"/>
            <w:vAlign w:val="center"/>
          </w:tcPr>
          <w:p>
            <w:pPr>
              <w:spacing w:line="281" w:lineRule="exact"/>
              <w:ind w:left="105" w:leftChars="5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财务</w:t>
            </w:r>
            <w:r>
              <w:rPr>
                <w:rFonts w:hint="eastAsia" w:asciiTheme="minorEastAsia" w:hAnsiTheme="minorEastAsia" w:eastAsiaTheme="minorEastAsia" w:cstheme="minorEastAsia"/>
                <w:sz w:val="24"/>
                <w:szCs w:val="24"/>
                <w:lang w:eastAsia="zh-CN"/>
              </w:rPr>
              <w:t>预算</w:t>
            </w:r>
            <w:r>
              <w:rPr>
                <w:rFonts w:hint="eastAsia" w:asciiTheme="minorEastAsia" w:hAnsiTheme="minorEastAsia" w:eastAsiaTheme="minorEastAsia" w:cstheme="minorEastAsia"/>
                <w:sz w:val="24"/>
                <w:szCs w:val="24"/>
              </w:rPr>
              <w:t>分析能够清晰明了，成本测算合理。客观分析</w:t>
            </w:r>
            <w:r>
              <w:rPr>
                <w:rFonts w:hint="eastAsia" w:asciiTheme="minorEastAsia" w:hAnsiTheme="minorEastAsia" w:eastAsiaTheme="minorEastAsia" w:cstheme="minorEastAsia"/>
                <w:sz w:val="24"/>
                <w:szCs w:val="24"/>
                <w:lang w:eastAsia="zh-CN"/>
              </w:rPr>
              <w:t>营销策划活动预期效益，包括经济效益和社会效益，预测有根有据，比较合理。</w:t>
            </w:r>
          </w:p>
        </w:tc>
        <w:tc>
          <w:tcPr>
            <w:tcW w:w="1005" w:type="dxa"/>
            <w:vAlign w:val="center"/>
          </w:tcPr>
          <w:p>
            <w:pPr>
              <w:spacing w:line="0" w:lineRule="atLeast"/>
              <w:jc w:val="both"/>
              <w:rPr>
                <w:rFonts w:hint="eastAsia" w:asciiTheme="minorEastAsia" w:hAnsiTheme="minorEastAsia" w:eastAsiaTheme="minorEastAsia" w:cstheme="minorEastAsia"/>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812" w:hRule="atLeast"/>
        </w:trPr>
        <w:tc>
          <w:tcPr>
            <w:tcW w:w="2280" w:type="dxa"/>
            <w:tcBorders>
              <w:right w:val="single" w:color="auto" w:sz="8" w:space="0"/>
            </w:tcBorders>
            <w:vAlign w:val="center"/>
          </w:tcPr>
          <w:p>
            <w:pPr>
              <w:spacing w:line="280" w:lineRule="exact"/>
              <w:ind w:left="12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、策划书内容完整、逻辑性和表达性</w:t>
            </w:r>
          </w:p>
        </w:tc>
        <w:tc>
          <w:tcPr>
            <w:tcW w:w="718" w:type="dxa"/>
            <w:tcBorders>
              <w:left w:val="single" w:color="auto" w:sz="8" w:space="0"/>
            </w:tcBorders>
            <w:vAlign w:val="center"/>
          </w:tcPr>
          <w:p>
            <w:pPr>
              <w:spacing w:line="28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 分</w:t>
            </w:r>
          </w:p>
        </w:tc>
        <w:tc>
          <w:tcPr>
            <w:tcW w:w="5310" w:type="dxa"/>
            <w:vAlign w:val="center"/>
          </w:tcPr>
          <w:p>
            <w:pPr>
              <w:spacing w:line="281" w:lineRule="exact"/>
              <w:ind w:left="105" w:leftChars="50" w:firstLine="480" w:firstLineChars="20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撰写策划</w:t>
            </w:r>
            <w:r>
              <w:rPr>
                <w:rFonts w:hint="eastAsia" w:asciiTheme="minorEastAsia" w:hAnsiTheme="minorEastAsia" w:eastAsiaTheme="minorEastAsia" w:cstheme="minorEastAsia"/>
                <w:sz w:val="24"/>
                <w:szCs w:val="24"/>
                <w:lang w:eastAsia="zh-CN"/>
              </w:rPr>
              <w:t>书</w:t>
            </w:r>
            <w:r>
              <w:rPr>
                <w:rFonts w:hint="eastAsia" w:asciiTheme="minorEastAsia" w:hAnsiTheme="minorEastAsia" w:eastAsiaTheme="minorEastAsia" w:cstheme="minorEastAsia"/>
                <w:sz w:val="24"/>
                <w:szCs w:val="24"/>
              </w:rPr>
              <w:t>所要求的各项内容完整、全面、思路清晰，写作逻辑清楚，语言表述通俗易懂、简洁明了、少有冗余。</w:t>
            </w:r>
          </w:p>
        </w:tc>
        <w:tc>
          <w:tcPr>
            <w:tcW w:w="1005" w:type="dxa"/>
            <w:vAlign w:val="center"/>
          </w:tcPr>
          <w:p>
            <w:pPr>
              <w:spacing w:line="0" w:lineRule="atLeast"/>
              <w:jc w:val="both"/>
              <w:rPr>
                <w:rFonts w:hint="eastAsia" w:asciiTheme="minorEastAsia" w:hAnsiTheme="minorEastAsia" w:eastAsiaTheme="minorEastAsia" w:cstheme="minorEastAsia"/>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380" w:hRule="atLeast"/>
        </w:trPr>
        <w:tc>
          <w:tcPr>
            <w:tcW w:w="2280" w:type="dxa"/>
            <w:vAlign w:val="center"/>
          </w:tcPr>
          <w:p>
            <w:pPr>
              <w:spacing w:line="280" w:lineRule="exact"/>
              <w:ind w:left="120"/>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、策划书制作质量</w:t>
            </w:r>
          </w:p>
        </w:tc>
        <w:tc>
          <w:tcPr>
            <w:tcW w:w="718" w:type="dxa"/>
            <w:vAlign w:val="center"/>
          </w:tcPr>
          <w:p>
            <w:pPr>
              <w:spacing w:line="280" w:lineRule="exact"/>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 分</w:t>
            </w:r>
          </w:p>
        </w:tc>
        <w:tc>
          <w:tcPr>
            <w:tcW w:w="5310" w:type="dxa"/>
            <w:vAlign w:val="center"/>
          </w:tcPr>
          <w:p>
            <w:pPr>
              <w:spacing w:line="280" w:lineRule="exact"/>
              <w:ind w:left="105" w:leftChars="50" w:firstLine="480" w:firstLineChars="200"/>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格式规范性和一致性、文本排版美观性、图件可视效果</w:t>
            </w:r>
            <w:r>
              <w:rPr>
                <w:rFonts w:hint="eastAsia" w:asciiTheme="minorEastAsia" w:hAnsiTheme="minorEastAsia" w:eastAsiaTheme="minorEastAsia" w:cstheme="minorEastAsia"/>
                <w:sz w:val="24"/>
                <w:szCs w:val="24"/>
                <w:lang w:eastAsia="zh-CN"/>
              </w:rPr>
              <w:t>。</w:t>
            </w:r>
          </w:p>
        </w:tc>
        <w:tc>
          <w:tcPr>
            <w:tcW w:w="1005" w:type="dxa"/>
            <w:vAlign w:val="center"/>
          </w:tcPr>
          <w:p>
            <w:pPr>
              <w:spacing w:line="0" w:lineRule="atLeast"/>
              <w:jc w:val="both"/>
              <w:rPr>
                <w:rFonts w:hint="eastAsia" w:asciiTheme="minorEastAsia" w:hAnsiTheme="minorEastAsia" w:eastAsiaTheme="minorEastAsia" w:cstheme="minorEastAsia"/>
                <w:sz w:val="24"/>
                <w:szCs w:val="24"/>
              </w:rPr>
            </w:pP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0" w:type="dxa"/>
            <w:bottom w:w="0" w:type="dxa"/>
            <w:right w:w="0" w:type="dxa"/>
          </w:tblCellMar>
        </w:tblPrEx>
        <w:trPr>
          <w:trHeight w:val="480" w:hRule="atLeast"/>
        </w:trPr>
        <w:tc>
          <w:tcPr>
            <w:tcW w:w="8308" w:type="dxa"/>
            <w:gridSpan w:val="3"/>
            <w:vAlign w:val="bottom"/>
          </w:tcPr>
          <w:p>
            <w:pPr>
              <w:spacing w:line="280" w:lineRule="exact"/>
              <w:ind w:left="74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总得分</w:t>
            </w:r>
            <w:r>
              <w:rPr>
                <w:rFonts w:hint="eastAsia" w:asciiTheme="minorEastAsia" w:hAnsiTheme="minorEastAsia" w:eastAsiaTheme="minorEastAsia" w:cstheme="minorEastAsia"/>
                <w:sz w:val="24"/>
                <w:szCs w:val="24"/>
                <w:lang w:eastAsia="zh-CN"/>
              </w:rPr>
              <w:t>（百分制）</w:t>
            </w:r>
          </w:p>
        </w:tc>
        <w:tc>
          <w:tcPr>
            <w:tcW w:w="1005" w:type="dxa"/>
            <w:vAlign w:val="bottom"/>
          </w:tcPr>
          <w:p>
            <w:pPr>
              <w:spacing w:line="0" w:lineRule="atLeast"/>
              <w:rPr>
                <w:rFonts w:hint="eastAsia" w:asciiTheme="minorEastAsia" w:hAnsiTheme="minorEastAsia" w:eastAsiaTheme="minorEastAsia" w:cstheme="minorEastAsia"/>
                <w:sz w:val="24"/>
                <w:szCs w:val="24"/>
              </w:rPr>
            </w:pPr>
          </w:p>
        </w:tc>
      </w:tr>
    </w:tbl>
    <w:p>
      <w:pPr>
        <w:spacing w:line="40" w:lineRule="exact"/>
        <w:rPr>
          <w:rFonts w:hint="eastAsia" w:asciiTheme="minorEastAsia" w:hAnsiTheme="minorEastAsia" w:eastAsiaTheme="minorEastAsia" w:cstheme="minorEastAsia"/>
          <w:sz w:val="24"/>
          <w:szCs w:val="24"/>
        </w:rPr>
      </w:pPr>
    </w:p>
    <w:p>
      <w:pPr>
        <w:spacing w:line="268"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注：分值及等级标准：分值 90～100 分为优秀级别；分值 80～89 分为良好级别；分值 70～79 分表示一般级别；分值 60～69 分表示尚可；低于 60 分表示不符合要求。</w:t>
      </w:r>
    </w:p>
    <w:p>
      <w:pPr>
        <w:rPr>
          <w:rFonts w:hint="eastAsia" w:asciiTheme="minorEastAsia" w:hAnsiTheme="minorEastAsia" w:eastAsiaTheme="minorEastAsia" w:cstheme="minorEastAsia"/>
          <w:sz w:val="24"/>
          <w:szCs w:val="24"/>
        </w:rPr>
      </w:pPr>
    </w:p>
    <w:p>
      <w:pPr>
        <w:spacing w:line="400" w:lineRule="exact"/>
        <w:jc w:val="left"/>
        <w:rPr>
          <w:rFonts w:hint="eastAsia" w:asciiTheme="minorEastAsia" w:hAnsiTheme="minorEastAsia" w:cstheme="minorEastAsia"/>
          <w:b/>
          <w:color w:val="1C1B10" w:themeColor="background2" w:themeShade="19"/>
          <w:sz w:val="24"/>
        </w:rPr>
      </w:pPr>
      <w:r>
        <w:rPr>
          <w:rFonts w:hint="eastAsia" w:asciiTheme="minorEastAsia" w:hAnsiTheme="minorEastAsia" w:cstheme="minorEastAsia"/>
          <w:b/>
          <w:color w:val="1C1B10" w:themeColor="background2" w:themeShade="19"/>
          <w:sz w:val="24"/>
        </w:rPr>
        <w:br w:type="page"/>
      </w:r>
    </w:p>
    <w:p>
      <w:pPr>
        <w:spacing w:line="400" w:lineRule="exact"/>
        <w:jc w:val="left"/>
        <w:rPr>
          <w:rFonts w:hint="eastAsia" w:asciiTheme="minorEastAsia" w:hAnsiTheme="minorEastAsia" w:cstheme="minorEastAsia"/>
          <w:b w:val="0"/>
          <w:bCs/>
          <w:color w:val="FF0000"/>
          <w:sz w:val="24"/>
          <w:szCs w:val="24"/>
        </w:rPr>
      </w:pPr>
      <w:r>
        <w:rPr>
          <w:rFonts w:hint="eastAsia" w:asciiTheme="minorEastAsia" w:hAnsiTheme="minorEastAsia" w:cstheme="minorEastAsia"/>
          <w:b w:val="0"/>
          <w:bCs/>
          <w:color w:val="1C1B10" w:themeColor="background2" w:themeShade="19"/>
          <w:sz w:val="24"/>
          <w:szCs w:val="24"/>
        </w:rPr>
        <w:t>附件</w:t>
      </w:r>
      <w:r>
        <w:rPr>
          <w:rFonts w:hint="eastAsia" w:asciiTheme="minorEastAsia" w:hAnsiTheme="minorEastAsia" w:cstheme="minorEastAsia"/>
          <w:b w:val="0"/>
          <w:bCs/>
          <w:color w:val="1C1B10" w:themeColor="background2" w:themeShade="19"/>
          <w:sz w:val="24"/>
          <w:szCs w:val="24"/>
          <w:lang w:val="en-US" w:eastAsia="zh-CN"/>
        </w:rPr>
        <w:t>2</w:t>
      </w:r>
      <w:r>
        <w:rPr>
          <w:rFonts w:hint="eastAsia" w:asciiTheme="minorEastAsia" w:hAnsiTheme="minorEastAsia" w:cstheme="minorEastAsia"/>
          <w:b w:val="0"/>
          <w:bCs/>
          <w:color w:val="1C1B10" w:themeColor="background2" w:themeShade="19"/>
          <w:sz w:val="24"/>
          <w:szCs w:val="24"/>
        </w:rPr>
        <w:t>：营销策划文</w:t>
      </w:r>
      <w:r>
        <w:rPr>
          <w:rFonts w:hint="eastAsia" w:asciiTheme="minorEastAsia" w:hAnsiTheme="minorEastAsia" w:cstheme="minorEastAsia"/>
          <w:b w:val="0"/>
          <w:bCs/>
          <w:color w:val="1C1B10" w:themeColor="background2" w:themeShade="19"/>
          <w:sz w:val="24"/>
          <w:szCs w:val="24"/>
          <w:lang w:eastAsia="zh-CN"/>
        </w:rPr>
        <w:t>本模板</w:t>
      </w:r>
    </w:p>
    <w:p>
      <w:pPr>
        <w:spacing w:line="400" w:lineRule="exact"/>
        <w:jc w:val="left"/>
        <w:rPr>
          <w:rFonts w:hint="eastAsia" w:asciiTheme="minorEastAsia" w:hAnsiTheme="minorEastAsia" w:cstheme="minorEastAsia"/>
          <w:b/>
          <w:color w:val="FF0000"/>
          <w:sz w:val="32"/>
        </w:rPr>
      </w:pPr>
      <w:r>
        <w:rPr>
          <w:rFonts w:ascii="宋体" w:hAnsi="宋体" w:cs="宋体"/>
          <w:b w:val="0"/>
          <w:bCs/>
          <w:kern w:val="0"/>
          <w:sz w:val="24"/>
          <w:szCs w:val="24"/>
        </w:rPr>
        <w:drawing>
          <wp:anchor distT="0" distB="0" distL="114300" distR="114300" simplePos="0" relativeHeight="251659264" behindDoc="0" locked="0" layoutInCell="1" allowOverlap="1">
            <wp:simplePos x="0" y="0"/>
            <wp:positionH relativeFrom="column">
              <wp:posOffset>-32385</wp:posOffset>
            </wp:positionH>
            <wp:positionV relativeFrom="paragraph">
              <wp:posOffset>165735</wp:posOffset>
            </wp:positionV>
            <wp:extent cx="3044825" cy="777875"/>
            <wp:effectExtent l="0" t="0" r="3175" b="3175"/>
            <wp:wrapTopAndBottom/>
            <wp:docPr id="1" name="Picture 2" descr="4087451_152346005086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4087451_152346005086_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3044825" cy="777875"/>
                    </a:xfrm>
                    <a:prstGeom prst="rect">
                      <a:avLst/>
                    </a:prstGeom>
                    <a:noFill/>
                  </pic:spPr>
                </pic:pic>
              </a:graphicData>
            </a:graphic>
          </wp:anchor>
        </w:drawing>
      </w:r>
    </w:p>
    <w:p>
      <w:pPr>
        <w:pStyle w:val="7"/>
        <w:rPr>
          <w:rFonts w:hint="eastAsia"/>
          <w:b/>
          <w:bCs/>
          <w:sz w:val="48"/>
          <w:szCs w:val="48"/>
          <w:lang w:eastAsia="zh-CN"/>
        </w:rPr>
      </w:pPr>
    </w:p>
    <w:p>
      <w:pPr>
        <w:pStyle w:val="7"/>
        <w:spacing w:line="360" w:lineRule="auto"/>
        <w:rPr>
          <w:rFonts w:hint="eastAsia"/>
          <w:sz w:val="21"/>
          <w:szCs w:val="21"/>
        </w:rPr>
      </w:pPr>
      <w:r>
        <w:rPr>
          <w:rFonts w:hint="eastAsia"/>
          <w:b/>
          <w:bCs/>
          <w:sz w:val="48"/>
          <w:szCs w:val="48"/>
          <w:lang w:eastAsia="zh-CN"/>
        </w:rPr>
        <w:t>第二届</w:t>
      </w:r>
      <w:r>
        <w:rPr>
          <w:rFonts w:hint="eastAsia"/>
          <w:b/>
          <w:bCs/>
          <w:sz w:val="48"/>
          <w:szCs w:val="48"/>
        </w:rPr>
        <w:t>酒店技能大赛</w:t>
      </w:r>
      <w:r>
        <w:rPr>
          <w:rFonts w:hint="eastAsia"/>
          <w:sz w:val="18"/>
          <w:szCs w:val="18"/>
          <w:lang w:eastAsia="zh-CN"/>
        </w:rPr>
        <w:t>（小一宋体加粗居中）</w:t>
      </w:r>
    </w:p>
    <w:p>
      <w:pPr>
        <w:spacing w:line="360" w:lineRule="auto"/>
        <w:jc w:val="center"/>
        <w:rPr>
          <w:rFonts w:hint="eastAsia" w:ascii="华文楷体" w:hAnsi="华文楷体" w:eastAsia="华文楷体"/>
          <w:sz w:val="18"/>
          <w:szCs w:val="18"/>
        </w:rPr>
      </w:pPr>
      <w:r>
        <w:rPr>
          <w:rFonts w:hint="eastAsia" w:ascii="宋体" w:hAnsi="宋体" w:eastAsia="宋体" w:cs="宋体"/>
          <w:b w:val="0"/>
          <w:bCs w:val="0"/>
          <w:sz w:val="84"/>
          <w:szCs w:val="84"/>
          <w:lang w:eastAsia="zh-CN"/>
        </w:rPr>
        <w:t>主题</w:t>
      </w:r>
      <w:r>
        <w:rPr>
          <w:rFonts w:hint="eastAsia" w:ascii="宋体" w:hAnsi="宋体" w:eastAsia="宋体" w:cs="宋体"/>
          <w:b w:val="0"/>
          <w:bCs w:val="0"/>
          <w:sz w:val="84"/>
          <w:szCs w:val="84"/>
        </w:rPr>
        <w:t>营销策划</w:t>
      </w:r>
      <w:r>
        <w:rPr>
          <w:rFonts w:hint="eastAsia" w:ascii="宋体" w:hAnsi="宋体" w:eastAsia="宋体" w:cs="宋体"/>
          <w:b w:val="0"/>
          <w:bCs w:val="0"/>
          <w:sz w:val="84"/>
          <w:szCs w:val="84"/>
          <w:lang w:eastAsia="zh-CN"/>
        </w:rPr>
        <w:t>书</w:t>
      </w:r>
      <w:r>
        <w:rPr>
          <w:rFonts w:hint="eastAsia" w:ascii="华文楷体" w:hAnsi="华文楷体" w:eastAsia="华文楷体"/>
          <w:sz w:val="18"/>
          <w:szCs w:val="18"/>
          <w:lang w:eastAsia="zh-CN"/>
        </w:rPr>
        <w:t>（初号宋体居中）</w:t>
      </w:r>
    </w:p>
    <w:p>
      <w:pPr>
        <w:ind w:firstLine="2560" w:firstLineChars="800"/>
        <w:jc w:val="left"/>
        <w:rPr>
          <w:rFonts w:hint="eastAsia" w:ascii="华文楷体" w:hAnsi="华文楷体" w:eastAsia="华文楷体"/>
          <w:sz w:val="32"/>
        </w:rPr>
      </w:pPr>
    </w:p>
    <w:p>
      <w:pPr>
        <w:jc w:val="left"/>
        <w:rPr>
          <w:rFonts w:hint="eastAsia" w:ascii="华文楷体" w:hAnsi="华文楷体" w:eastAsia="华文楷体"/>
          <w:sz w:val="32"/>
        </w:rPr>
      </w:pPr>
    </w:p>
    <w:p>
      <w:pPr>
        <w:jc w:val="left"/>
        <w:rPr>
          <w:rFonts w:hint="eastAsia" w:ascii="华文楷体" w:hAnsi="华文楷体" w:eastAsia="华文楷体"/>
          <w:sz w:val="32"/>
        </w:rPr>
      </w:pPr>
    </w:p>
    <w:p>
      <w:pPr>
        <w:jc w:val="left"/>
        <w:rPr>
          <w:rFonts w:hint="eastAsia" w:ascii="华文楷体" w:hAnsi="华文楷体" w:eastAsia="华文楷体"/>
          <w:sz w:val="32"/>
        </w:rPr>
      </w:pPr>
    </w:p>
    <w:p>
      <w:pPr>
        <w:jc w:val="left"/>
        <w:rPr>
          <w:rFonts w:hint="eastAsia" w:ascii="华文楷体" w:hAnsi="华文楷体" w:eastAsia="华文楷体"/>
          <w:sz w:val="32"/>
        </w:rPr>
      </w:pPr>
    </w:p>
    <w:p>
      <w:pPr>
        <w:jc w:val="left"/>
        <w:rPr>
          <w:rFonts w:hint="eastAsia" w:ascii="华文楷体" w:hAnsi="华文楷体" w:eastAsia="华文楷体"/>
          <w:sz w:val="18"/>
          <w:szCs w:val="18"/>
          <w:u w:val="none"/>
          <w:lang w:val="en-US" w:eastAsia="zh-CN"/>
        </w:rPr>
      </w:pPr>
      <w:r>
        <w:rPr>
          <w:rFonts w:hint="eastAsia" w:ascii="华文楷体" w:hAnsi="华文楷体" w:eastAsia="华文楷体"/>
          <w:sz w:val="32"/>
          <w:lang w:val="en-US" w:eastAsia="zh-CN"/>
        </w:rPr>
        <w:t xml:space="preserve">       </w:t>
      </w:r>
      <w:r>
        <w:rPr>
          <w:rFonts w:hint="eastAsia" w:ascii="华文楷体" w:hAnsi="华文楷体" w:eastAsia="华文楷体"/>
          <w:sz w:val="44"/>
          <w:szCs w:val="44"/>
          <w:u w:val="none"/>
          <w:lang w:val="en-US" w:eastAsia="zh-CN"/>
        </w:rPr>
        <w:t>项目名称：</w:t>
      </w:r>
      <w:r>
        <w:rPr>
          <w:rFonts w:hint="eastAsia" w:ascii="华文楷体" w:hAnsi="华文楷体" w:eastAsia="华文楷体"/>
          <w:sz w:val="44"/>
          <w:szCs w:val="44"/>
          <w:u w:val="single"/>
          <w:lang w:val="en-US" w:eastAsia="zh-CN"/>
        </w:rPr>
        <w:t xml:space="preserve"> </w:t>
      </w:r>
      <w:r>
        <w:rPr>
          <w:rFonts w:hint="eastAsia" w:ascii="华文楷体" w:hAnsi="华文楷体" w:eastAsia="华文楷体"/>
          <w:sz w:val="32"/>
          <w:szCs w:val="32"/>
          <w:u w:val="single"/>
          <w:lang w:val="en-US" w:eastAsia="zh-CN"/>
        </w:rPr>
        <w:t xml:space="preserve">**酒店**营销策划书     </w:t>
      </w:r>
      <w:r>
        <w:rPr>
          <w:rFonts w:hint="eastAsia" w:ascii="华文楷体" w:hAnsi="华文楷体" w:eastAsia="华文楷体"/>
          <w:sz w:val="32"/>
          <w:szCs w:val="32"/>
          <w:u w:val="none"/>
          <w:lang w:val="en-US" w:eastAsia="zh-CN"/>
        </w:rPr>
        <w:t>（</w:t>
      </w:r>
      <w:r>
        <w:rPr>
          <w:rFonts w:hint="eastAsia" w:ascii="华文楷体" w:hAnsi="华文楷体" w:eastAsia="华文楷体"/>
          <w:sz w:val="18"/>
          <w:szCs w:val="18"/>
          <w:u w:val="none"/>
          <w:lang w:val="en-US" w:eastAsia="zh-CN"/>
        </w:rPr>
        <w:t>排版居中，可加行）</w:t>
      </w:r>
    </w:p>
    <w:p>
      <w:pPr>
        <w:keepNext w:val="0"/>
        <w:keepLines w:val="0"/>
        <w:pageBreakBefore w:val="0"/>
        <w:widowControl w:val="0"/>
        <w:kinsoku/>
        <w:wordWrap/>
        <w:overflowPunct/>
        <w:topLinePunct w:val="0"/>
        <w:autoSpaceDE/>
        <w:autoSpaceDN/>
        <w:bidi w:val="0"/>
        <w:adjustRightInd/>
        <w:snapToGrid/>
        <w:spacing w:line="1000" w:lineRule="exact"/>
        <w:ind w:left="0" w:leftChars="0" w:right="0" w:rightChars="0"/>
        <w:jc w:val="left"/>
        <w:textAlignment w:val="auto"/>
        <w:outlineLvl w:val="9"/>
        <w:rPr>
          <w:rFonts w:hint="eastAsia" w:ascii="华文楷体" w:hAnsi="华文楷体" w:eastAsia="华文楷体"/>
          <w:sz w:val="44"/>
          <w:szCs w:val="44"/>
          <w:u w:val="single"/>
        </w:rPr>
      </w:pPr>
      <w:r>
        <w:rPr>
          <w:rFonts w:hint="eastAsia" w:ascii="华文楷体" w:hAnsi="华文楷体" w:eastAsia="华文楷体"/>
          <w:sz w:val="44"/>
          <w:szCs w:val="44"/>
          <w:u w:val="none"/>
          <w:lang w:val="en-US" w:eastAsia="zh-CN"/>
        </w:rPr>
        <w:t xml:space="preserve">     </w:t>
      </w:r>
      <w:r>
        <w:rPr>
          <w:rFonts w:hint="eastAsia" w:ascii="华文楷体" w:hAnsi="华文楷体" w:eastAsia="华文楷体"/>
          <w:sz w:val="44"/>
          <w:szCs w:val="44"/>
          <w:u w:val="none"/>
        </w:rPr>
        <w:t>团队名称：</w:t>
      </w:r>
      <w:r>
        <w:rPr>
          <w:rFonts w:hint="eastAsia" w:ascii="华文楷体" w:hAnsi="华文楷体" w:eastAsia="华文楷体"/>
          <w:sz w:val="44"/>
          <w:szCs w:val="4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1000" w:lineRule="exact"/>
        <w:ind w:left="0" w:leftChars="0" w:right="0" w:rightChars="0"/>
        <w:jc w:val="left"/>
        <w:textAlignment w:val="auto"/>
        <w:outlineLvl w:val="9"/>
        <w:rPr>
          <w:rFonts w:hint="eastAsia" w:ascii="华文楷体" w:hAnsi="华文楷体" w:eastAsia="华文楷体"/>
          <w:sz w:val="18"/>
          <w:szCs w:val="18"/>
          <w:u w:val="single"/>
        </w:rPr>
      </w:pPr>
      <w:r>
        <w:rPr>
          <w:rFonts w:hint="eastAsia" w:ascii="华文楷体" w:hAnsi="华文楷体" w:eastAsia="华文楷体"/>
          <w:sz w:val="44"/>
          <w:szCs w:val="44"/>
          <w:u w:val="none"/>
          <w:lang w:val="en-US" w:eastAsia="zh-CN"/>
        </w:rPr>
        <w:t xml:space="preserve">     </w:t>
      </w:r>
      <w:r>
        <w:rPr>
          <w:rFonts w:hint="eastAsia" w:ascii="华文楷体" w:hAnsi="华文楷体" w:eastAsia="华文楷体"/>
          <w:sz w:val="44"/>
          <w:szCs w:val="44"/>
          <w:u w:val="none"/>
        </w:rPr>
        <w:t>小组成员：</w:t>
      </w:r>
      <w:r>
        <w:rPr>
          <w:rFonts w:hint="eastAsia" w:ascii="华文楷体" w:hAnsi="华文楷体" w:eastAsia="华文楷体"/>
          <w:sz w:val="44"/>
          <w:szCs w:val="44"/>
          <w:u w:val="single"/>
          <w:lang w:val="en-US" w:eastAsia="zh-CN"/>
        </w:rPr>
        <w:t xml:space="preserve">                  </w:t>
      </w:r>
      <w:r>
        <w:rPr>
          <w:rFonts w:hint="eastAsia" w:ascii="华文楷体" w:hAnsi="华文楷体" w:eastAsia="华文楷体"/>
          <w:sz w:val="18"/>
          <w:szCs w:val="18"/>
          <w:u w:val="none"/>
          <w:lang w:val="en-US" w:eastAsia="zh-CN"/>
        </w:rPr>
        <w:t>（可加行）</w:t>
      </w:r>
    </w:p>
    <w:p>
      <w:pPr>
        <w:keepNext w:val="0"/>
        <w:keepLines w:val="0"/>
        <w:pageBreakBefore w:val="0"/>
        <w:widowControl w:val="0"/>
        <w:kinsoku/>
        <w:wordWrap/>
        <w:overflowPunct/>
        <w:topLinePunct w:val="0"/>
        <w:autoSpaceDE/>
        <w:autoSpaceDN/>
        <w:bidi w:val="0"/>
        <w:adjustRightInd/>
        <w:snapToGrid/>
        <w:spacing w:line="1000" w:lineRule="exact"/>
        <w:ind w:left="0" w:leftChars="0" w:right="0" w:rightChars="0"/>
        <w:jc w:val="left"/>
        <w:textAlignment w:val="auto"/>
        <w:outlineLvl w:val="9"/>
        <w:rPr>
          <w:rFonts w:hint="eastAsia" w:ascii="华文楷体" w:hAnsi="华文楷体" w:eastAsia="华文楷体"/>
          <w:sz w:val="44"/>
          <w:szCs w:val="44"/>
          <w:u w:val="single"/>
        </w:rPr>
      </w:pPr>
      <w:r>
        <w:rPr>
          <w:rFonts w:hint="eastAsia" w:ascii="华文楷体" w:hAnsi="华文楷体" w:eastAsia="华文楷体"/>
          <w:sz w:val="44"/>
          <w:szCs w:val="44"/>
          <w:u w:val="none"/>
          <w:lang w:val="en-US" w:eastAsia="zh-CN"/>
        </w:rPr>
        <w:t xml:space="preserve">     </w:t>
      </w:r>
      <w:r>
        <w:rPr>
          <w:rFonts w:hint="eastAsia" w:ascii="华文楷体" w:hAnsi="华文楷体" w:eastAsia="华文楷体"/>
          <w:sz w:val="44"/>
          <w:szCs w:val="44"/>
          <w:u w:val="none"/>
        </w:rPr>
        <w:t>班</w:t>
      </w:r>
      <w:r>
        <w:rPr>
          <w:rFonts w:hint="eastAsia" w:ascii="华文楷体" w:hAnsi="华文楷体" w:eastAsia="华文楷体"/>
          <w:sz w:val="44"/>
          <w:szCs w:val="44"/>
          <w:u w:val="none"/>
          <w:lang w:val="en-US" w:eastAsia="zh-CN"/>
        </w:rPr>
        <w:t xml:space="preserve">    </w:t>
      </w:r>
      <w:r>
        <w:rPr>
          <w:rFonts w:hint="eastAsia" w:ascii="华文楷体" w:hAnsi="华文楷体" w:eastAsia="华文楷体"/>
          <w:sz w:val="44"/>
          <w:szCs w:val="44"/>
          <w:u w:val="none"/>
        </w:rPr>
        <w:t>级</w:t>
      </w:r>
      <w:r>
        <w:rPr>
          <w:rFonts w:hint="eastAsia" w:ascii="华文楷体" w:hAnsi="华文楷体" w:eastAsia="华文楷体"/>
          <w:sz w:val="44"/>
          <w:szCs w:val="44"/>
          <w:u w:val="none"/>
          <w:lang w:eastAsia="zh-CN"/>
        </w:rPr>
        <w:t>：</w:t>
      </w:r>
      <w:r>
        <w:rPr>
          <w:rFonts w:hint="eastAsia" w:ascii="华文楷体" w:hAnsi="华文楷体" w:eastAsia="华文楷体"/>
          <w:sz w:val="44"/>
          <w:szCs w:val="4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1000" w:lineRule="exact"/>
        <w:ind w:left="0" w:leftChars="0" w:right="0" w:rightChars="0" w:firstLine="2560" w:firstLineChars="800"/>
        <w:jc w:val="left"/>
        <w:textAlignment w:val="auto"/>
        <w:outlineLvl w:val="9"/>
        <w:rPr>
          <w:rFonts w:hint="eastAsia" w:ascii="华文楷体" w:hAnsi="华文楷体" w:eastAsia="华文楷体"/>
          <w:sz w:val="32"/>
          <w:u w:val="single"/>
        </w:rPr>
      </w:pPr>
    </w:p>
    <w:p>
      <w:pPr>
        <w:jc w:val="left"/>
        <w:rPr>
          <w:rFonts w:hint="eastAsia" w:ascii="华文楷体" w:hAnsi="华文楷体" w:eastAsia="华文楷体"/>
          <w:sz w:val="32"/>
        </w:rPr>
      </w:pPr>
      <w:r>
        <w:rPr>
          <w:rFonts w:hint="eastAsia" w:ascii="华文楷体" w:hAnsi="华文楷体" w:eastAsia="华文楷体"/>
          <w:sz w:val="32"/>
          <w:lang w:val="en-US" w:eastAsia="zh-CN"/>
        </w:rPr>
        <w:t xml:space="preserve">                     </w:t>
      </w:r>
      <w:r>
        <w:rPr>
          <w:rFonts w:hint="eastAsia" w:ascii="华文楷体" w:hAnsi="华文楷体" w:eastAsia="华文楷体"/>
          <w:sz w:val="32"/>
        </w:rPr>
        <w:t xml:space="preserve">年 </w:t>
      </w:r>
      <w:r>
        <w:rPr>
          <w:rFonts w:hint="eastAsia" w:ascii="华文楷体" w:hAnsi="华文楷体" w:eastAsia="华文楷体"/>
          <w:sz w:val="32"/>
          <w:lang w:val="en-US" w:eastAsia="zh-CN"/>
        </w:rPr>
        <w:t xml:space="preserve"> </w:t>
      </w:r>
      <w:r>
        <w:rPr>
          <w:rFonts w:hint="eastAsia" w:ascii="华文楷体" w:hAnsi="华文楷体" w:eastAsia="华文楷体"/>
          <w:sz w:val="32"/>
        </w:rPr>
        <w:t xml:space="preserve"> 月 </w:t>
      </w:r>
      <w:r>
        <w:rPr>
          <w:rFonts w:hint="eastAsia" w:ascii="华文楷体" w:hAnsi="华文楷体" w:eastAsia="华文楷体"/>
          <w:sz w:val="32"/>
          <w:lang w:val="en-US" w:eastAsia="zh-CN"/>
        </w:rPr>
        <w:t xml:space="preserve"> </w:t>
      </w:r>
      <w:r>
        <w:rPr>
          <w:rFonts w:hint="eastAsia" w:ascii="华文楷体" w:hAnsi="华文楷体" w:eastAsia="华文楷体"/>
          <w:sz w:val="32"/>
        </w:rPr>
        <w:t xml:space="preserve"> 日</w:t>
      </w:r>
    </w:p>
    <w:p>
      <w:pPr>
        <w:rPr>
          <w:rFonts w:hint="eastAsia" w:ascii="宋体" w:hAnsi="宋体" w:cs="宋体"/>
          <w:sz w:val="24"/>
        </w:rPr>
      </w:pPr>
      <w:r>
        <w:rPr>
          <w:rFonts w:hint="eastAsia" w:ascii="宋体" w:hAnsi="宋体" w:cs="宋体"/>
          <w:sz w:val="24"/>
        </w:rPr>
        <w:br w:type="page"/>
      </w:r>
    </w:p>
    <w:p>
      <w:pPr>
        <w:rPr>
          <w:rFonts w:hint="eastAsia" w:ascii="宋体" w:hAnsi="宋体" w:cs="宋体"/>
        </w:rPr>
      </w:pPr>
      <w:r>
        <w:rPr>
          <w:rFonts w:hint="eastAsia" w:ascii="宋体" w:hAnsi="宋体" w:cs="宋体"/>
          <w:sz w:val="24"/>
        </w:rPr>
        <w:t xml:space="preserve">目录示例: </w:t>
      </w:r>
      <w:r>
        <w:rPr>
          <w:rFonts w:hint="eastAsia" w:ascii="宋体" w:hAnsi="宋体" w:cs="宋体"/>
          <w:color w:val="FF0000"/>
          <w:sz w:val="24"/>
        </w:rPr>
        <w:t>（目录以自动生成为准</w:t>
      </w:r>
      <w:r>
        <w:rPr>
          <w:rFonts w:hint="eastAsia" w:ascii="宋体" w:hAnsi="宋体" w:cs="宋体"/>
          <w:color w:val="FF0000"/>
          <w:sz w:val="24"/>
          <w:lang w:eastAsia="zh-CN"/>
        </w:rPr>
        <w:t>，写到二级标题</w:t>
      </w:r>
      <w:r>
        <w:rPr>
          <w:rFonts w:hint="eastAsia" w:ascii="宋体" w:hAnsi="宋体" w:cs="宋体"/>
          <w:color w:val="FF0000"/>
          <w:sz w:val="24"/>
        </w:rPr>
        <w:t>）</w:t>
      </w:r>
    </w:p>
    <w:p>
      <w:pPr>
        <w:jc w:val="center"/>
        <w:rPr>
          <w:rFonts w:hint="eastAsia"/>
        </w:rPr>
      </w:pPr>
      <w:r>
        <w:rPr>
          <w:rFonts w:hint="eastAsia" w:ascii="黑体" w:hAnsi="宋体" w:eastAsia="黑体" w:cs="宋体"/>
          <w:sz w:val="36"/>
          <w:szCs w:val="36"/>
        </w:rPr>
        <w:t>目□□录</w:t>
      </w:r>
      <w:r>
        <w:rPr>
          <w:rFonts w:hint="eastAsia" w:ascii="宋体" w:hAnsi="宋体" w:cs="宋体"/>
          <w:szCs w:val="21"/>
        </w:rPr>
        <w:t>（黑体小2）</w:t>
      </w:r>
    </w:p>
    <w:p>
      <w:pPr>
        <w:spacing w:line="360" w:lineRule="auto"/>
        <w:jc w:val="distribute"/>
        <w:rPr>
          <w:rFonts w:hint="eastAsia" w:ascii="黑体" w:hAnsi="黑体" w:eastAsia="黑体" w:cs="黑体"/>
          <w:sz w:val="28"/>
          <w:szCs w:val="28"/>
        </w:rPr>
      </w:pPr>
      <w:r>
        <w:rPr>
          <w:rFonts w:hint="eastAsia" w:ascii="黑体" w:hAnsi="黑体" w:eastAsia="黑体" w:cs="黑体"/>
          <w:sz w:val="28"/>
          <w:szCs w:val="28"/>
        </w:rPr>
        <w:t>1□</w:t>
      </w:r>
      <w:r>
        <w:rPr>
          <w:rFonts w:hint="eastAsia" w:ascii="黑体" w:hAnsi="黑体" w:eastAsia="黑体" w:cs="黑体"/>
          <w:sz w:val="28"/>
          <w:szCs w:val="28"/>
          <w:lang w:eastAsia="zh-CN"/>
        </w:rPr>
        <w:t>前言</w:t>
      </w:r>
      <w:r>
        <w:rPr>
          <w:rFonts w:hint="eastAsia" w:ascii="宋体" w:hAnsi="宋体" w:cs="宋体"/>
          <w:szCs w:val="21"/>
        </w:rPr>
        <w:t>(黑体4号)………………………………………………………………………………………1</w:t>
      </w:r>
    </w:p>
    <w:p>
      <w:pPr>
        <w:spacing w:line="360" w:lineRule="auto"/>
        <w:jc w:val="distribute"/>
        <w:rPr>
          <w:rFonts w:hint="eastAsia" w:ascii="黑体" w:hAnsi="黑体" w:eastAsia="黑体" w:cs="黑体"/>
          <w:sz w:val="28"/>
          <w:szCs w:val="28"/>
        </w:rPr>
      </w:pPr>
      <w:r>
        <w:rPr>
          <w:rFonts w:hint="eastAsia" w:ascii="黑体" w:hAnsi="黑体" w:eastAsia="黑体" w:cs="黑体"/>
          <w:sz w:val="28"/>
          <w:szCs w:val="28"/>
          <w:lang w:val="en-US" w:eastAsia="zh-CN"/>
        </w:rPr>
        <w:t>2</w:t>
      </w:r>
      <w:r>
        <w:rPr>
          <w:rFonts w:hint="eastAsia" w:ascii="黑体" w:hAnsi="黑体" w:eastAsia="黑体" w:cs="黑体"/>
          <w:sz w:val="28"/>
          <w:szCs w:val="28"/>
        </w:rPr>
        <w:t>□</w:t>
      </w:r>
      <w:r>
        <w:rPr>
          <w:rFonts w:hint="eastAsia" w:ascii="黑体" w:hAnsi="黑体" w:eastAsia="黑体" w:cs="黑体"/>
          <w:sz w:val="28"/>
          <w:szCs w:val="28"/>
          <w:lang w:eastAsia="zh-CN"/>
        </w:rPr>
        <w:t>酒店主题营销策划背景分析</w:t>
      </w:r>
      <w:r>
        <w:rPr>
          <w:rFonts w:hint="eastAsia" w:ascii="宋体" w:hAnsi="宋体" w:cs="宋体"/>
          <w:szCs w:val="21"/>
        </w:rPr>
        <w:t>(黑体4号)…………………………………………………1</w:t>
      </w:r>
    </w:p>
    <w:p>
      <w:pPr>
        <w:spacing w:line="360" w:lineRule="auto"/>
        <w:jc w:val="distribute"/>
        <w:rPr>
          <w:rFonts w:hint="eastAsia" w:ascii="宋体" w:hAnsi="宋体" w:cs="宋体"/>
          <w:sz w:val="24"/>
        </w:rPr>
      </w:pPr>
      <w:r>
        <w:rPr>
          <w:rFonts w:hint="eastAsia" w:ascii="宋体" w:hAnsi="宋体" w:cs="宋体"/>
          <w:sz w:val="24"/>
          <w:lang w:val="en-US" w:eastAsia="zh-CN"/>
        </w:rPr>
        <w:t xml:space="preserve">    2</w:t>
      </w:r>
      <w:r>
        <w:rPr>
          <w:rFonts w:hint="eastAsia" w:ascii="宋体" w:hAnsi="宋体" w:cs="宋体"/>
          <w:sz w:val="24"/>
        </w:rPr>
        <w:t>.1□</w:t>
      </w:r>
      <w:r>
        <w:rPr>
          <w:rFonts w:hint="eastAsia" w:ascii="宋体" w:hAnsi="宋体" w:cs="宋体"/>
          <w:sz w:val="24"/>
          <w:lang w:eastAsia="zh-CN"/>
        </w:rPr>
        <w:t>酒店内部资源条件分析</w:t>
      </w:r>
      <w:r>
        <w:rPr>
          <w:rFonts w:hint="eastAsia" w:ascii="宋体" w:hAnsi="宋体" w:cs="宋体"/>
          <w:szCs w:val="21"/>
        </w:rPr>
        <w:t>…………………………………………………………………</w:t>
      </w:r>
      <w:r>
        <w:rPr>
          <w:rFonts w:hint="eastAsia" w:ascii="宋体" w:hAnsi="宋体" w:cs="宋体"/>
          <w:szCs w:val="21"/>
          <w:lang w:val="en-US" w:eastAsia="zh-CN"/>
        </w:rPr>
        <w:t>2</w:t>
      </w:r>
    </w:p>
    <w:p>
      <w:pPr>
        <w:spacing w:line="360" w:lineRule="auto"/>
        <w:ind w:firstLine="480"/>
        <w:jc w:val="distribute"/>
        <w:rPr>
          <w:rFonts w:hint="eastAsia" w:ascii="宋体" w:hAnsi="宋体" w:cs="宋体"/>
          <w:sz w:val="24"/>
        </w:rPr>
      </w:pPr>
      <w:r>
        <w:rPr>
          <w:rFonts w:hint="eastAsia" w:ascii="宋体" w:hAnsi="宋体" w:cs="宋体"/>
          <w:sz w:val="24"/>
          <w:lang w:val="en-US" w:eastAsia="zh-CN"/>
        </w:rPr>
        <w:t>2</w:t>
      </w:r>
      <w:r>
        <w:rPr>
          <w:rFonts w:hint="eastAsia" w:ascii="宋体" w:hAnsi="宋体" w:cs="宋体"/>
          <w:sz w:val="24"/>
        </w:rPr>
        <w:t>.2□</w:t>
      </w:r>
      <w:r>
        <w:rPr>
          <w:rFonts w:hint="eastAsia" w:ascii="宋体" w:hAnsi="宋体" w:cs="宋体"/>
          <w:sz w:val="24"/>
          <w:lang w:eastAsia="zh-CN"/>
        </w:rPr>
        <w:t>主题背景分析</w:t>
      </w:r>
      <w:r>
        <w:rPr>
          <w:rFonts w:hint="eastAsia" w:ascii="宋体" w:hAnsi="宋体" w:cs="宋体"/>
          <w:szCs w:val="21"/>
        </w:rPr>
        <w:t>………………………………………………………………………2</w:t>
      </w:r>
    </w:p>
    <w:p>
      <w:pPr>
        <w:spacing w:line="360" w:lineRule="auto"/>
        <w:jc w:val="both"/>
        <w:rPr>
          <w:rFonts w:hint="eastAsia" w:ascii="宋体" w:hAnsi="宋体" w:cs="宋体"/>
          <w:sz w:val="24"/>
        </w:rPr>
      </w:pPr>
      <w:r>
        <w:rPr>
          <w:rFonts w:hint="eastAsia" w:ascii="宋体" w:hAnsi="宋体" w:cs="宋体"/>
          <w:sz w:val="24"/>
          <w:lang w:val="en-US" w:eastAsia="zh-CN"/>
        </w:rPr>
        <w:t xml:space="preserve">    2</w:t>
      </w:r>
      <w:r>
        <w:rPr>
          <w:rFonts w:hint="eastAsia" w:ascii="宋体" w:hAnsi="宋体" w:cs="宋体"/>
          <w:sz w:val="24"/>
        </w:rPr>
        <w:t>.3□</w:t>
      </w:r>
      <w:r>
        <w:rPr>
          <w:rFonts w:hint="eastAsia" w:ascii="宋体" w:hAnsi="宋体" w:cs="宋体"/>
          <w:sz w:val="24"/>
          <w:lang w:eastAsia="zh-CN"/>
        </w:rPr>
        <w:t>主题营销环境分析</w:t>
      </w:r>
      <w:r>
        <w:rPr>
          <w:rFonts w:hint="eastAsia" w:ascii="宋体" w:hAnsi="宋体" w:cs="宋体"/>
          <w:szCs w:val="21"/>
        </w:rPr>
        <w:t>(宋体小4) ……………………………………………………………</w:t>
      </w:r>
      <w:r>
        <w:rPr>
          <w:rFonts w:hint="eastAsia" w:ascii="宋体" w:hAnsi="宋体" w:cs="宋体"/>
          <w:szCs w:val="21"/>
          <w:lang w:val="en-US" w:eastAsia="zh-CN"/>
        </w:rPr>
        <w:t>3</w:t>
      </w:r>
    </w:p>
    <w:p>
      <w:pPr>
        <w:spacing w:line="360" w:lineRule="auto"/>
        <w:rPr>
          <w:rFonts w:hint="eastAsia" w:ascii="黑体" w:hAnsi="黑体" w:eastAsia="黑体" w:cs="黑体"/>
          <w:sz w:val="28"/>
          <w:szCs w:val="28"/>
        </w:rPr>
      </w:pPr>
      <w:r>
        <w:rPr>
          <w:rFonts w:hint="eastAsia" w:ascii="黑体" w:hAnsi="黑体" w:eastAsia="黑体" w:cs="黑体"/>
          <w:sz w:val="28"/>
          <w:szCs w:val="28"/>
        </w:rPr>
        <w:t>3□</w:t>
      </w:r>
      <w:r>
        <w:rPr>
          <w:rFonts w:hint="eastAsia" w:ascii="黑体" w:hAnsi="黑体" w:eastAsia="黑体" w:cs="黑体"/>
          <w:sz w:val="28"/>
          <w:szCs w:val="28"/>
          <w:lang w:eastAsia="zh-CN"/>
        </w:rPr>
        <w:t>营销策划特点与创新点</w:t>
      </w:r>
      <w:r>
        <w:rPr>
          <w:rFonts w:hint="eastAsia" w:ascii="宋体" w:hAnsi="宋体" w:cs="宋体"/>
          <w:szCs w:val="21"/>
        </w:rPr>
        <w:t>(黑体4号)…………………………………………………………</w:t>
      </w:r>
      <w:r>
        <w:rPr>
          <w:rFonts w:hint="eastAsia" w:ascii="宋体" w:hAnsi="宋体" w:cs="宋体"/>
          <w:szCs w:val="21"/>
          <w:lang w:val="en-US" w:eastAsia="zh-CN"/>
        </w:rPr>
        <w:t>5</w:t>
      </w:r>
    </w:p>
    <w:p>
      <w:pPr>
        <w:spacing w:line="360" w:lineRule="auto"/>
        <w:jc w:val="distribute"/>
        <w:rPr>
          <w:rFonts w:hint="eastAsia" w:ascii="宋体" w:hAnsi="宋体" w:cs="宋体"/>
          <w:sz w:val="24"/>
        </w:rPr>
      </w:pPr>
      <w:r>
        <w:rPr>
          <w:rFonts w:hint="eastAsia" w:ascii="宋体" w:hAnsi="宋体" w:cs="宋体"/>
          <w:sz w:val="24"/>
        </w:rPr>
        <w:t>□□3.1□</w:t>
      </w:r>
      <w:r>
        <w:rPr>
          <w:rFonts w:hint="eastAsia" w:ascii="宋体" w:hAnsi="宋体" w:cs="宋体"/>
          <w:sz w:val="24"/>
          <w:lang w:eastAsia="zh-CN"/>
        </w:rPr>
        <w:t>特点</w:t>
      </w:r>
      <w:r>
        <w:rPr>
          <w:rFonts w:hint="eastAsia" w:ascii="宋体" w:hAnsi="宋体" w:cs="宋体"/>
          <w:szCs w:val="21"/>
        </w:rPr>
        <w:t>…………………………………………………………………………………………</w:t>
      </w:r>
      <w:r>
        <w:rPr>
          <w:rFonts w:hint="eastAsia" w:ascii="宋体" w:hAnsi="宋体" w:cs="宋体"/>
          <w:szCs w:val="21"/>
          <w:lang w:val="en-US" w:eastAsia="zh-CN"/>
        </w:rPr>
        <w:t>5</w:t>
      </w:r>
    </w:p>
    <w:p>
      <w:pPr>
        <w:spacing w:line="360" w:lineRule="auto"/>
        <w:ind w:firstLine="480"/>
        <w:jc w:val="distribute"/>
        <w:rPr>
          <w:rFonts w:hint="eastAsia" w:ascii="宋体" w:hAnsi="宋体" w:cs="宋体"/>
          <w:sz w:val="24"/>
        </w:rPr>
      </w:pPr>
      <w:r>
        <w:rPr>
          <w:rFonts w:hint="eastAsia" w:ascii="宋体" w:hAnsi="宋体" w:cs="宋体"/>
          <w:sz w:val="24"/>
        </w:rPr>
        <w:t>3.2□</w:t>
      </w:r>
      <w:r>
        <w:rPr>
          <w:rFonts w:hint="eastAsia" w:ascii="宋体" w:hAnsi="宋体" w:cs="宋体"/>
          <w:sz w:val="24"/>
          <w:lang w:eastAsia="zh-CN"/>
        </w:rPr>
        <w:t>创新点</w:t>
      </w:r>
      <w:r>
        <w:rPr>
          <w:rFonts w:hint="eastAsia" w:ascii="宋体" w:hAnsi="宋体" w:cs="宋体"/>
          <w:szCs w:val="21"/>
        </w:rPr>
        <w:t>……………………………………………………………………………………</w:t>
      </w:r>
      <w:r>
        <w:rPr>
          <w:rFonts w:hint="eastAsia" w:ascii="宋体" w:hAnsi="宋体" w:cs="宋体"/>
          <w:szCs w:val="21"/>
          <w:lang w:val="en-US" w:eastAsia="zh-CN"/>
        </w:rPr>
        <w:t>6</w:t>
      </w:r>
    </w:p>
    <w:p>
      <w:pPr>
        <w:spacing w:line="360" w:lineRule="auto"/>
        <w:jc w:val="distribute"/>
        <w:rPr>
          <w:rFonts w:hint="eastAsia" w:ascii="宋体" w:hAnsi="宋体" w:cs="宋体"/>
          <w:szCs w:val="21"/>
          <w:lang w:val="en-US" w:eastAsia="zh-CN"/>
        </w:rPr>
      </w:pPr>
      <w:r>
        <w:rPr>
          <w:rFonts w:hint="eastAsia" w:ascii="黑体" w:hAnsi="黑体" w:eastAsia="黑体" w:cs="黑体"/>
          <w:sz w:val="28"/>
          <w:szCs w:val="28"/>
          <w:lang w:val="en-US" w:eastAsia="zh-CN"/>
        </w:rPr>
        <w:t>4</w:t>
      </w:r>
      <w:r>
        <w:rPr>
          <w:rFonts w:hint="eastAsia" w:ascii="黑体" w:hAnsi="黑体" w:eastAsia="黑体" w:cs="黑体"/>
          <w:sz w:val="28"/>
          <w:szCs w:val="28"/>
        </w:rPr>
        <w:t>□</w:t>
      </w:r>
      <w:r>
        <w:rPr>
          <w:rFonts w:hint="eastAsia" w:ascii="黑体" w:hAnsi="黑体" w:eastAsia="黑体" w:cs="黑体"/>
          <w:sz w:val="28"/>
          <w:szCs w:val="28"/>
          <w:lang w:eastAsia="zh-CN"/>
        </w:rPr>
        <w:t>酒店主题营销策划具体方案</w:t>
      </w:r>
      <w:r>
        <w:rPr>
          <w:rFonts w:hint="eastAsia" w:ascii="宋体" w:hAnsi="宋体" w:cs="宋体"/>
          <w:szCs w:val="21"/>
        </w:rPr>
        <w:t>(黑体4号)…………………………………………………</w:t>
      </w:r>
      <w:r>
        <w:rPr>
          <w:rFonts w:hint="eastAsia" w:ascii="宋体" w:hAnsi="宋体" w:cs="宋体"/>
          <w:szCs w:val="21"/>
          <w:lang w:val="en-US" w:eastAsia="zh-CN"/>
        </w:rPr>
        <w:t>6</w:t>
      </w:r>
    </w:p>
    <w:p>
      <w:pPr>
        <w:spacing w:line="360" w:lineRule="auto"/>
        <w:jc w:val="distribute"/>
        <w:rPr>
          <w:rFonts w:hint="eastAsia" w:ascii="宋体" w:hAnsi="宋体" w:cs="宋体"/>
          <w:sz w:val="24"/>
        </w:rPr>
      </w:pPr>
      <w:r>
        <w:rPr>
          <w:rFonts w:hint="eastAsia" w:ascii="宋体" w:hAnsi="宋体" w:cs="宋体"/>
          <w:sz w:val="24"/>
          <w:lang w:val="en-US" w:eastAsia="zh-CN"/>
        </w:rPr>
        <w:t xml:space="preserve">    4</w:t>
      </w:r>
      <w:r>
        <w:rPr>
          <w:rFonts w:hint="eastAsia" w:ascii="宋体" w:hAnsi="宋体" w:cs="宋体"/>
          <w:sz w:val="24"/>
        </w:rPr>
        <w:t>.1□</w:t>
      </w:r>
      <w:r>
        <w:rPr>
          <w:rFonts w:hint="eastAsia" w:ascii="宋体" w:hAnsi="宋体" w:cs="宋体"/>
          <w:sz w:val="24"/>
          <w:lang w:eastAsia="zh-CN"/>
        </w:rPr>
        <w:t>营销策划概述</w:t>
      </w:r>
      <w:r>
        <w:rPr>
          <w:rFonts w:hint="eastAsia" w:ascii="宋体" w:hAnsi="宋体" w:cs="宋体"/>
          <w:szCs w:val="21"/>
        </w:rPr>
        <w:t>………………………………………………………………………………</w:t>
      </w:r>
      <w:r>
        <w:rPr>
          <w:rFonts w:hint="eastAsia" w:ascii="宋体" w:hAnsi="宋体" w:cs="宋体"/>
          <w:szCs w:val="21"/>
          <w:lang w:val="en-US" w:eastAsia="zh-CN"/>
        </w:rPr>
        <w:t>7</w:t>
      </w:r>
    </w:p>
    <w:p>
      <w:pPr>
        <w:spacing w:line="360" w:lineRule="auto"/>
        <w:ind w:firstLine="480"/>
        <w:jc w:val="distribute"/>
        <w:rPr>
          <w:rFonts w:hint="eastAsia" w:ascii="宋体" w:hAnsi="宋体" w:cs="宋体"/>
          <w:sz w:val="24"/>
        </w:rPr>
      </w:pPr>
      <w:r>
        <w:rPr>
          <w:rFonts w:hint="eastAsia" w:ascii="宋体" w:hAnsi="宋体" w:cs="宋体"/>
          <w:sz w:val="24"/>
          <w:lang w:val="en-US" w:eastAsia="zh-CN"/>
        </w:rPr>
        <w:t>4</w:t>
      </w:r>
      <w:r>
        <w:rPr>
          <w:rFonts w:hint="eastAsia" w:ascii="宋体" w:hAnsi="宋体" w:cs="宋体"/>
          <w:sz w:val="24"/>
        </w:rPr>
        <w:t>.2□</w:t>
      </w:r>
      <w:r>
        <w:rPr>
          <w:rFonts w:hint="eastAsia" w:ascii="宋体" w:hAnsi="宋体" w:cs="宋体"/>
          <w:sz w:val="24"/>
          <w:lang w:eastAsia="zh-CN"/>
        </w:rPr>
        <w:t>营销策略</w:t>
      </w:r>
      <w:r>
        <w:rPr>
          <w:rFonts w:hint="eastAsia" w:ascii="宋体" w:hAnsi="宋体" w:cs="宋体"/>
          <w:szCs w:val="21"/>
        </w:rPr>
        <w:t>……………………………………………………………………………………</w:t>
      </w:r>
      <w:r>
        <w:rPr>
          <w:rFonts w:hint="eastAsia" w:ascii="宋体" w:hAnsi="宋体" w:cs="宋体"/>
          <w:szCs w:val="21"/>
          <w:lang w:val="en-US" w:eastAsia="zh-CN"/>
        </w:rPr>
        <w:t>8</w:t>
      </w:r>
    </w:p>
    <w:p>
      <w:pPr>
        <w:spacing w:line="360" w:lineRule="auto"/>
        <w:jc w:val="center"/>
        <w:rPr>
          <w:rFonts w:hint="eastAsia" w:ascii="宋体" w:hAnsi="宋体" w:cs="宋体"/>
          <w:sz w:val="24"/>
        </w:rPr>
      </w:pPr>
      <w:r>
        <w:rPr>
          <w:rFonts w:hint="eastAsia" w:ascii="宋体" w:hAnsi="宋体" w:cs="宋体"/>
          <w:sz w:val="24"/>
        </w:rPr>
        <w:t>……</w:t>
      </w:r>
    </w:p>
    <w:p>
      <w:pPr>
        <w:spacing w:line="360" w:lineRule="auto"/>
        <w:jc w:val="center"/>
        <w:rPr>
          <w:rFonts w:hint="eastAsia" w:ascii="宋体" w:hAnsi="宋体" w:cs="宋体"/>
          <w:sz w:val="24"/>
        </w:rPr>
      </w:pPr>
      <w:r>
        <w:rPr>
          <w:rFonts w:hint="eastAsia" w:ascii="宋体" w:hAnsi="宋体" w:cs="宋体"/>
          <w:sz w:val="24"/>
        </w:rPr>
        <w:t>……</w:t>
      </w:r>
    </w:p>
    <w:p>
      <w:pPr>
        <w:spacing w:line="360" w:lineRule="auto"/>
        <w:jc w:val="center"/>
        <w:rPr>
          <w:rFonts w:hint="eastAsia" w:ascii="宋体" w:hAnsi="宋体" w:cs="宋体"/>
          <w:sz w:val="24"/>
        </w:rPr>
      </w:pPr>
      <w:r>
        <w:rPr>
          <w:rFonts w:hint="eastAsia" w:ascii="宋体" w:hAnsi="宋体" w:cs="宋体"/>
          <w:sz w:val="24"/>
        </w:rPr>
        <w:t>……</w:t>
      </w:r>
    </w:p>
    <w:p>
      <w:pPr>
        <w:spacing w:line="360" w:lineRule="auto"/>
        <w:jc w:val="center"/>
        <w:rPr>
          <w:rFonts w:hint="eastAsia" w:ascii="宋体" w:hAnsi="宋体" w:cs="宋体"/>
          <w:sz w:val="24"/>
        </w:rPr>
      </w:pPr>
      <w:r>
        <w:rPr>
          <w:rFonts w:hint="eastAsia" w:ascii="宋体" w:hAnsi="宋体" w:cs="宋体"/>
          <w:szCs w:val="21"/>
          <w:lang w:val="en-US" w:eastAsia="zh-CN"/>
        </w:rPr>
        <w:t>（这部分可根据策划书具体内容列目录）</w:t>
      </w:r>
    </w:p>
    <w:p>
      <w:pPr>
        <w:spacing w:line="360" w:lineRule="auto"/>
        <w:jc w:val="both"/>
        <w:rPr>
          <w:rFonts w:hint="eastAsia" w:ascii="宋体" w:hAnsi="宋体" w:cs="宋体"/>
          <w:szCs w:val="21"/>
          <w:lang w:val="en-US" w:eastAsia="zh-CN"/>
        </w:rPr>
      </w:pPr>
    </w:p>
    <w:p>
      <w:pPr>
        <w:spacing w:line="360" w:lineRule="auto"/>
        <w:jc w:val="distribute"/>
        <w:rPr>
          <w:rFonts w:hint="eastAsia" w:ascii="宋体" w:hAnsi="宋体" w:cs="宋体"/>
          <w:szCs w:val="21"/>
          <w:lang w:val="en-US" w:eastAsia="zh-CN"/>
        </w:rPr>
      </w:pPr>
      <w:r>
        <w:rPr>
          <w:rFonts w:hint="eastAsia" w:ascii="黑体" w:hAnsi="黑体" w:eastAsia="黑体" w:cs="黑体"/>
          <w:sz w:val="28"/>
          <w:szCs w:val="28"/>
          <w:lang w:val="en-US" w:eastAsia="zh-CN"/>
        </w:rPr>
        <w:t>5</w:t>
      </w:r>
      <w:r>
        <w:rPr>
          <w:rFonts w:hint="eastAsia" w:ascii="黑体" w:hAnsi="黑体" w:eastAsia="黑体" w:cs="黑体"/>
          <w:sz w:val="28"/>
          <w:szCs w:val="28"/>
        </w:rPr>
        <w:t>□</w:t>
      </w:r>
      <w:r>
        <w:rPr>
          <w:rFonts w:hint="eastAsia" w:ascii="黑体" w:hAnsi="黑体" w:eastAsia="黑体" w:cs="黑体"/>
          <w:sz w:val="28"/>
          <w:szCs w:val="28"/>
          <w:lang w:eastAsia="zh-CN"/>
        </w:rPr>
        <w:t>费用预算</w:t>
      </w:r>
      <w:r>
        <w:rPr>
          <w:rFonts w:hint="eastAsia" w:ascii="宋体" w:hAnsi="宋体" w:cs="宋体"/>
          <w:szCs w:val="21"/>
        </w:rPr>
        <w:t>(黑体4号)…………………………………………………</w:t>
      </w:r>
      <w:r>
        <w:rPr>
          <w:rFonts w:hint="eastAsia" w:ascii="宋体" w:hAnsi="宋体" w:cs="宋体"/>
          <w:szCs w:val="21"/>
          <w:lang w:val="en-US" w:eastAsia="zh-CN"/>
        </w:rPr>
        <w:t>10</w:t>
      </w:r>
    </w:p>
    <w:p>
      <w:pPr>
        <w:spacing w:line="360" w:lineRule="auto"/>
        <w:jc w:val="center"/>
        <w:rPr>
          <w:rFonts w:hint="eastAsia" w:ascii="宋体" w:hAnsi="宋体" w:cs="宋体"/>
          <w:sz w:val="24"/>
        </w:rPr>
      </w:pPr>
      <w:r>
        <w:rPr>
          <w:rFonts w:hint="eastAsia" w:ascii="宋体" w:hAnsi="宋体" w:cs="宋体"/>
          <w:sz w:val="24"/>
        </w:rPr>
        <w:t>……</w:t>
      </w:r>
    </w:p>
    <w:p>
      <w:pPr>
        <w:spacing w:line="360" w:lineRule="auto"/>
        <w:jc w:val="center"/>
        <w:rPr>
          <w:rFonts w:hint="eastAsia" w:ascii="宋体" w:hAnsi="宋体" w:cs="宋体"/>
          <w:sz w:val="24"/>
        </w:rPr>
      </w:pPr>
      <w:r>
        <w:rPr>
          <w:rFonts w:hint="eastAsia" w:ascii="宋体" w:hAnsi="宋体" w:cs="宋体"/>
          <w:sz w:val="24"/>
        </w:rPr>
        <w:t>……</w:t>
      </w:r>
    </w:p>
    <w:p>
      <w:pPr>
        <w:spacing w:line="360" w:lineRule="auto"/>
        <w:jc w:val="center"/>
        <w:rPr>
          <w:rFonts w:hint="eastAsia" w:ascii="宋体" w:hAnsi="宋体" w:cs="宋体"/>
          <w:szCs w:val="21"/>
          <w:lang w:val="en-US" w:eastAsia="zh-CN"/>
        </w:rPr>
      </w:pPr>
      <w:r>
        <w:rPr>
          <w:rFonts w:hint="eastAsia" w:ascii="宋体" w:hAnsi="宋体" w:cs="宋体"/>
          <w:sz w:val="24"/>
        </w:rPr>
        <w:t>……</w:t>
      </w:r>
    </w:p>
    <w:p>
      <w:pPr>
        <w:spacing w:line="360" w:lineRule="auto"/>
        <w:jc w:val="distribute"/>
        <w:rPr>
          <w:rFonts w:hint="eastAsia" w:ascii="宋体" w:hAnsi="宋体" w:cs="宋体"/>
          <w:szCs w:val="21"/>
          <w:lang w:val="en-US" w:eastAsia="zh-CN"/>
        </w:rPr>
      </w:pPr>
      <w:r>
        <w:rPr>
          <w:rFonts w:hint="eastAsia" w:ascii="黑体" w:hAnsi="黑体" w:eastAsia="黑体" w:cs="黑体"/>
          <w:sz w:val="28"/>
          <w:szCs w:val="28"/>
          <w:lang w:val="en-US" w:eastAsia="zh-CN"/>
        </w:rPr>
        <w:t>6</w:t>
      </w:r>
      <w:r>
        <w:rPr>
          <w:rFonts w:hint="eastAsia" w:ascii="黑体" w:hAnsi="黑体" w:eastAsia="黑体" w:cs="黑体"/>
          <w:sz w:val="28"/>
          <w:szCs w:val="28"/>
        </w:rPr>
        <w:t>□</w:t>
      </w:r>
      <w:r>
        <w:rPr>
          <w:rFonts w:hint="eastAsia" w:ascii="黑体" w:hAnsi="黑体" w:eastAsia="黑体" w:cs="黑体"/>
          <w:sz w:val="28"/>
          <w:szCs w:val="28"/>
          <w:lang w:eastAsia="zh-CN"/>
        </w:rPr>
        <w:t>预期效益</w:t>
      </w:r>
      <w:r>
        <w:rPr>
          <w:rFonts w:hint="eastAsia" w:ascii="宋体" w:hAnsi="宋体" w:cs="宋体"/>
          <w:szCs w:val="21"/>
        </w:rPr>
        <w:t>(黑体4号)…………………………………………………</w:t>
      </w:r>
      <w:r>
        <w:rPr>
          <w:rFonts w:hint="eastAsia" w:ascii="宋体" w:hAnsi="宋体" w:cs="宋体"/>
          <w:szCs w:val="21"/>
          <w:lang w:val="en-US" w:eastAsia="zh-CN"/>
        </w:rPr>
        <w:t>11</w:t>
      </w:r>
    </w:p>
    <w:p>
      <w:pPr>
        <w:spacing w:line="360" w:lineRule="auto"/>
        <w:jc w:val="both"/>
        <w:rPr>
          <w:rFonts w:hint="eastAsia" w:ascii="宋体" w:hAnsi="宋体" w:cs="宋体"/>
          <w:szCs w:val="21"/>
          <w:lang w:val="en-US" w:eastAsia="zh-CN"/>
        </w:rPr>
      </w:pPr>
    </w:p>
    <w:p>
      <w:pPr>
        <w:spacing w:line="360" w:lineRule="auto"/>
        <w:jc w:val="center"/>
        <w:rPr>
          <w:rFonts w:hint="eastAsia" w:ascii="宋体" w:hAnsi="宋体" w:cs="宋体"/>
          <w:sz w:val="24"/>
        </w:rPr>
      </w:pPr>
      <w:r>
        <w:rPr>
          <w:rFonts w:hint="eastAsia" w:ascii="宋体" w:hAnsi="宋体" w:cs="宋体"/>
          <w:sz w:val="24"/>
        </w:rPr>
        <w:t>……</w:t>
      </w:r>
    </w:p>
    <w:p>
      <w:pPr>
        <w:spacing w:line="360" w:lineRule="auto"/>
        <w:jc w:val="center"/>
        <w:rPr>
          <w:rFonts w:hint="eastAsia" w:ascii="宋体" w:hAnsi="宋体" w:cs="宋体"/>
          <w:sz w:val="24"/>
        </w:rPr>
      </w:pPr>
      <w:r>
        <w:rPr>
          <w:rFonts w:hint="eastAsia" w:ascii="宋体" w:hAnsi="宋体" w:cs="宋体"/>
          <w:sz w:val="24"/>
        </w:rPr>
        <w:t>……</w:t>
      </w:r>
    </w:p>
    <w:p>
      <w:pPr>
        <w:spacing w:line="360" w:lineRule="auto"/>
        <w:jc w:val="center"/>
        <w:rPr>
          <w:rFonts w:hint="eastAsia" w:ascii="宋体" w:hAnsi="宋体" w:cs="宋体"/>
          <w:sz w:val="24"/>
        </w:rPr>
      </w:pPr>
      <w:r>
        <w:rPr>
          <w:rFonts w:hint="eastAsia" w:ascii="宋体" w:hAnsi="宋体" w:cs="宋体"/>
          <w:sz w:val="24"/>
        </w:rPr>
        <w:t>……</w:t>
      </w:r>
    </w:p>
    <w:p>
      <w:pPr>
        <w:spacing w:line="360" w:lineRule="auto"/>
        <w:jc w:val="distribute"/>
        <w:rPr>
          <w:rFonts w:ascii="宋体" w:hAnsi="宋体" w:cs="宋体"/>
          <w:szCs w:val="21"/>
        </w:rPr>
        <w:sectPr>
          <w:footerReference r:id="rId3" w:type="default"/>
          <w:pgSz w:w="11907" w:h="16840"/>
          <w:pgMar w:top="1418" w:right="1418" w:bottom="1418" w:left="1418" w:header="851" w:footer="992" w:gutter="0"/>
          <w:pgNumType w:fmt="upperRoman" w:start="1"/>
          <w:cols w:space="720" w:num="1"/>
          <w:docGrid w:linePitch="350" w:charSpace="-2663"/>
        </w:sectPr>
      </w:pPr>
    </w:p>
    <w:p>
      <w:pPr>
        <w:spacing w:line="460" w:lineRule="atLeast"/>
        <w:rPr>
          <w:rFonts w:hint="eastAsia" w:ascii="宋体" w:hAnsi="宋体" w:cs="宋体"/>
          <w:sz w:val="24"/>
        </w:rPr>
      </w:pPr>
      <w:r>
        <w:rPr>
          <w:rFonts w:hint="eastAsia" w:ascii="宋体" w:hAnsi="宋体" w:cs="宋体"/>
          <w:sz w:val="24"/>
          <w:lang w:eastAsia="zh-CN"/>
        </w:rPr>
        <w:t>文案</w:t>
      </w:r>
      <w:r>
        <w:rPr>
          <w:rFonts w:hint="eastAsia" w:ascii="宋体" w:hAnsi="宋体" w:cs="宋体"/>
          <w:sz w:val="24"/>
        </w:rPr>
        <w:t>结构示例：</w:t>
      </w:r>
    </w:p>
    <w:p>
      <w:pPr>
        <w:spacing w:line="360" w:lineRule="exact"/>
        <w:jc w:val="center"/>
        <w:rPr>
          <w:rFonts w:hint="eastAsia"/>
          <w:b w:val="0"/>
          <w:bCs w:val="0"/>
          <w:sz w:val="32"/>
          <w:szCs w:val="32"/>
        </w:rPr>
      </w:pPr>
      <w:r>
        <w:rPr>
          <w:rFonts w:hint="eastAsia" w:ascii="宋体" w:hAnsi="宋体" w:cs="宋体"/>
          <w:b w:val="0"/>
          <w:bCs w:val="0"/>
          <w:sz w:val="36"/>
          <w:szCs w:val="36"/>
        </w:rPr>
        <w:t xml:space="preserve"> </w:t>
      </w:r>
      <w:r>
        <w:rPr>
          <w:rFonts w:hint="eastAsia" w:ascii="黑体" w:hAnsi="黑体" w:eastAsia="黑体"/>
          <w:b w:val="0"/>
          <w:bCs w:val="0"/>
          <w:sz w:val="36"/>
          <w:szCs w:val="36"/>
          <w:lang w:val="en-US" w:eastAsia="zh-CN"/>
        </w:rPr>
        <w:t>**</w:t>
      </w:r>
      <w:r>
        <w:rPr>
          <w:rFonts w:hint="eastAsia" w:ascii="黑体" w:hAnsi="黑体" w:eastAsia="黑体"/>
          <w:b w:val="0"/>
          <w:bCs w:val="0"/>
          <w:sz w:val="36"/>
          <w:szCs w:val="36"/>
        </w:rPr>
        <w:t>酒店</w:t>
      </w:r>
      <w:r>
        <w:rPr>
          <w:rFonts w:hint="eastAsia" w:ascii="黑体" w:hAnsi="黑体" w:eastAsia="黑体"/>
          <w:b w:val="0"/>
          <w:bCs w:val="0"/>
          <w:sz w:val="36"/>
          <w:szCs w:val="36"/>
          <w:lang w:val="en-US" w:eastAsia="zh-CN"/>
        </w:rPr>
        <w:t>**</w:t>
      </w:r>
      <w:r>
        <w:rPr>
          <w:rFonts w:hint="eastAsia" w:ascii="黑体" w:hAnsi="黑体" w:eastAsia="黑体"/>
          <w:b w:val="0"/>
          <w:bCs w:val="0"/>
          <w:sz w:val="36"/>
          <w:szCs w:val="36"/>
        </w:rPr>
        <w:t>营销策划书</w:t>
      </w:r>
      <w:r>
        <w:rPr>
          <w:rFonts w:hint="eastAsia" w:ascii="宋体" w:hAnsi="宋体" w:eastAsia="宋体" w:cs="宋体"/>
          <w:b w:val="0"/>
          <w:bCs w:val="0"/>
          <w:sz w:val="21"/>
          <w:szCs w:val="21"/>
          <w:lang w:eastAsia="zh-CN"/>
        </w:rPr>
        <w:t>（黑体小</w:t>
      </w:r>
      <w:r>
        <w:rPr>
          <w:rFonts w:hint="eastAsia" w:ascii="宋体" w:hAnsi="宋体" w:eastAsia="宋体" w:cs="宋体"/>
          <w:b w:val="0"/>
          <w:bCs w:val="0"/>
          <w:sz w:val="21"/>
          <w:szCs w:val="21"/>
          <w:lang w:val="en-US" w:eastAsia="zh-CN"/>
        </w:rPr>
        <w:t>2号</w:t>
      </w:r>
      <w:r>
        <w:rPr>
          <w:rFonts w:hint="eastAsia" w:ascii="宋体" w:hAnsi="宋体" w:eastAsia="宋体" w:cs="宋体"/>
          <w:b w:val="0"/>
          <w:bCs w:val="0"/>
          <w:sz w:val="21"/>
          <w:szCs w:val="21"/>
          <w:lang w:eastAsia="zh-CN"/>
        </w:rPr>
        <w:t>）</w:t>
      </w:r>
    </w:p>
    <w:p>
      <w:pPr>
        <w:spacing w:line="460" w:lineRule="exact"/>
        <w:jc w:val="left"/>
        <w:rPr>
          <w:rFonts w:hint="eastAsia" w:ascii="宋体" w:hAnsi="宋体" w:cs="宋体"/>
        </w:rPr>
      </w:pPr>
      <w:r>
        <w:rPr>
          <w:rFonts w:hint="eastAsia" w:ascii="黑体" w:hAnsi="黑体" w:eastAsia="黑体" w:cs="黑体"/>
          <w:sz w:val="30"/>
          <w:szCs w:val="30"/>
        </w:rPr>
        <w:t>1□</w:t>
      </w:r>
      <w:r>
        <w:rPr>
          <w:rFonts w:hint="eastAsia" w:ascii="黑体" w:hAnsi="黑体" w:eastAsia="黑体" w:cs="黑体"/>
          <w:sz w:val="30"/>
          <w:szCs w:val="30"/>
          <w:lang w:eastAsia="zh-CN"/>
        </w:rPr>
        <w:t>前言</w:t>
      </w:r>
      <w:r>
        <w:rPr>
          <w:rFonts w:hint="eastAsia" w:ascii="宋体" w:hAnsi="宋体" w:cs="宋体"/>
        </w:rPr>
        <w:t>（黑体</w:t>
      </w:r>
      <w:r>
        <w:rPr>
          <w:rFonts w:hint="eastAsia" w:ascii="宋体" w:hAnsi="宋体" w:cs="宋体"/>
          <w:lang w:eastAsia="zh-CN"/>
        </w:rPr>
        <w:t>小</w:t>
      </w:r>
      <w:r>
        <w:rPr>
          <w:rFonts w:hint="eastAsia" w:ascii="宋体" w:hAnsi="宋体" w:cs="宋体"/>
          <w:lang w:val="en-US" w:eastAsia="zh-CN"/>
        </w:rPr>
        <w:t>3号</w:t>
      </w:r>
      <w:r>
        <w:rPr>
          <w:rFonts w:hint="eastAsia" w:ascii="宋体" w:hAnsi="宋体" w:cs="宋体"/>
        </w:rPr>
        <w:t>）（一级标题段前为0.</w:t>
      </w:r>
      <w:r>
        <w:rPr>
          <w:rFonts w:hint="eastAsia" w:ascii="宋体" w:hAnsi="宋体" w:cs="宋体"/>
          <w:lang w:val="en-US" w:eastAsia="zh-CN"/>
        </w:rPr>
        <w:t>5</w:t>
      </w:r>
      <w:r>
        <w:rPr>
          <w:rFonts w:hint="eastAsia" w:ascii="宋体" w:hAnsi="宋体" w:cs="宋体"/>
        </w:rPr>
        <w:t>行、段后为0.5行）</w:t>
      </w:r>
    </w:p>
    <w:p>
      <w:pPr>
        <w:spacing w:line="460" w:lineRule="exact"/>
        <w:rPr>
          <w:rFonts w:hint="eastAsia" w:ascii="宋体" w:hAnsi="宋体" w:cs="宋体"/>
        </w:rPr>
      </w:pPr>
      <w:r>
        <w:rPr>
          <w:rFonts w:hint="eastAsia" w:ascii="宋体" w:hAnsi="宋体" w:cs="宋体"/>
          <w:lang w:val="en-US" w:eastAsia="zh-CN"/>
        </w:rPr>
        <w:t xml:space="preserve">  </w:t>
      </w:r>
      <w:r>
        <w:rPr>
          <w:rFonts w:hint="eastAsia" w:ascii="宋体" w:hAnsi="宋体" w:cs="宋体"/>
        </w:rPr>
        <w:t>.......</w:t>
      </w:r>
      <w:r>
        <w:rPr>
          <w:rFonts w:hint="eastAsia" w:ascii="宋体" w:hAnsi="宋体" w:eastAsia="宋体" w:cs="宋体"/>
          <w:sz w:val="24"/>
          <w:szCs w:val="24"/>
          <w:lang w:val="en-US" w:eastAsia="zh-CN"/>
        </w:rPr>
        <w:t>***</w:t>
      </w:r>
      <w:r>
        <w:rPr>
          <w:rFonts w:hint="eastAsia" w:ascii="宋体" w:hAnsi="宋体" w:eastAsia="宋体" w:cs="宋体"/>
          <w:sz w:val="24"/>
          <w:szCs w:val="24"/>
        </w:rPr>
        <w:t>大酒店将为您和您的恋人营造独特的西方情人文化氛围，</w:t>
      </w:r>
      <w:r>
        <w:rPr>
          <w:rFonts w:hint="eastAsia" w:ascii="宋体" w:hAnsi="宋体" w:cs="宋体"/>
        </w:rPr>
        <w:t>.......（宋体小4，正文行间距固定23磅，字符间距为标准）</w:t>
      </w:r>
    </w:p>
    <w:p>
      <w:pPr>
        <w:spacing w:line="460" w:lineRule="exact"/>
        <w:jc w:val="center"/>
        <w:rPr>
          <w:rFonts w:hint="eastAsia" w:ascii="宋体" w:hAnsi="宋体" w:cs="宋体"/>
        </w:rPr>
      </w:pPr>
      <w:r>
        <w:rPr>
          <w:rFonts w:hint="eastAsia" w:ascii="宋体" w:hAnsi="宋体" w:cs="宋体"/>
        </w:rPr>
        <w:t>.......</w:t>
      </w:r>
    </w:p>
    <w:p>
      <w:pPr>
        <w:spacing w:before="192" w:beforeLines="80" w:after="120" w:afterLines="50" w:line="460" w:lineRule="exact"/>
        <w:rPr>
          <w:rFonts w:hint="eastAsia" w:ascii="宋体" w:hAnsi="宋体" w:cs="宋体" w:eastAsiaTheme="minorEastAsia"/>
          <w:sz w:val="24"/>
          <w:lang w:eastAsia="zh-CN"/>
        </w:rPr>
      </w:pPr>
      <w:r>
        <w:rPr>
          <w:rFonts w:hint="eastAsia" w:ascii="黑体" w:hAnsi="黑体" w:eastAsia="黑体" w:cs="黑体"/>
          <w:sz w:val="30"/>
          <w:szCs w:val="30"/>
        </w:rPr>
        <w:t>2□</w:t>
      </w:r>
      <w:r>
        <w:rPr>
          <w:rFonts w:hint="eastAsia" w:ascii="黑体" w:hAnsi="黑体" w:eastAsia="黑体" w:cs="黑体"/>
          <w:sz w:val="30"/>
          <w:szCs w:val="30"/>
          <w:lang w:eastAsia="zh-CN"/>
        </w:rPr>
        <w:t>酒店主题营销策划背景分析</w:t>
      </w:r>
      <w:r>
        <w:rPr>
          <w:rFonts w:hint="eastAsia" w:ascii="宋体" w:hAnsi="宋体" w:cs="宋体"/>
        </w:rPr>
        <w:t>（黑体小</w:t>
      </w:r>
      <w:r>
        <w:rPr>
          <w:rFonts w:hint="eastAsia" w:ascii="宋体" w:hAnsi="宋体" w:cs="宋体"/>
          <w:lang w:val="en-US" w:eastAsia="zh-CN"/>
        </w:rPr>
        <w:t>3号</w:t>
      </w:r>
      <w:r>
        <w:rPr>
          <w:rFonts w:hint="eastAsia" w:ascii="宋体" w:hAnsi="宋体" w:cs="宋体"/>
        </w:rPr>
        <w:t>）</w:t>
      </w:r>
    </w:p>
    <w:p>
      <w:pPr>
        <w:spacing w:line="460" w:lineRule="exact"/>
        <w:rPr>
          <w:rFonts w:hint="eastAsia" w:ascii="宋体" w:hAnsi="宋体" w:cs="宋体"/>
        </w:rPr>
      </w:pPr>
      <w:r>
        <w:rPr>
          <w:rFonts w:hint="eastAsia" w:ascii="黑体" w:hAnsi="黑体" w:eastAsia="黑体" w:cs="黑体"/>
          <w:sz w:val="28"/>
          <w:szCs w:val="28"/>
        </w:rPr>
        <w:t>□□2.1□</w:t>
      </w:r>
      <w:r>
        <w:rPr>
          <w:rFonts w:hint="eastAsia" w:ascii="黑体" w:hAnsi="黑体" w:eastAsia="黑体" w:cs="黑体"/>
          <w:sz w:val="28"/>
          <w:szCs w:val="28"/>
          <w:lang w:eastAsia="zh-CN"/>
        </w:rPr>
        <w:t>酒店内部资源条件分析</w:t>
      </w:r>
      <w:r>
        <w:rPr>
          <w:rFonts w:hint="eastAsia" w:ascii="宋体" w:hAnsi="宋体" w:cs="宋体"/>
        </w:rPr>
        <w:t>（黑体4号）</w:t>
      </w:r>
    </w:p>
    <w:p>
      <w:pPr>
        <w:spacing w:line="460" w:lineRule="exact"/>
        <w:rPr>
          <w:rFonts w:hint="eastAsia" w:ascii="宋体" w:hAnsi="宋体" w:cs="宋体"/>
          <w:sz w:val="24"/>
          <w:lang w:val="en-US" w:eastAsia="zh-CN"/>
        </w:rPr>
      </w:pPr>
      <w:r>
        <w:rPr>
          <w:rFonts w:hint="eastAsia" w:ascii="宋体" w:hAnsi="宋体" w:cs="宋体"/>
          <w:sz w:val="24"/>
        </w:rPr>
        <w:t>□□</w:t>
      </w:r>
      <w:r>
        <w:rPr>
          <w:rFonts w:hint="eastAsia" w:ascii="宋体" w:hAnsi="宋体" w:cs="宋体"/>
          <w:sz w:val="24"/>
          <w:lang w:val="en-US" w:eastAsia="zh-CN"/>
        </w:rPr>
        <w:t xml:space="preserve"> </w:t>
      </w:r>
      <w:r>
        <w:rPr>
          <w:rFonts w:hint="eastAsia" w:ascii="黑体" w:hAnsi="黑体" w:eastAsia="黑体" w:cs="黑体"/>
          <w:sz w:val="24"/>
          <w:lang w:val="en-US" w:eastAsia="zh-CN"/>
        </w:rPr>
        <w:t>2.1.1</w:t>
      </w:r>
      <w:r>
        <w:rPr>
          <w:rFonts w:hint="eastAsia" w:ascii="黑体" w:hAnsi="黑体" w:eastAsia="黑体" w:cs="黑体"/>
          <w:bCs/>
          <w:sz w:val="24"/>
        </w:rPr>
        <w:t>□</w:t>
      </w:r>
      <w:r>
        <w:rPr>
          <w:rFonts w:hint="eastAsia" w:ascii="黑体" w:hAnsi="黑体" w:eastAsia="黑体" w:cs="黑体"/>
          <w:sz w:val="24"/>
          <w:lang w:val="en-US" w:eastAsia="zh-CN"/>
        </w:rPr>
        <w:t>酒店位置</w:t>
      </w:r>
      <w:r>
        <w:rPr>
          <w:rFonts w:hint="eastAsia" w:ascii="宋体" w:hAnsi="宋体" w:cs="宋体"/>
        </w:rPr>
        <w:t>（黑体小4号）</w:t>
      </w:r>
    </w:p>
    <w:p>
      <w:pPr>
        <w:spacing w:line="460" w:lineRule="exact"/>
        <w:rPr>
          <w:rFonts w:hint="eastAsia" w:ascii="宋体" w:hAnsi="宋体" w:cs="宋体"/>
          <w:sz w:val="24"/>
          <w:lang w:val="en-US" w:eastAsia="zh-CN"/>
        </w:rPr>
      </w:pPr>
      <w:r>
        <w:rPr>
          <w:rFonts w:hint="eastAsia" w:ascii="宋体" w:hAnsi="宋体" w:cs="宋体"/>
          <w:sz w:val="24"/>
        </w:rPr>
        <w:t>□□</w:t>
      </w:r>
      <w:r>
        <w:rPr>
          <w:rFonts w:hint="eastAsia" w:ascii="宋体" w:hAnsi="宋体" w:eastAsia="宋体" w:cs="宋体"/>
          <w:sz w:val="24"/>
          <w:szCs w:val="24"/>
          <w:lang w:val="en-US" w:eastAsia="zh-CN"/>
        </w:rPr>
        <w:t>**酒店</w:t>
      </w:r>
      <w:r>
        <w:rPr>
          <w:rFonts w:hint="eastAsia" w:ascii="宋体" w:hAnsi="宋体" w:eastAsia="宋体" w:cs="宋体"/>
          <w:sz w:val="24"/>
          <w:szCs w:val="24"/>
        </w:rPr>
        <w:t>座落于星城东部商圈的繁华商业中心，</w:t>
      </w:r>
      <w:r>
        <w:rPr>
          <w:rFonts w:hint="eastAsia" w:ascii="宋体" w:hAnsi="宋体" w:cs="宋体"/>
          <w:sz w:val="24"/>
        </w:rPr>
        <w:t>……………</w:t>
      </w:r>
      <w:r>
        <w:rPr>
          <w:rFonts w:hint="eastAsia" w:ascii="宋体" w:hAnsi="宋体" w:cs="宋体"/>
        </w:rPr>
        <w:t>（宋体小4，正文行间距固定23磅，字符间距为标准）</w:t>
      </w:r>
    </w:p>
    <w:p>
      <w:pPr>
        <w:spacing w:line="460" w:lineRule="exact"/>
        <w:rPr>
          <w:rFonts w:hint="eastAsia" w:ascii="宋体" w:hAnsi="宋体" w:cs="宋体"/>
          <w:sz w:val="24"/>
          <w:lang w:val="en-US" w:eastAsia="zh-CN"/>
        </w:rPr>
      </w:pPr>
      <w:r>
        <w:rPr>
          <w:rFonts w:hint="eastAsia" w:ascii="宋体" w:hAnsi="宋体" w:cs="宋体"/>
          <w:sz w:val="24"/>
        </w:rPr>
        <w:t>□□</w:t>
      </w:r>
      <w:r>
        <w:rPr>
          <w:rFonts w:hint="eastAsia" w:ascii="宋体" w:hAnsi="宋体" w:cs="宋体"/>
          <w:sz w:val="24"/>
          <w:lang w:val="en-US" w:eastAsia="zh-CN"/>
        </w:rPr>
        <w:t xml:space="preserve"> </w:t>
      </w:r>
      <w:r>
        <w:rPr>
          <w:rFonts w:hint="eastAsia" w:ascii="黑体" w:hAnsi="黑体" w:eastAsia="黑体" w:cs="黑体"/>
          <w:sz w:val="24"/>
          <w:lang w:val="en-US" w:eastAsia="zh-CN"/>
        </w:rPr>
        <w:t>2.1.2</w:t>
      </w:r>
      <w:r>
        <w:rPr>
          <w:rFonts w:hint="eastAsia" w:ascii="黑体" w:hAnsi="黑体" w:eastAsia="黑体" w:cs="黑体"/>
          <w:bCs/>
          <w:sz w:val="24"/>
        </w:rPr>
        <w:t>□</w:t>
      </w:r>
      <w:r>
        <w:rPr>
          <w:rFonts w:hint="eastAsia" w:ascii="黑体" w:hAnsi="黑体" w:eastAsia="黑体" w:cs="黑体"/>
          <w:sz w:val="24"/>
          <w:lang w:val="en-US" w:eastAsia="zh-CN"/>
        </w:rPr>
        <w:t>酒店硬件和服务特色</w:t>
      </w:r>
      <w:r>
        <w:rPr>
          <w:rFonts w:hint="eastAsia" w:ascii="宋体" w:hAnsi="宋体" w:cs="宋体"/>
        </w:rPr>
        <w:t>（黑体小4号）</w:t>
      </w:r>
    </w:p>
    <w:p>
      <w:pPr>
        <w:spacing w:line="460" w:lineRule="exact"/>
        <w:rPr>
          <w:rFonts w:hint="eastAsia" w:ascii="宋体" w:hAnsi="宋体" w:cs="宋体"/>
        </w:rPr>
      </w:pPr>
      <w:r>
        <w:rPr>
          <w:rFonts w:hint="eastAsia" w:ascii="宋体" w:hAnsi="宋体" w:cs="宋体"/>
          <w:sz w:val="24"/>
        </w:rPr>
        <w:t>□□</w:t>
      </w:r>
      <w:r>
        <w:rPr>
          <w:rFonts w:hint="eastAsia" w:ascii="宋体" w:hAnsi="宋体" w:eastAsia="宋体" w:cs="宋体"/>
          <w:sz w:val="24"/>
          <w:szCs w:val="24"/>
          <w:lang w:val="en-US" w:eastAsia="zh-CN"/>
        </w:rPr>
        <w:t xml:space="preserve">**酒店是由大酒店、***洗浴中心、***大剧院组成的综合性营业场所，…………… </w:t>
      </w:r>
      <w:r>
        <w:rPr>
          <w:rFonts w:hint="eastAsia" w:ascii="宋体" w:hAnsi="宋体" w:cs="宋体"/>
          <w:sz w:val="24"/>
        </w:rPr>
        <w:t xml:space="preserve"> </w:t>
      </w:r>
      <w:r>
        <w:rPr>
          <w:rFonts w:hint="eastAsia" w:ascii="宋体" w:hAnsi="宋体" w:cs="宋体"/>
        </w:rPr>
        <w:t xml:space="preserve">（宋体小4，正文行间距固定23磅，字符间距为标准） </w:t>
      </w:r>
    </w:p>
    <w:p>
      <w:pPr>
        <w:spacing w:line="460" w:lineRule="exact"/>
        <w:jc w:val="center"/>
        <w:rPr>
          <w:rFonts w:hint="eastAsia" w:ascii="宋体" w:hAnsi="宋体" w:cs="宋体"/>
        </w:rPr>
      </w:pPr>
      <w:r>
        <w:rPr>
          <w:rFonts w:hint="eastAsia" w:ascii="宋体" w:hAnsi="宋体" w:cs="宋体"/>
        </w:rPr>
        <w:t>.......</w:t>
      </w:r>
    </w:p>
    <w:p>
      <w:pPr>
        <w:spacing w:line="460" w:lineRule="exact"/>
        <w:jc w:val="both"/>
        <w:rPr>
          <w:rFonts w:hint="eastAsia" w:ascii="宋体" w:hAnsi="宋体" w:cs="宋体"/>
          <w:sz w:val="28"/>
          <w:szCs w:val="28"/>
        </w:rPr>
      </w:pPr>
      <w:r>
        <w:rPr>
          <w:rFonts w:hint="eastAsia" w:ascii="黑体" w:hAnsi="黑体" w:eastAsia="黑体" w:cs="黑体"/>
          <w:sz w:val="28"/>
          <w:szCs w:val="28"/>
        </w:rPr>
        <w:t>□□2.</w:t>
      </w:r>
      <w:r>
        <w:rPr>
          <w:rFonts w:hint="eastAsia" w:ascii="黑体" w:hAnsi="黑体" w:eastAsia="黑体" w:cs="黑体"/>
          <w:sz w:val="28"/>
          <w:szCs w:val="28"/>
          <w:lang w:val="en-US" w:eastAsia="zh-CN"/>
        </w:rPr>
        <w:t>2</w:t>
      </w:r>
      <w:r>
        <w:rPr>
          <w:rFonts w:hint="eastAsia" w:ascii="黑体" w:hAnsi="黑体" w:eastAsia="黑体" w:cs="黑体"/>
          <w:sz w:val="28"/>
          <w:szCs w:val="28"/>
        </w:rPr>
        <w:t>□</w:t>
      </w:r>
      <w:r>
        <w:rPr>
          <w:rFonts w:hint="eastAsia" w:ascii="黑体" w:hAnsi="黑体" w:eastAsia="黑体" w:cs="黑体"/>
          <w:sz w:val="28"/>
          <w:szCs w:val="28"/>
          <w:lang w:eastAsia="zh-CN"/>
        </w:rPr>
        <w:t>主题背景分析</w:t>
      </w:r>
    </w:p>
    <w:p>
      <w:pPr>
        <w:spacing w:line="460" w:lineRule="exact"/>
        <w:jc w:val="both"/>
        <w:rPr>
          <w:rFonts w:hint="eastAsia" w:ascii="宋体" w:hAnsi="宋体" w:eastAsia="宋体" w:cs="宋体"/>
          <w:sz w:val="24"/>
          <w:szCs w:val="24"/>
        </w:rPr>
      </w:pPr>
      <w:r>
        <w:rPr>
          <w:rFonts w:hint="eastAsia" w:ascii="宋体" w:hAnsi="宋体" w:cs="宋体"/>
          <w:sz w:val="24"/>
          <w:szCs w:val="24"/>
        </w:rPr>
        <w:t>.......</w:t>
      </w:r>
      <w:r>
        <w:rPr>
          <w:rFonts w:hint="eastAsia" w:ascii="宋体" w:hAnsi="宋体"/>
          <w:sz w:val="24"/>
          <w:szCs w:val="24"/>
        </w:rPr>
        <w:t>每年的2月14日是情人节，随着中西方文化的不断交流，每年的西方情人节越来越受到国人的喜欢和重视。</w:t>
      </w:r>
      <w:r>
        <w:rPr>
          <w:rFonts w:hint="eastAsia" w:ascii="宋体" w:hAnsi="宋体" w:eastAsia="宋体" w:cs="宋体"/>
          <w:sz w:val="24"/>
          <w:szCs w:val="24"/>
        </w:rPr>
        <w:t>前几年酒店情人节营销状况较为良好，有了一定的客源基础。在今年的情人节活动中，……</w:t>
      </w:r>
    </w:p>
    <w:p>
      <w:pPr>
        <w:spacing w:line="460" w:lineRule="exact"/>
        <w:jc w:val="center"/>
        <w:rPr>
          <w:rFonts w:hint="eastAsia" w:ascii="宋体" w:hAnsi="宋体" w:cs="宋体"/>
        </w:rPr>
      </w:pPr>
      <w:r>
        <w:rPr>
          <w:rFonts w:hint="eastAsia" w:ascii="宋体" w:hAnsi="宋体" w:cs="宋体"/>
        </w:rPr>
        <w:t>.......</w:t>
      </w:r>
    </w:p>
    <w:p>
      <w:pPr>
        <w:spacing w:before="192" w:beforeLines="80" w:after="120" w:afterLines="50" w:line="460" w:lineRule="exact"/>
        <w:rPr>
          <w:rFonts w:hint="eastAsia" w:ascii="宋体" w:hAnsi="宋体" w:cs="宋体"/>
        </w:rPr>
      </w:pPr>
      <w:r>
        <w:rPr>
          <w:rFonts w:hint="eastAsia" w:ascii="黑体" w:hAnsi="黑体" w:eastAsia="黑体" w:cs="黑体"/>
          <w:sz w:val="30"/>
          <w:szCs w:val="30"/>
        </w:rPr>
        <w:t>6□</w:t>
      </w:r>
      <w:r>
        <w:rPr>
          <w:rFonts w:hint="eastAsia" w:ascii="黑体" w:hAnsi="黑体" w:eastAsia="黑体" w:cs="黑体"/>
          <w:sz w:val="30"/>
          <w:szCs w:val="30"/>
          <w:lang w:eastAsia="zh-CN"/>
        </w:rPr>
        <w:t>预期效益</w:t>
      </w:r>
      <w:r>
        <w:rPr>
          <w:rFonts w:hint="eastAsia" w:ascii="宋体" w:hAnsi="宋体" w:cs="宋体"/>
        </w:rPr>
        <w:t>（黑体小</w:t>
      </w:r>
      <w:r>
        <w:rPr>
          <w:rFonts w:hint="eastAsia" w:ascii="宋体" w:hAnsi="宋体" w:cs="宋体"/>
          <w:lang w:val="en-US" w:eastAsia="zh-CN"/>
        </w:rPr>
        <w:t>3</w:t>
      </w:r>
      <w:r>
        <w:rPr>
          <w:rFonts w:hint="eastAsia" w:ascii="宋体" w:hAnsi="宋体" w:cs="宋体"/>
        </w:rPr>
        <w:t>）</w:t>
      </w:r>
    </w:p>
    <w:p>
      <w:pPr>
        <w:spacing w:line="460" w:lineRule="exact"/>
        <w:rPr>
          <w:rFonts w:hint="eastAsia" w:ascii="宋体" w:hAnsi="宋体" w:cs="宋体"/>
        </w:rPr>
      </w:pPr>
      <w:r>
        <w:rPr>
          <w:rFonts w:hint="eastAsia" w:ascii="黑体" w:hAnsi="黑体" w:eastAsia="黑体" w:cs="黑体"/>
          <w:sz w:val="28"/>
          <w:szCs w:val="28"/>
        </w:rPr>
        <w:t>□□6.1□</w:t>
      </w:r>
      <w:r>
        <w:rPr>
          <w:rFonts w:hint="eastAsia" w:ascii="黑体" w:hAnsi="黑体" w:eastAsia="黑体" w:cs="黑体"/>
          <w:sz w:val="28"/>
          <w:szCs w:val="28"/>
          <w:lang w:eastAsia="zh-CN"/>
        </w:rPr>
        <w:t>经济效益</w:t>
      </w:r>
      <w:r>
        <w:rPr>
          <w:rFonts w:hint="eastAsia" w:ascii="宋体" w:hAnsi="宋体" w:cs="宋体"/>
        </w:rPr>
        <w:t>（黑体4号）</w:t>
      </w:r>
    </w:p>
    <w:p>
      <w:pPr>
        <w:spacing w:line="460" w:lineRule="exact"/>
        <w:rPr>
          <w:rFonts w:hint="eastAsia" w:ascii="宋体" w:hAnsi="宋体" w:cs="宋体"/>
        </w:rPr>
      </w:pPr>
      <w:r>
        <w:rPr>
          <w:rFonts w:hint="eastAsia" w:ascii="黑体" w:hAnsi="黑体" w:eastAsia="黑体" w:cs="黑体"/>
          <w:sz w:val="28"/>
          <w:szCs w:val="28"/>
        </w:rPr>
        <w:t>□□6.1□</w:t>
      </w:r>
      <w:r>
        <w:rPr>
          <w:rFonts w:hint="eastAsia" w:ascii="黑体" w:hAnsi="黑体" w:eastAsia="黑体" w:cs="黑体"/>
          <w:sz w:val="28"/>
          <w:szCs w:val="28"/>
          <w:lang w:eastAsia="zh-CN"/>
        </w:rPr>
        <w:t>社会效益</w:t>
      </w:r>
      <w:r>
        <w:rPr>
          <w:rFonts w:hint="eastAsia" w:ascii="宋体" w:hAnsi="宋体" w:cs="宋体"/>
        </w:rPr>
        <w:t>（黑体4号）</w:t>
      </w:r>
    </w:p>
    <w:p>
      <w:pPr>
        <w:spacing w:line="460" w:lineRule="exact"/>
        <w:jc w:val="center"/>
        <w:rPr>
          <w:rFonts w:hint="eastAsia" w:ascii="宋体" w:hAnsi="宋体" w:cs="宋体"/>
        </w:rPr>
      </w:pPr>
      <w:r>
        <w:rPr>
          <w:rFonts w:hint="eastAsia" w:ascii="宋体" w:hAnsi="宋体" w:cs="宋体"/>
        </w:rPr>
        <w:t>.......</w:t>
      </w:r>
    </w:p>
    <w:p>
      <w:pPr>
        <w:spacing w:line="460" w:lineRule="exact"/>
        <w:jc w:val="center"/>
        <w:rPr>
          <w:rFonts w:hint="eastAsia" w:ascii="宋体" w:hAnsi="宋体" w:cs="宋体"/>
        </w:rPr>
      </w:pPr>
      <w:r>
        <w:rPr>
          <w:rFonts w:hint="eastAsia" w:ascii="宋体" w:hAnsi="宋体" w:cs="宋体"/>
        </w:rPr>
        <w:t>.......</w:t>
      </w:r>
    </w:p>
    <w:p>
      <w:pPr>
        <w:spacing w:line="460" w:lineRule="exact"/>
        <w:jc w:val="center"/>
        <w:rPr>
          <w:rFonts w:hint="eastAsia" w:ascii="宋体" w:hAnsi="宋体" w:cs="宋体"/>
        </w:rPr>
      </w:pPr>
      <w:r>
        <w:rPr>
          <w:rFonts w:hint="eastAsia" w:ascii="宋体" w:hAnsi="宋体" w:cs="宋体"/>
        </w:rPr>
        <w:t>.......</w:t>
      </w:r>
    </w:p>
    <w:p>
      <w:pPr>
        <w:jc w:val="both"/>
        <w:rPr>
          <w:rFonts w:hint="eastAsia"/>
          <w:b/>
          <w:color w:val="000000" w:themeColor="text1"/>
          <w:sz w:val="28"/>
          <w:lang w:val="en-US" w:eastAsia="zh-CN"/>
        </w:rPr>
      </w:pPr>
    </w:p>
    <w:p>
      <w:pPr>
        <w:jc w:val="both"/>
        <w:rPr>
          <w:rFonts w:hint="eastAsia"/>
          <w:b/>
          <w:color w:val="000000" w:themeColor="text1"/>
          <w:sz w:val="28"/>
          <w:lang w:val="en-US" w:eastAsia="zh-CN"/>
        </w:rPr>
      </w:pPr>
    </w:p>
    <w:p>
      <w:pPr>
        <w:rPr>
          <w:rFonts w:hint="eastAsia"/>
          <w:b/>
          <w:color w:val="000000" w:themeColor="text1"/>
          <w:sz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A0204"/>
    <w:charset w:val="00"/>
    <w:family w:val="roman"/>
    <w:pitch w:val="default"/>
    <w:sig w:usb0="E00002FF" w:usb1="4000045F" w:usb2="0000000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fldChar w:fldCharType="begin"/>
    </w:r>
    <w:r>
      <w:rPr>
        <w:rStyle w:val="10"/>
      </w:rPr>
      <w:instrText xml:space="preserve">PAGE  </w:instrText>
    </w:r>
    <w:r>
      <w:fldChar w:fldCharType="separate"/>
    </w:r>
    <w:r>
      <w:rPr>
        <w:rStyle w:val="10"/>
      </w:rPr>
      <w:t>III</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2722DC"/>
    <w:multiLevelType w:val="singleLevel"/>
    <w:tmpl w:val="582722DC"/>
    <w:lvl w:ilvl="0" w:tentative="0">
      <w:start w:val="1"/>
      <w:numFmt w:val="chineseCounting"/>
      <w:suff w:val="nothing"/>
      <w:lvlText w:val="（%1）"/>
      <w:lvlJc w:val="left"/>
    </w:lvl>
  </w:abstractNum>
  <w:abstractNum w:abstractNumId="1">
    <w:nsid w:val="5829C21D"/>
    <w:multiLevelType w:val="singleLevel"/>
    <w:tmpl w:val="5829C21D"/>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C72"/>
    <w:rsid w:val="00015C7A"/>
    <w:rsid w:val="00033B2E"/>
    <w:rsid w:val="00033D29"/>
    <w:rsid w:val="0015345C"/>
    <w:rsid w:val="00246E03"/>
    <w:rsid w:val="002659B3"/>
    <w:rsid w:val="002937D4"/>
    <w:rsid w:val="003271BC"/>
    <w:rsid w:val="00403E5B"/>
    <w:rsid w:val="00555C9E"/>
    <w:rsid w:val="005656D0"/>
    <w:rsid w:val="005872D2"/>
    <w:rsid w:val="005B2763"/>
    <w:rsid w:val="005D1103"/>
    <w:rsid w:val="005F4DE5"/>
    <w:rsid w:val="0068276C"/>
    <w:rsid w:val="00907D72"/>
    <w:rsid w:val="009A3C29"/>
    <w:rsid w:val="009C02F8"/>
    <w:rsid w:val="009C0CD3"/>
    <w:rsid w:val="00A16B3B"/>
    <w:rsid w:val="00A560BA"/>
    <w:rsid w:val="00C11230"/>
    <w:rsid w:val="00C65E28"/>
    <w:rsid w:val="00CC0C1A"/>
    <w:rsid w:val="00CC4BCA"/>
    <w:rsid w:val="00CD3C72"/>
    <w:rsid w:val="00DC4057"/>
    <w:rsid w:val="00E579AE"/>
    <w:rsid w:val="00FD6AE6"/>
    <w:rsid w:val="05C82D7B"/>
    <w:rsid w:val="0CAD7346"/>
    <w:rsid w:val="0DBA138E"/>
    <w:rsid w:val="127344E8"/>
    <w:rsid w:val="18E92656"/>
    <w:rsid w:val="1B3D7AB0"/>
    <w:rsid w:val="1C982A76"/>
    <w:rsid w:val="218B2C53"/>
    <w:rsid w:val="252F360A"/>
    <w:rsid w:val="264E2885"/>
    <w:rsid w:val="2C782487"/>
    <w:rsid w:val="32D601CB"/>
    <w:rsid w:val="3B84542E"/>
    <w:rsid w:val="3B9E55D0"/>
    <w:rsid w:val="3F9E0631"/>
    <w:rsid w:val="3FF9736F"/>
    <w:rsid w:val="4E035197"/>
    <w:rsid w:val="52604AF7"/>
    <w:rsid w:val="61D35483"/>
    <w:rsid w:val="70A661AC"/>
    <w:rsid w:val="73C360E5"/>
    <w:rsid w:val="73CE6255"/>
    <w:rsid w:val="7664358D"/>
    <w:rsid w:val="7ED97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6"/>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4">
    <w:name w:val="Balloon Text"/>
    <w:basedOn w:val="1"/>
    <w:link w:val="24"/>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link w:val="19"/>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8">
    <w:name w:val="Title"/>
    <w:basedOn w:val="1"/>
    <w:next w:val="1"/>
    <w:link w:val="17"/>
    <w:qFormat/>
    <w:uiPriority w:val="10"/>
    <w:pPr>
      <w:spacing w:before="240" w:after="60"/>
      <w:jc w:val="center"/>
      <w:outlineLvl w:val="0"/>
    </w:pPr>
    <w:rPr>
      <w:rFonts w:eastAsia="宋体" w:asciiTheme="majorHAnsi" w:hAnsiTheme="majorHAnsi" w:cstheme="majorBidi"/>
      <w:b/>
      <w:bCs/>
      <w:sz w:val="32"/>
      <w:szCs w:val="32"/>
    </w:rPr>
  </w:style>
  <w:style w:type="character" w:styleId="10">
    <w:name w:val="page number"/>
    <w:basedOn w:val="9"/>
    <w:unhideWhenUsed/>
    <w:qFormat/>
    <w:uiPriority w:val="99"/>
  </w:style>
  <w:style w:type="table" w:styleId="12">
    <w:name w:val="Table Grid"/>
    <w:basedOn w:val="11"/>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character" w:customStyle="1" w:styleId="13">
    <w:name w:val="页眉 Char"/>
    <w:basedOn w:val="9"/>
    <w:link w:val="6"/>
    <w:qFormat/>
    <w:uiPriority w:val="99"/>
    <w:rPr>
      <w:sz w:val="18"/>
      <w:szCs w:val="18"/>
    </w:rPr>
  </w:style>
  <w:style w:type="character" w:customStyle="1" w:styleId="14">
    <w:name w:val="页脚 Char"/>
    <w:basedOn w:val="9"/>
    <w:link w:val="5"/>
    <w:qFormat/>
    <w:uiPriority w:val="99"/>
    <w:rPr>
      <w:sz w:val="18"/>
      <w:szCs w:val="18"/>
    </w:rPr>
  </w:style>
  <w:style w:type="paragraph" w:customStyle="1" w:styleId="15">
    <w:name w:val="列出段落1"/>
    <w:basedOn w:val="1"/>
    <w:qFormat/>
    <w:uiPriority w:val="34"/>
    <w:pPr>
      <w:ind w:firstLine="420" w:firstLineChars="200"/>
    </w:pPr>
  </w:style>
  <w:style w:type="character" w:customStyle="1" w:styleId="16">
    <w:name w:val="标题 1 Char"/>
    <w:basedOn w:val="9"/>
    <w:link w:val="2"/>
    <w:qFormat/>
    <w:uiPriority w:val="0"/>
    <w:rPr>
      <w:b/>
      <w:bCs/>
      <w:kern w:val="44"/>
      <w:sz w:val="44"/>
      <w:szCs w:val="44"/>
    </w:rPr>
  </w:style>
  <w:style w:type="character" w:customStyle="1" w:styleId="17">
    <w:name w:val="标题 Char"/>
    <w:basedOn w:val="9"/>
    <w:link w:val="8"/>
    <w:qFormat/>
    <w:uiPriority w:val="10"/>
    <w:rPr>
      <w:rFonts w:eastAsia="宋体" w:asciiTheme="majorHAnsi" w:hAnsiTheme="majorHAnsi" w:cstheme="majorBidi"/>
      <w:b/>
      <w:bCs/>
      <w:kern w:val="2"/>
      <w:sz w:val="32"/>
      <w:szCs w:val="32"/>
    </w:rPr>
  </w:style>
  <w:style w:type="character" w:customStyle="1" w:styleId="18">
    <w:name w:val="标题 2 Char"/>
    <w:basedOn w:val="9"/>
    <w:link w:val="3"/>
    <w:qFormat/>
    <w:uiPriority w:val="9"/>
    <w:rPr>
      <w:rFonts w:asciiTheme="majorHAnsi" w:hAnsiTheme="majorHAnsi" w:eastAsiaTheme="majorEastAsia" w:cstheme="majorBidi"/>
      <w:b/>
      <w:bCs/>
      <w:kern w:val="2"/>
      <w:sz w:val="32"/>
      <w:szCs w:val="32"/>
    </w:rPr>
  </w:style>
  <w:style w:type="character" w:customStyle="1" w:styleId="19">
    <w:name w:val="副标题 Char"/>
    <w:basedOn w:val="9"/>
    <w:link w:val="7"/>
    <w:qFormat/>
    <w:uiPriority w:val="11"/>
    <w:rPr>
      <w:rFonts w:eastAsia="宋体" w:asciiTheme="majorHAnsi" w:hAnsiTheme="majorHAnsi" w:cstheme="majorBidi"/>
      <w:b/>
      <w:bCs/>
      <w:kern w:val="28"/>
      <w:sz w:val="32"/>
      <w:szCs w:val="32"/>
    </w:rPr>
  </w:style>
  <w:style w:type="paragraph" w:customStyle="1" w:styleId="20">
    <w:name w:val="List Paragraph"/>
    <w:basedOn w:val="1"/>
    <w:unhideWhenUsed/>
    <w:qFormat/>
    <w:uiPriority w:val="99"/>
    <w:pPr>
      <w:ind w:firstLine="420" w:firstLineChars="200"/>
    </w:pPr>
  </w:style>
  <w:style w:type="paragraph" w:customStyle="1" w:styleId="21">
    <w:name w:val="List Paragraph1"/>
    <w:basedOn w:val="1"/>
    <w:qFormat/>
    <w:uiPriority w:val="0"/>
    <w:pPr>
      <w:spacing w:line="360" w:lineRule="auto"/>
      <w:ind w:firstLine="420" w:firstLineChars="200"/>
    </w:pPr>
    <w:rPr>
      <w:rFonts w:ascii="Calibri" w:hAnsi="Calibri" w:eastAsia="宋体" w:cs="Times New Roman"/>
    </w:rPr>
  </w:style>
  <w:style w:type="paragraph" w:customStyle="1" w:styleId="22">
    <w:name w:val="No Spacing"/>
    <w:link w:val="23"/>
    <w:qFormat/>
    <w:uiPriority w:val="1"/>
    <w:rPr>
      <w:rFonts w:asciiTheme="minorHAnsi" w:hAnsiTheme="minorHAnsi" w:eastAsiaTheme="minorEastAsia" w:cstheme="minorBidi"/>
      <w:sz w:val="22"/>
      <w:szCs w:val="22"/>
      <w:lang w:val="en-US" w:eastAsia="zh-CN" w:bidi="ar-SA"/>
    </w:rPr>
  </w:style>
  <w:style w:type="character" w:customStyle="1" w:styleId="23">
    <w:name w:val="无间隔 Char"/>
    <w:basedOn w:val="9"/>
    <w:link w:val="22"/>
    <w:qFormat/>
    <w:uiPriority w:val="1"/>
    <w:rPr>
      <w:sz w:val="22"/>
      <w:szCs w:val="22"/>
    </w:rPr>
  </w:style>
  <w:style w:type="character" w:customStyle="1" w:styleId="24">
    <w:name w:val="批注框文本 Char"/>
    <w:basedOn w:val="9"/>
    <w:link w:val="4"/>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Pages>
  <Words>499</Words>
  <Characters>2849</Characters>
  <Lines>23</Lines>
  <Paragraphs>6</Paragraphs>
  <TotalTime>0</TotalTime>
  <ScaleCrop>false</ScaleCrop>
  <LinksUpToDate>false</LinksUpToDate>
  <CharactersWithSpaces>3342</CharactersWithSpaces>
  <Application>WPS Office_10.1.0.7668_F1E327BC-269C-435d-A152-05C5408002CA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2016-11-11T13:39:00Z</dcterms:created>
  <dc:creator>Administrator</dc:creator>
  <cp:lastModifiedBy>zxw</cp:lastModifiedBy>
  <cp:lastPrinted>2016-12-13T07:29:00Z</cp:lastPrinted>
  <dcterms:modified xsi:type="dcterms:W3CDTF">2018-12-02T02:07:49Z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