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20" w:rsidRDefault="003C7B20" w:rsidP="003C7B20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E2787">
        <w:rPr>
          <w:rFonts w:asciiTheme="majorEastAsia" w:eastAsiaTheme="majorEastAsia" w:hAnsiTheme="majorEastAsia" w:hint="eastAsia"/>
          <w:sz w:val="44"/>
          <w:szCs w:val="44"/>
        </w:rPr>
        <w:t>通</w:t>
      </w:r>
      <w:r>
        <w:rPr>
          <w:rFonts w:asciiTheme="majorEastAsia" w:eastAsiaTheme="majorEastAsia" w:hAnsiTheme="majorEastAsia" w:hint="eastAsia"/>
          <w:sz w:val="44"/>
          <w:szCs w:val="44"/>
        </w:rPr>
        <w:t xml:space="preserve">         </w:t>
      </w:r>
      <w:r w:rsidRPr="00CE2787">
        <w:rPr>
          <w:rFonts w:asciiTheme="majorEastAsia" w:eastAsiaTheme="majorEastAsia" w:hAnsiTheme="majorEastAsia" w:hint="eastAsia"/>
          <w:sz w:val="44"/>
          <w:szCs w:val="44"/>
        </w:rPr>
        <w:t>知</w:t>
      </w:r>
    </w:p>
    <w:p w:rsidR="003C7B20" w:rsidRPr="004A21CF" w:rsidRDefault="003C7B20" w:rsidP="003C7B20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为进一步规范校园交通管理秩序，展示教职员工良好的师德师貌，彰显 “求真、求善、求美、求精”校风，营造宁静、文明、和谐、平安的校园环境，做好年度综治考评的安全保障工作。根据学院综治考评协调会指示精神和校园现有实际情况，对11月7日全天的治安交通秩序特作出如下规定。</w:t>
      </w:r>
    </w:p>
    <w:p w:rsidR="003C7B20" w:rsidRDefault="003C7B20" w:rsidP="003C7B20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1、自觉将车辆停放在停车坪、车库、道路沿线车位上或指定的停车位置，车头一律朝外，保持停车方向一致（7日中午办公楼3个专用车位不得停放车辆，预留为考评工作车辆车位）；</w:t>
      </w:r>
    </w:p>
    <w:p w:rsidR="003C7B20" w:rsidRDefault="003C7B20" w:rsidP="003C7B20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2、受停车位限制，指定在图书馆西侧至办公楼停车场沿线外侧、教工宿舍5栋至学生宿舍9栋车库沿线内侧临时停放车辆；</w:t>
      </w:r>
    </w:p>
    <w:p w:rsidR="003C7B20" w:rsidRPr="00C04468" w:rsidRDefault="003C7B20" w:rsidP="003C7B20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3、学院生活保障、快递、超市及其他外聘单位业务车辆一律绕行教学区域，由北院大门右拐经教工宿舍区域到达所需地；</w:t>
      </w:r>
    </w:p>
    <w:p w:rsidR="003C7B20" w:rsidRDefault="003C7B20" w:rsidP="003C7B20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4、教职员工在校内活动时，尽可能不移动车辆、绿色环保低碳出行，以缓解校园交通压力； </w:t>
      </w:r>
    </w:p>
    <w:p w:rsidR="003C7B20" w:rsidRPr="003576D7" w:rsidRDefault="003C7B20" w:rsidP="003C7B20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5、入校电动车、摩托车、自行车，北院一律停放在图书馆东侧围墙、保卫处东侧停车棚内，南院一律停放在门卫值班室前坪内，摆放整齐整齐，车头方向一致；</w:t>
      </w:r>
    </w:p>
    <w:p w:rsidR="003C7B20" w:rsidRDefault="003C7B20" w:rsidP="003C7B20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6、三轮快递车一律避开教学时间，每天在12:30至13:30、18:00至19:00两个时间段进校，并不得在校园滞留或穿行；</w:t>
      </w:r>
    </w:p>
    <w:p w:rsidR="003C7B20" w:rsidRDefault="003C7B20" w:rsidP="003C7B20">
      <w:pPr>
        <w:spacing w:line="4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</w:t>
      </w:r>
      <w:r w:rsidR="009540EA">
        <w:rPr>
          <w:rFonts w:ascii="仿宋" w:eastAsia="仿宋" w:hAnsi="仿宋" w:hint="eastAsia"/>
          <w:sz w:val="32"/>
          <w:szCs w:val="32"/>
        </w:rPr>
        <w:t>各楼栋消防通道、楼梯间不得堆放物品、停放电动车，更不能在楼梯间给电动车充电；</w:t>
      </w:r>
    </w:p>
    <w:p w:rsidR="009540EA" w:rsidRPr="009540EA" w:rsidRDefault="009540EA" w:rsidP="003C7B20">
      <w:pPr>
        <w:spacing w:line="460" w:lineRule="exact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8、严格遵守学院安全管理规定，服从现场交通秩序维护人员指挥调度，不得以任何理由或方式加以拒绝。</w:t>
      </w:r>
    </w:p>
    <w:p w:rsidR="003C7B20" w:rsidRPr="004A21CF" w:rsidRDefault="003C7B20" w:rsidP="003C7B20">
      <w:pPr>
        <w:spacing w:line="4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特此通知，望各单位（部门）和全体教职员工相互转告，并遵照执行。</w:t>
      </w:r>
    </w:p>
    <w:p w:rsidR="003C7B20" w:rsidRDefault="003C7B20" w:rsidP="003C7B20">
      <w:pPr>
        <w:spacing w:line="460" w:lineRule="exact"/>
        <w:jc w:val="left"/>
        <w:rPr>
          <w:rFonts w:ascii="仿宋" w:eastAsia="仿宋" w:hAnsi="仿宋"/>
          <w:sz w:val="32"/>
          <w:szCs w:val="32"/>
        </w:rPr>
      </w:pPr>
    </w:p>
    <w:p w:rsidR="007F25FA" w:rsidRDefault="007F25FA" w:rsidP="003C7B20">
      <w:pPr>
        <w:spacing w:line="460" w:lineRule="exact"/>
        <w:jc w:val="left"/>
        <w:rPr>
          <w:rFonts w:ascii="仿宋" w:eastAsia="仿宋" w:hAnsi="仿宋"/>
          <w:sz w:val="32"/>
          <w:szCs w:val="32"/>
        </w:rPr>
      </w:pPr>
    </w:p>
    <w:p w:rsidR="003C7B20" w:rsidRDefault="003C7B20" w:rsidP="009540EA">
      <w:pPr>
        <w:spacing w:line="460" w:lineRule="exact"/>
        <w:ind w:firstLineChars="1700" w:firstLine="54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湖</w:t>
      </w:r>
      <w:r w:rsidR="007F25F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南</w:t>
      </w:r>
      <w:r w:rsidR="007F25F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女</w:t>
      </w:r>
      <w:r w:rsidR="007F25F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子</w:t>
      </w:r>
      <w:r w:rsidR="007F25F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学</w:t>
      </w:r>
      <w:r w:rsidR="007F25FA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院</w:t>
      </w:r>
    </w:p>
    <w:p w:rsidR="003C7B20" w:rsidRPr="00C04468" w:rsidRDefault="003C7B20" w:rsidP="009540EA">
      <w:pPr>
        <w:spacing w:line="460" w:lineRule="exact"/>
        <w:ind w:firstLineChars="1750" w:firstLine="56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2018年11月6日</w:t>
      </w:r>
    </w:p>
    <w:sectPr w:rsidR="003C7B20" w:rsidRPr="00C04468" w:rsidSect="00E477F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642" w:rsidRDefault="00ED0642" w:rsidP="003C7B20">
      <w:r>
        <w:separator/>
      </w:r>
    </w:p>
  </w:endnote>
  <w:endnote w:type="continuationSeparator" w:id="1">
    <w:p w:rsidR="00ED0642" w:rsidRDefault="00ED0642" w:rsidP="003C7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642" w:rsidRDefault="00ED0642" w:rsidP="003C7B20">
      <w:r>
        <w:separator/>
      </w:r>
    </w:p>
  </w:footnote>
  <w:footnote w:type="continuationSeparator" w:id="1">
    <w:p w:rsidR="00ED0642" w:rsidRDefault="00ED0642" w:rsidP="003C7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B20"/>
    <w:rsid w:val="00133091"/>
    <w:rsid w:val="003A2BE8"/>
    <w:rsid w:val="003C7B20"/>
    <w:rsid w:val="007F25FA"/>
    <w:rsid w:val="009540EA"/>
    <w:rsid w:val="00BF7107"/>
    <w:rsid w:val="00ED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7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7B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7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7B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谢军涛</dc:creator>
  <cp:keywords/>
  <dc:description/>
  <cp:lastModifiedBy>谢军涛</cp:lastModifiedBy>
  <cp:revision>4</cp:revision>
  <cp:lastPrinted>2018-11-05T07:52:00Z</cp:lastPrinted>
  <dcterms:created xsi:type="dcterms:W3CDTF">2018-11-05T07:42:00Z</dcterms:created>
  <dcterms:modified xsi:type="dcterms:W3CDTF">2018-11-05T08:12:00Z</dcterms:modified>
</cp:coreProperties>
</file>