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30" w:lineRule="exact"/>
        <w:rPr>
          <w:rFonts w:hAnsi="宋体" w:asciiTheme="minorHAnsi" w:eastAsiaTheme="minorEastAsia"/>
          <w:b/>
          <w:bCs/>
          <w:szCs w:val="22"/>
        </w:rPr>
      </w:pPr>
    </w:p>
    <w:p>
      <w:pPr>
        <w:spacing w:line="630" w:lineRule="exact"/>
        <w:rPr>
          <w:rFonts w:hAnsi="宋体"/>
          <w:b/>
          <w:bCs/>
        </w:rPr>
      </w:pPr>
    </w:p>
    <w:p>
      <w:pPr>
        <w:spacing w:line="630" w:lineRule="exact"/>
        <w:rPr>
          <w:rFonts w:hAnsi="宋体"/>
          <w:b/>
          <w:bCs/>
        </w:rPr>
      </w:pPr>
    </w:p>
    <w:p>
      <w:pPr>
        <w:spacing w:line="500" w:lineRule="exact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 xml:space="preserve">           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教务处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[2018]42号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 xml:space="preserve">                        </w:t>
      </w:r>
    </w:p>
    <w:p>
      <w:pPr>
        <w:spacing w:line="520" w:lineRule="exact"/>
        <w:rPr>
          <w:b/>
          <w:bCs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</w:t>
      </w:r>
      <w:r>
        <w:rPr>
          <w:rFonts w:ascii="华文中宋" w:hAnsi="华文中宋" w:eastAsia="华文中宋"/>
          <w:b/>
          <w:sz w:val="44"/>
          <w:szCs w:val="44"/>
        </w:rPr>
        <w:t>2017</w:t>
      </w:r>
      <w:r>
        <w:rPr>
          <w:rFonts w:hint="eastAsia" w:ascii="华文中宋" w:hAnsi="华文中宋" w:eastAsia="华文中宋"/>
          <w:b/>
          <w:sz w:val="44"/>
          <w:szCs w:val="44"/>
        </w:rPr>
        <w:t>—2018学年第二学期期末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集中性教学工作检查的通知</w:t>
      </w:r>
    </w:p>
    <w:p>
      <w:pPr>
        <w:adjustRightInd w:val="0"/>
        <w:snapToGrid w:val="0"/>
        <w:spacing w:line="420" w:lineRule="exact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42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各系、部：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为全面了解本学期学校教学工作情况，及时发现和解决教学中存在的问题，保证教学任务的全面完成，我院特开展2017—2018学年第二学期全校集中性教学检查。现将有关事项通知如下：</w:t>
      </w:r>
    </w:p>
    <w:p>
      <w:pPr>
        <w:adjustRightInd w:val="0"/>
        <w:snapToGrid w:val="0"/>
        <w:spacing w:line="420" w:lineRule="exact"/>
        <w:ind w:firstLine="643" w:firstLineChars="200"/>
        <w:outlineLvl w:val="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一、检查方式与要求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此次教学检查以专项检查的方式进行，采用系部自查与互查相结合的方式，对2018</w:t>
      </w:r>
      <w:r>
        <w:rPr>
          <w:rFonts w:hint="eastAsia" w:ascii="仿宋_GB2312" w:hAnsi="宋体" w:eastAsia="仿宋_GB2312"/>
          <w:sz w:val="32"/>
          <w:szCs w:val="32"/>
        </w:rPr>
        <w:t>届本科毕业论文(设计)、</w:t>
      </w:r>
      <w:r>
        <w:rPr>
          <w:rFonts w:hint="eastAsia" w:ascii="仿宋_GB2312" w:hAnsi="华文仿宋" w:eastAsia="仿宋_GB2312"/>
          <w:sz w:val="32"/>
          <w:szCs w:val="32"/>
        </w:rPr>
        <w:t>2017-2018学年第二学期试卷进行检查，并对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校内实验（实训）室、校外实习基地进行检查整改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1、各系、部成立检查工作领导小组，制定检查方案，负责本单位的教学检查工作，完成相关表格的填写。</w:t>
      </w:r>
    </w:p>
    <w:p>
      <w:pPr>
        <w:adjustRightInd w:val="0"/>
        <w:snapToGrid w:val="0"/>
        <w:spacing w:line="42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2、互查组对各系部的教学工作进行检查。</w:t>
      </w:r>
    </w:p>
    <w:p>
      <w:pPr>
        <w:adjustRightInd w:val="0"/>
        <w:snapToGrid w:val="0"/>
        <w:spacing w:line="420" w:lineRule="exact"/>
        <w:ind w:firstLine="643" w:firstLineChars="200"/>
        <w:outlineLvl w:val="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二、系部互查和学院检查时间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届本科毕业论文(设计)：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2018年7月23日至</w:t>
      </w:r>
      <w:r>
        <w:rPr>
          <w:rFonts w:hint="eastAsia" w:ascii="仿宋_GB2312" w:hAnsi="宋体" w:eastAsia="仿宋_GB2312"/>
          <w:sz w:val="32"/>
          <w:szCs w:val="32"/>
        </w:rPr>
        <w:t>2018年7月24日；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2017-2018学年第二学期试卷：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2018年8月17日至</w:t>
      </w:r>
      <w:r>
        <w:rPr>
          <w:rFonts w:hint="eastAsia" w:ascii="仿宋_GB2312" w:hAnsi="宋体" w:eastAsia="仿宋_GB2312"/>
          <w:sz w:val="32"/>
          <w:szCs w:val="32"/>
        </w:rPr>
        <w:t>2018年8月19日；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</w:rPr>
        <w:t>校内实验（实训）室：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2018年</w:t>
      </w:r>
      <w:r>
        <w:rPr>
          <w:rFonts w:hint="eastAsia" w:ascii="仿宋_GB2312" w:eastAsia="仿宋_GB2312"/>
          <w:sz w:val="32"/>
          <w:szCs w:val="32"/>
        </w:rPr>
        <w:t>8月23日至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2018年</w:t>
      </w:r>
      <w:r>
        <w:rPr>
          <w:rFonts w:hint="eastAsia" w:ascii="仿宋_GB2312" w:eastAsia="仿宋_GB2312"/>
          <w:sz w:val="32"/>
          <w:szCs w:val="32"/>
        </w:rPr>
        <w:t>8月24日；</w:t>
      </w:r>
    </w:p>
    <w:p>
      <w:pPr>
        <w:widowControl/>
        <w:shd w:val="clear" w:color="auto" w:fill="FFFFFF"/>
        <w:spacing w:line="440" w:lineRule="exact"/>
        <w:ind w:left="420" w:leftChars="200" w:firstLine="320" w:firstLineChars="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</w:rPr>
        <w:t>校外实习基地：</w:t>
      </w:r>
      <w:r>
        <w:rPr>
          <w:rFonts w:hint="eastAsia" w:ascii="仿宋_GB2312" w:eastAsia="仿宋_GB2312"/>
          <w:sz w:val="32"/>
          <w:szCs w:val="32"/>
        </w:rPr>
        <w:t>学院实地检查时间另行通知。</w:t>
      </w:r>
    </w:p>
    <w:p>
      <w:pPr>
        <w:tabs>
          <w:tab w:val="left" w:pos="2955"/>
        </w:tabs>
        <w:adjustRightInd w:val="0"/>
        <w:snapToGrid w:val="0"/>
        <w:spacing w:line="420" w:lineRule="exact"/>
        <w:ind w:firstLine="643" w:firstLineChars="200"/>
        <w:outlineLvl w:val="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三、检查内容</w:t>
      </w:r>
      <w:r>
        <w:rPr>
          <w:rFonts w:hint="eastAsia" w:ascii="仿宋_GB2312" w:hAnsi="仿宋" w:eastAsia="仿宋_GB2312"/>
          <w:b/>
          <w:sz w:val="32"/>
          <w:szCs w:val="32"/>
        </w:rPr>
        <w:tab/>
      </w:r>
    </w:p>
    <w:p>
      <w:pPr>
        <w:adjustRightInd w:val="0"/>
        <w:snapToGrid w:val="0"/>
        <w:spacing w:line="42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届本科毕业论文(设计);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华文仿宋" w:eastAsia="仿宋_GB2312"/>
          <w:sz w:val="32"/>
          <w:szCs w:val="32"/>
        </w:rPr>
        <w:t>2017-2018学年第二学期试卷</w:t>
      </w:r>
      <w:r>
        <w:rPr>
          <w:rFonts w:hint="eastAsia" w:ascii="仿宋_GB2312" w:hAnsi="宋体" w:eastAsia="仿宋_GB2312"/>
          <w:sz w:val="32"/>
          <w:szCs w:val="32"/>
        </w:rPr>
        <w:t>;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校内实验（实训）室</w:t>
      </w:r>
      <w:r>
        <w:rPr>
          <w:rFonts w:hint="eastAsia" w:ascii="仿宋_GB2312" w:hAnsi="宋体" w:eastAsia="仿宋_GB2312"/>
          <w:sz w:val="32"/>
          <w:szCs w:val="32"/>
        </w:rPr>
        <w:t>；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校外实习基地详细检查内容请查看</w:t>
      </w:r>
      <w:r>
        <w:rPr>
          <w:rFonts w:hint="eastAsia" w:ascii="仿宋_GB2312" w:eastAsia="仿宋_GB2312"/>
          <w:sz w:val="32"/>
          <w:szCs w:val="32"/>
        </w:rPr>
        <w:t>教务处[2018]55号、教务处[2018]56号、教务处[2018]57号、教务处[2018]58号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adjustRightInd w:val="0"/>
        <w:snapToGrid w:val="0"/>
        <w:spacing w:line="42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420" w:lineRule="exact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adjustRightInd w:val="0"/>
        <w:snapToGrid w:val="0"/>
        <w:spacing w:line="420" w:lineRule="exact"/>
        <w:ind w:right="480"/>
        <w:jc w:val="center"/>
        <w:rPr>
          <w:rFonts w:ascii="仿宋_GB2312" w:hAnsi="仿宋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教务处     </w:t>
      </w:r>
    </w:p>
    <w:p>
      <w:pPr>
        <w:adjustRightInd w:val="0"/>
        <w:snapToGrid w:val="0"/>
        <w:spacing w:line="420" w:lineRule="exact"/>
        <w:ind w:right="960"/>
        <w:jc w:val="right"/>
        <w:rPr>
          <w:rFonts w:ascii="仿宋_GB2312" w:hAnsi="仿宋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 xml:space="preserve">    201</w:t>
      </w:r>
      <w:r>
        <w:rPr>
          <w:rFonts w:hint="eastAsia" w:ascii="仿宋_GB2312" w:hAnsi="仿宋" w:eastAsia="仿宋_GB2312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月2</w:t>
      </w:r>
      <w:r>
        <w:rPr>
          <w:rFonts w:hint="eastAsia" w:ascii="仿宋_GB2312" w:hAnsi="仿宋" w:eastAsia="仿宋_GB2312"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247" w:right="1797" w:bottom="1304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01"/>
    <w:rsid w:val="00065087"/>
    <w:rsid w:val="001C351E"/>
    <w:rsid w:val="001F5DDC"/>
    <w:rsid w:val="002A6E7C"/>
    <w:rsid w:val="00360601"/>
    <w:rsid w:val="00364F4B"/>
    <w:rsid w:val="003747F1"/>
    <w:rsid w:val="00385ABB"/>
    <w:rsid w:val="00390253"/>
    <w:rsid w:val="0041185B"/>
    <w:rsid w:val="004514CF"/>
    <w:rsid w:val="004917BC"/>
    <w:rsid w:val="004A316F"/>
    <w:rsid w:val="005C7F61"/>
    <w:rsid w:val="005E3701"/>
    <w:rsid w:val="00627A67"/>
    <w:rsid w:val="006341DB"/>
    <w:rsid w:val="006668A3"/>
    <w:rsid w:val="006A22CB"/>
    <w:rsid w:val="006A7ACA"/>
    <w:rsid w:val="00733B27"/>
    <w:rsid w:val="007A0EFC"/>
    <w:rsid w:val="008E2D37"/>
    <w:rsid w:val="009234E3"/>
    <w:rsid w:val="00A112DB"/>
    <w:rsid w:val="00A12C7A"/>
    <w:rsid w:val="00B312B8"/>
    <w:rsid w:val="00CE5F66"/>
    <w:rsid w:val="00D75D57"/>
    <w:rsid w:val="00E44303"/>
    <w:rsid w:val="00FF25DF"/>
    <w:rsid w:val="012B1853"/>
    <w:rsid w:val="0C4E4999"/>
    <w:rsid w:val="12213AD1"/>
    <w:rsid w:val="1A14242A"/>
    <w:rsid w:val="1FD16EDF"/>
    <w:rsid w:val="287B7631"/>
    <w:rsid w:val="5ED13C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semiHidden/>
    <w:qFormat/>
    <w:uiPriority w:val="99"/>
    <w:pPr>
      <w:shd w:val="clear" w:color="auto" w:fill="00008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文档结构图 Char"/>
    <w:link w:val="3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605</Characters>
  <Lines>5</Lines>
  <Paragraphs>1</Paragraphs>
  <TotalTime>44</TotalTime>
  <ScaleCrop>false</ScaleCrop>
  <LinksUpToDate>false</LinksUpToDate>
  <CharactersWithSpaces>709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2017-12-25T00:59:00Z</dcterms:created>
  <dc:creator>黄玲莉</dc:creator>
  <cp:lastModifiedBy>猪仔1418820484</cp:lastModifiedBy>
  <dcterms:modified xsi:type="dcterms:W3CDTF">2018-09-04T02:30:54Z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