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hint="eastAsia" w:eastAsia="方正小标宋简体"/>
          <w:bCs/>
          <w:sz w:val="44"/>
          <w:szCs w:val="44"/>
        </w:rPr>
        <w:t>湖南省高等学校教师系列高级专业技术职称申报人员情况公示表</w:t>
      </w:r>
    </w:p>
    <w:p>
      <w:pPr>
        <w:spacing w:line="400" w:lineRule="exact"/>
        <w:jc w:val="left"/>
        <w:rPr>
          <w:bCs/>
          <w:sz w:val="24"/>
          <w:u w:val="single"/>
        </w:rPr>
      </w:pPr>
      <w:r>
        <w:rPr>
          <w:rFonts w:hint="eastAsia"/>
          <w:bCs/>
          <w:sz w:val="24"/>
        </w:rPr>
        <w:t>单位</w:t>
      </w:r>
      <w:r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  <w:lang w:val="en-US" w:eastAsia="zh-CN"/>
        </w:rPr>
        <w:t>湖南女子学院</w:t>
      </w:r>
      <w:r>
        <w:rPr>
          <w:bCs/>
          <w:sz w:val="24"/>
          <w:u w:val="single"/>
        </w:rPr>
        <w:t xml:space="preserve">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</w:rPr>
        <w:t>　　　　　　姓名</w:t>
      </w:r>
      <w:r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  <w:lang w:val="en-US" w:eastAsia="zh-CN"/>
        </w:rPr>
        <w:t>刘助忠</w:t>
      </w:r>
      <w:r>
        <w:rPr>
          <w:bCs/>
          <w:sz w:val="24"/>
          <w:u w:val="single"/>
        </w:rPr>
        <w:t xml:space="preserve">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</w:rPr>
        <w:t>　　　　申报职称</w:t>
      </w:r>
      <w:r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  <w:lang w:val="en-US" w:eastAsia="zh-CN"/>
        </w:rPr>
        <w:t>教授</w:t>
      </w:r>
      <w:r>
        <w:rPr>
          <w:bCs/>
          <w:sz w:val="24"/>
          <w:u w:val="single"/>
        </w:rPr>
        <w:t xml:space="preserve">  </w:t>
      </w:r>
      <w:r>
        <w:rPr>
          <w:rFonts w:eastAsia="黑体"/>
          <w:b/>
          <w:bCs/>
          <w:sz w:val="24"/>
        </w:rPr>
        <w:t xml:space="preserve">  </w:t>
      </w:r>
      <w:r>
        <w:rPr>
          <w:rFonts w:hint="eastAsia" w:eastAsia="黑体"/>
          <w:b/>
          <w:bCs/>
          <w:sz w:val="24"/>
        </w:rPr>
        <w:t>　　　　　　</w:t>
      </w:r>
      <w:r>
        <w:rPr>
          <w:rFonts w:hint="eastAsia"/>
          <w:bCs/>
          <w:sz w:val="24"/>
        </w:rPr>
        <w:t>学科（专业）</w:t>
      </w:r>
      <w:r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  <w:lang w:val="en-US" w:eastAsia="zh-CN"/>
        </w:rPr>
        <w:t>管理学</w:t>
      </w:r>
      <w:r>
        <w:rPr>
          <w:rFonts w:hint="eastAsia"/>
          <w:bCs/>
          <w:sz w:val="24"/>
          <w:u w:val="single"/>
        </w:rPr>
        <w:t>　</w:t>
      </w:r>
      <w:r>
        <w:rPr>
          <w:bCs/>
          <w:sz w:val="24"/>
          <w:u w:val="single"/>
        </w:rPr>
        <w:t xml:space="preserve"> </w:t>
      </w:r>
    </w:p>
    <w:tbl>
      <w:tblPr>
        <w:tblStyle w:val="11"/>
        <w:tblW w:w="22335" w:type="dxa"/>
        <w:jc w:val="center"/>
        <w:tblInd w:w="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90"/>
        <w:gridCol w:w="690"/>
        <w:gridCol w:w="75"/>
        <w:gridCol w:w="525"/>
        <w:gridCol w:w="90"/>
        <w:gridCol w:w="465"/>
        <w:gridCol w:w="180"/>
        <w:gridCol w:w="735"/>
        <w:gridCol w:w="405"/>
        <w:gridCol w:w="1230"/>
        <w:gridCol w:w="1578"/>
        <w:gridCol w:w="1485"/>
        <w:gridCol w:w="1380"/>
        <w:gridCol w:w="1076"/>
        <w:gridCol w:w="1148"/>
        <w:gridCol w:w="86"/>
        <w:gridCol w:w="1663"/>
        <w:gridCol w:w="714"/>
        <w:gridCol w:w="1204"/>
        <w:gridCol w:w="1344"/>
        <w:gridCol w:w="1658"/>
        <w:gridCol w:w="181"/>
        <w:gridCol w:w="456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34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基本情况</w:t>
            </w:r>
          </w:p>
        </w:tc>
        <w:tc>
          <w:tcPr>
            <w:tcW w:w="1892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刘助忠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1966.5</w:t>
            </w:r>
          </w:p>
        </w:tc>
        <w:tc>
          <w:tcPr>
            <w:tcW w:w="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79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67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主要教学业绩</w:t>
            </w:r>
          </w:p>
        </w:tc>
        <w:tc>
          <w:tcPr>
            <w:tcW w:w="25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5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1988.6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按年度填写教学工作量</w:t>
            </w:r>
          </w:p>
        </w:tc>
        <w:tc>
          <w:tcPr>
            <w:tcW w:w="1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61" w:rightChars="-2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76" w:rightChars="-3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课堂教学（学时）</w:t>
            </w:r>
          </w:p>
        </w:tc>
        <w:tc>
          <w:tcPr>
            <w:tcW w:w="23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其它教学工作量</w:t>
            </w:r>
          </w:p>
        </w:tc>
        <w:tc>
          <w:tcPr>
            <w:tcW w:w="676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ind w:left="210" w:leftChars="0" w:firstLine="0" w:firstLineChars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近五年总计课时为2398.8课时，每年平均教学479.76课时，其中包含实践教学课时量为150课时。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="210" w:leftChars="0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、在学校课程平台建设了三门物流管理专业课程——《供应链管理》、《物流学》、《运筹学》，所有资料完备（含授课计划、课程简介、主讲教师简介、视频、PPT、作业、相关学习辅导素材等），且线上师生互动良好，点击量均超2600次以上</w:t>
            </w:r>
          </w:p>
        </w:tc>
        <w:tc>
          <w:tcPr>
            <w:tcW w:w="253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1、2017年担任青年教师陈诗阳老师的导师工作；2011年担任年轻教师雷爱华老师导师工作，圆满完成学校培养要求。2、物流管理专业学科带头人</w:t>
            </w: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理论教学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实践教学</w:t>
            </w: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67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41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现任专业技术职务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副教授</w:t>
            </w:r>
          </w:p>
        </w:tc>
        <w:tc>
          <w:tcPr>
            <w:tcW w:w="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获得时间</w:t>
            </w:r>
          </w:p>
        </w:tc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2007.10.14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67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41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2014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总计</w:t>
            </w: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604.2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547.2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525.6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385.8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336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2398.8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50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23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指导学生参加暑假社会调查、指导学生参加各种比赛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67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外语成绩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71分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计算机成绩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三项合格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67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7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最高学位</w:t>
            </w:r>
          </w:p>
        </w:tc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676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3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9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　教　课　程</w:t>
            </w: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7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物流管理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是否破格</w:t>
            </w:r>
          </w:p>
        </w:tc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9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6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9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《供应链管理》、《物流学》、《运筹学》、《管理学》等6门课程</w:t>
            </w: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毕业学校及专业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9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49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重庆大学 工商管理</w:t>
            </w:r>
          </w:p>
        </w:tc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2005.6.30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9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49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30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论文总数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</w:t>
            </w:r>
          </w:p>
        </w:tc>
        <w:tc>
          <w:tcPr>
            <w:tcW w:w="953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40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近五年年度考核情况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53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340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57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、《“互联网+”概念下的O2O型农产品供应链流程集成化》，《求索》（CSSCI），2015.6，第一（代表作之一）。2、《层次结构的区域物流资源整合》，《求索》（CSSCI），2011.1，第一。3、《农产品供应链集成模式研究》、《江苏农业科学》（CSCD），2012.11.第一。4、《“互联网+”时代农产品供应链演化新趋势》，《中国流通经济》（CSSCI选用期刊），2015.9，第一。5、《复杂适应视域下农产品供应链有序演化问题探讨》，《物流工程与管理》，2015.7，第一。6、《“供应链管理”课程教学模式综合改革探析》，《新课程研究》，2015.10，独著。7、《基于创新思维的课程教学设计探优——以物流管理专业为例》，《大学教育》，2015.9，独著。8、《研讨式教学法与其他教学法的融合实践》，《高教学刊》， 2015.9，第一。9、《物流管理本科人才培养方案修订细节探讨》，《科学导报.教育论坛》，2015.6，第一（代表作之二）。10、《再议大学创新教育》，《东方教育》，2015.5.，独著。11、《物流实践教学资源自主开发途径探讨》，《课程教育研究》，2015.4，第一。12、《建构主义观下的管理运筹学教学情境设计》，《教育》，2015.4 ，第一。13、《基于应用能力培养的运筹学教学内容改革措施探讨》，《高教学刊》，2015.4，第一.14、《建构主义观下的管理运筹学理论性教学内容改革再探讨》，《博览群书》（教育.教学），2014.12，独著。15、《The Application of Internet of Things Technology in Modern Logistics and Supply Chain Management》 ，《Progress in applied science ,engineeringand techology》，2014.5。第一。16、《基于会展经济的湖南乡镇企业发展对策研究》，《时代经贸》，2010.3，第一。17、《基于会展经济角度的农村经济发展对策探讨》，《现代农业科技》，2009.12，第一。18、《从会展经济角度研究湖南农业发展对策》，《消费导刊》，2009.12，第一。19、《会展经济对农村经济的作用以及用途研究》，《中国集体经济》，2009.10下，第一。20、《从会展市场主体行为角度探讨湖南会展经济的发展对策》，《中国审计》，2009.1，第一。等20篇论文。21、《农产品供应链集成研究》，著作，2014.12，第一。22、《基于O2O的农村资源流优化》，著作，2016.9，第一。23、《物流学概论》，本科教材2015.1，独主编。24、《供应链管理》，本科教材2016.9，第一主编。25、《现代物流管理概论》，专科教材，2009.9，第一主编。</w:t>
            </w: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2013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2014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2015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2017</w:t>
            </w: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57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优</w:t>
            </w:r>
          </w:p>
        </w:tc>
        <w:tc>
          <w:tcPr>
            <w:tcW w:w="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57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7" w:hRule="atLeast"/>
          <w:jc w:val="center"/>
        </w:trPr>
        <w:tc>
          <w:tcPr>
            <w:tcW w:w="34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工作经历与任现职以来继续教育情况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57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jc w:val="center"/>
        </w:trPr>
        <w:tc>
          <w:tcPr>
            <w:tcW w:w="340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1988.6-2005.6 冷水江煤矿子弟学校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2005.7-现在 湖南女子学院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2012年至2016年</w:t>
            </w:r>
            <w:r>
              <w:rPr>
                <w:rFonts w:hint="eastAsia"/>
                <w:szCs w:val="21"/>
              </w:rPr>
              <w:t>继续教育</w:t>
            </w:r>
            <w:r>
              <w:rPr>
                <w:rFonts w:hint="eastAsia"/>
                <w:szCs w:val="21"/>
                <w:lang w:val="en-US" w:eastAsia="zh-CN"/>
              </w:rPr>
              <w:t>合格，证书编号为:(2017)0000726。</w:t>
            </w:r>
            <w:bookmarkStart w:id="0" w:name="_GoBack"/>
            <w:bookmarkEnd w:id="0"/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人事部门盖：</w:t>
            </w: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5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69" w:rightChars="-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主持研究项目数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科研经费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12万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rFonts w:hint="eastAsia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2" w:hRule="exact"/>
          <w:jc w:val="center"/>
        </w:trPr>
        <w:tc>
          <w:tcPr>
            <w:tcW w:w="340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5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、项目名称：《“互联网+教学”视域下自主探究式学习与可视化教学的融合策略研究与实践》，立项审批单位：湖南省教育科学规划领导小组，项目编号：XJK016BCR002。2、项目名称：《基于复杂适应系统的农产品供应链有序演化问题研究》，立项审批单位：湖南省哲学社会科学基金规划办公室 ，项目编号：12YBA174。3、项目名称：《从会展经济角度研究湖南农村经济发展对策》，立项审批单位：湖南省哲学社会科学基金规划办公室，项目编号：07YBB180。4、项目名称：《研讨式教学法与其它教学法的融合实践——基于运筹学课程教学改革的实践》，立项审批单位：省教育厅，项目编号：省级教改课题 湘教通〔2015〕291号   附件1第626号。5、项目名称：《湖南农村物流市场调查研究》，立项审批单位：湖南省情与决策咨询课题审查委员会，项目编号：0708BZZ79。6、项目名称：《物流专业学生实践能力培养模式和方法研究》，立项审批单位：湖南女子学院，项目编号：HNNYJG2013002。7、国家实用新型专利：《一种智能物流包裹提取装置》，专利号：ZL 2016 2 0873988.7。8、国家实用新型专利：《一种物流运输架》，专利号：ZL 2016 2 0874001.3。9、国家实用新型专利：一种谷物输送车 ，专利号：ZL 2016 2 1239102.X .10、国家实用新型专利：一种小型手动式谷物吊车，专利号：ZL 2016 2 1239276.X。11、湖南女子学院课程教学模式改革综合项目1项：《供应链管理》（2015）。12、湖南女子学院精品视频公开课：《供应链管理》（2013）。</w:t>
            </w: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34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教育工作业绩</w:t>
            </w:r>
          </w:p>
        </w:tc>
        <w:tc>
          <w:tcPr>
            <w:tcW w:w="1605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本人优秀事迹被红网报导两次：《湖南女子学院教师刘助忠：铺就创新创业教育之路》、《农村电商时代——大学教授走进新邵开设“野外课堂”》，引起社会共鸣。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单位（公章）：</w:t>
      </w:r>
      <w:r>
        <w:rPr>
          <w:sz w:val="24"/>
          <w:szCs w:val="32"/>
        </w:rPr>
        <w:t xml:space="preserve">                                              </w:t>
      </w:r>
      <w:r>
        <w:rPr>
          <w:rFonts w:hint="eastAsia"/>
          <w:sz w:val="24"/>
          <w:szCs w:val="32"/>
        </w:rPr>
        <w:t>单位审核责任人签名：</w:t>
      </w:r>
      <w:r>
        <w:rPr>
          <w:sz w:val="24"/>
          <w:szCs w:val="32"/>
        </w:rPr>
        <w:t xml:space="preserve">                                                           </w:t>
      </w:r>
      <w:r>
        <w:rPr>
          <w:rFonts w:hint="eastAsia"/>
          <w:sz w:val="24"/>
          <w:szCs w:val="32"/>
        </w:rPr>
        <w:t>填表日期：</w:t>
      </w:r>
      <w:r>
        <w:rPr>
          <w:rFonts w:hint="eastAsia"/>
          <w:sz w:val="24"/>
          <w:szCs w:val="32"/>
          <w:lang w:val="en-US" w:eastAsia="zh-CN"/>
        </w:rPr>
        <w:t>2018</w:t>
      </w:r>
      <w:r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年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10</w:t>
      </w:r>
      <w:r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日</w:t>
      </w:r>
    </w:p>
    <w:p>
      <w:pPr>
        <w:spacing w:line="360" w:lineRule="exac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rFonts w:hint="eastAsia"/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rFonts w:hint="eastAsia"/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rFonts w:hint="eastAsia"/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rFonts w:hint="eastAsia"/>
          <w:sz w:val="24"/>
          <w:szCs w:val="32"/>
        </w:rPr>
        <w:t>、增刊、论文集、用稿通知、清样、习题集（库）等均不作为申报高级专业技术职务的参评材料。</w:t>
      </w:r>
      <w:r>
        <w:rPr>
          <w:sz w:val="24"/>
          <w:szCs w:val="32"/>
        </w:rPr>
        <w:t xml:space="preserve"> </w:t>
      </w:r>
    </w:p>
    <w:p>
      <w:pPr>
        <w:widowControl/>
        <w:jc w:val="left"/>
        <w:rPr>
          <w:szCs w:val="21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</w:sectPr>
      </w:pPr>
    </w:p>
    <w:p>
      <w:pPr>
        <w:adjustRightInd w:val="0"/>
        <w:snapToGrid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6253"/>
    <w:multiLevelType w:val="singleLevel"/>
    <w:tmpl w:val="13EE6253"/>
    <w:lvl w:ilvl="0" w:tentative="0">
      <w:start w:val="1"/>
      <w:numFmt w:val="decimal"/>
      <w:suff w:val="nothing"/>
      <w:lvlText w:val="%1、"/>
      <w:lvlJc w:val="left"/>
      <w:pPr>
        <w:ind w:left="21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45EB"/>
    <w:rsid w:val="00010136"/>
    <w:rsid w:val="00012966"/>
    <w:rsid w:val="000221E5"/>
    <w:rsid w:val="00023995"/>
    <w:rsid w:val="00024F95"/>
    <w:rsid w:val="000265D9"/>
    <w:rsid w:val="00040A70"/>
    <w:rsid w:val="0005177D"/>
    <w:rsid w:val="00061A39"/>
    <w:rsid w:val="00062609"/>
    <w:rsid w:val="00063DE1"/>
    <w:rsid w:val="00063ED5"/>
    <w:rsid w:val="00064527"/>
    <w:rsid w:val="00067650"/>
    <w:rsid w:val="00070678"/>
    <w:rsid w:val="0007656A"/>
    <w:rsid w:val="00080221"/>
    <w:rsid w:val="00081548"/>
    <w:rsid w:val="00082481"/>
    <w:rsid w:val="0008485E"/>
    <w:rsid w:val="000920CD"/>
    <w:rsid w:val="000A5475"/>
    <w:rsid w:val="000B118E"/>
    <w:rsid w:val="000B1443"/>
    <w:rsid w:val="000B39D0"/>
    <w:rsid w:val="000C0020"/>
    <w:rsid w:val="000C01EA"/>
    <w:rsid w:val="000D73C5"/>
    <w:rsid w:val="000E369A"/>
    <w:rsid w:val="000E3B1F"/>
    <w:rsid w:val="000E493D"/>
    <w:rsid w:val="000E640D"/>
    <w:rsid w:val="000F0AAE"/>
    <w:rsid w:val="000F0D5E"/>
    <w:rsid w:val="000F1419"/>
    <w:rsid w:val="000F1D60"/>
    <w:rsid w:val="000F3140"/>
    <w:rsid w:val="000F505B"/>
    <w:rsid w:val="000F77A1"/>
    <w:rsid w:val="00102828"/>
    <w:rsid w:val="00104C35"/>
    <w:rsid w:val="0011041B"/>
    <w:rsid w:val="001131CD"/>
    <w:rsid w:val="001243B7"/>
    <w:rsid w:val="0013175E"/>
    <w:rsid w:val="00132D9B"/>
    <w:rsid w:val="0013755F"/>
    <w:rsid w:val="00147FCD"/>
    <w:rsid w:val="00150485"/>
    <w:rsid w:val="00151D84"/>
    <w:rsid w:val="00157841"/>
    <w:rsid w:val="0016021C"/>
    <w:rsid w:val="00161634"/>
    <w:rsid w:val="00163CFD"/>
    <w:rsid w:val="00165E00"/>
    <w:rsid w:val="00166406"/>
    <w:rsid w:val="001729A7"/>
    <w:rsid w:val="001742D7"/>
    <w:rsid w:val="001747FC"/>
    <w:rsid w:val="001821C6"/>
    <w:rsid w:val="00182916"/>
    <w:rsid w:val="00182D03"/>
    <w:rsid w:val="001854E1"/>
    <w:rsid w:val="00185893"/>
    <w:rsid w:val="0019575E"/>
    <w:rsid w:val="001A1C0B"/>
    <w:rsid w:val="001A47AA"/>
    <w:rsid w:val="001B0237"/>
    <w:rsid w:val="001B5C0B"/>
    <w:rsid w:val="001C1ADC"/>
    <w:rsid w:val="001C22D6"/>
    <w:rsid w:val="001C44C2"/>
    <w:rsid w:val="001C539F"/>
    <w:rsid w:val="001C5F62"/>
    <w:rsid w:val="001C6EDC"/>
    <w:rsid w:val="001C6FF3"/>
    <w:rsid w:val="001C7461"/>
    <w:rsid w:val="001D1E25"/>
    <w:rsid w:val="001D31D2"/>
    <w:rsid w:val="001D45FF"/>
    <w:rsid w:val="001D59FE"/>
    <w:rsid w:val="001E0E42"/>
    <w:rsid w:val="001E1C97"/>
    <w:rsid w:val="001E4C4F"/>
    <w:rsid w:val="001E58BE"/>
    <w:rsid w:val="00200676"/>
    <w:rsid w:val="00206778"/>
    <w:rsid w:val="002146F9"/>
    <w:rsid w:val="00214B7A"/>
    <w:rsid w:val="002216FB"/>
    <w:rsid w:val="0022405E"/>
    <w:rsid w:val="00226A46"/>
    <w:rsid w:val="00232480"/>
    <w:rsid w:val="002344F8"/>
    <w:rsid w:val="002350D6"/>
    <w:rsid w:val="0024434D"/>
    <w:rsid w:val="002607D1"/>
    <w:rsid w:val="00263860"/>
    <w:rsid w:val="0026562C"/>
    <w:rsid w:val="00265D33"/>
    <w:rsid w:val="0026624F"/>
    <w:rsid w:val="002677BF"/>
    <w:rsid w:val="00272AE2"/>
    <w:rsid w:val="0028539A"/>
    <w:rsid w:val="002856D0"/>
    <w:rsid w:val="002A20AC"/>
    <w:rsid w:val="002A6238"/>
    <w:rsid w:val="002B3E71"/>
    <w:rsid w:val="002B5839"/>
    <w:rsid w:val="002B68E6"/>
    <w:rsid w:val="002C0498"/>
    <w:rsid w:val="002D4533"/>
    <w:rsid w:val="002D4746"/>
    <w:rsid w:val="002D4BF8"/>
    <w:rsid w:val="002E031E"/>
    <w:rsid w:val="002E0B77"/>
    <w:rsid w:val="002E1A30"/>
    <w:rsid w:val="002E4A8C"/>
    <w:rsid w:val="002E5E71"/>
    <w:rsid w:val="002E6679"/>
    <w:rsid w:val="002F4CA8"/>
    <w:rsid w:val="002F7136"/>
    <w:rsid w:val="003007CB"/>
    <w:rsid w:val="00300E56"/>
    <w:rsid w:val="00315486"/>
    <w:rsid w:val="0031594E"/>
    <w:rsid w:val="0032175A"/>
    <w:rsid w:val="0032776C"/>
    <w:rsid w:val="0034118B"/>
    <w:rsid w:val="0034302E"/>
    <w:rsid w:val="00344A62"/>
    <w:rsid w:val="00344D7F"/>
    <w:rsid w:val="00347461"/>
    <w:rsid w:val="00347898"/>
    <w:rsid w:val="00375BAC"/>
    <w:rsid w:val="00375EF0"/>
    <w:rsid w:val="00376C49"/>
    <w:rsid w:val="0037732F"/>
    <w:rsid w:val="003773AE"/>
    <w:rsid w:val="003844F7"/>
    <w:rsid w:val="003861A4"/>
    <w:rsid w:val="00390264"/>
    <w:rsid w:val="00392983"/>
    <w:rsid w:val="00396703"/>
    <w:rsid w:val="003A0A8B"/>
    <w:rsid w:val="003A18CC"/>
    <w:rsid w:val="003A1916"/>
    <w:rsid w:val="003A2BFD"/>
    <w:rsid w:val="003A54D7"/>
    <w:rsid w:val="003A5D74"/>
    <w:rsid w:val="003B1605"/>
    <w:rsid w:val="003B1AF2"/>
    <w:rsid w:val="003B4554"/>
    <w:rsid w:val="003C615E"/>
    <w:rsid w:val="003D1DFB"/>
    <w:rsid w:val="003D4F20"/>
    <w:rsid w:val="003D59DB"/>
    <w:rsid w:val="003E37A1"/>
    <w:rsid w:val="003E56F0"/>
    <w:rsid w:val="003E6037"/>
    <w:rsid w:val="003F0697"/>
    <w:rsid w:val="003F3C24"/>
    <w:rsid w:val="003F42D8"/>
    <w:rsid w:val="003F502B"/>
    <w:rsid w:val="003F70F7"/>
    <w:rsid w:val="003F73F6"/>
    <w:rsid w:val="003F7911"/>
    <w:rsid w:val="00400ACF"/>
    <w:rsid w:val="00403CEC"/>
    <w:rsid w:val="00406038"/>
    <w:rsid w:val="00411F04"/>
    <w:rsid w:val="00413635"/>
    <w:rsid w:val="004165F5"/>
    <w:rsid w:val="00416742"/>
    <w:rsid w:val="00422A57"/>
    <w:rsid w:val="00424056"/>
    <w:rsid w:val="004261B5"/>
    <w:rsid w:val="00432C13"/>
    <w:rsid w:val="00445E8A"/>
    <w:rsid w:val="004473A2"/>
    <w:rsid w:val="00452E1A"/>
    <w:rsid w:val="004628EB"/>
    <w:rsid w:val="004631B5"/>
    <w:rsid w:val="0046349B"/>
    <w:rsid w:val="004677E2"/>
    <w:rsid w:val="004715EC"/>
    <w:rsid w:val="00480CD6"/>
    <w:rsid w:val="00483CCC"/>
    <w:rsid w:val="00484E21"/>
    <w:rsid w:val="00494B27"/>
    <w:rsid w:val="00496858"/>
    <w:rsid w:val="004A0A8F"/>
    <w:rsid w:val="004A1929"/>
    <w:rsid w:val="004A2984"/>
    <w:rsid w:val="004B2B24"/>
    <w:rsid w:val="004B6012"/>
    <w:rsid w:val="004C16F9"/>
    <w:rsid w:val="004C1F35"/>
    <w:rsid w:val="004C71D7"/>
    <w:rsid w:val="004D1BB8"/>
    <w:rsid w:val="004D3BAC"/>
    <w:rsid w:val="004E45EB"/>
    <w:rsid w:val="004E65CA"/>
    <w:rsid w:val="00502C79"/>
    <w:rsid w:val="005037F1"/>
    <w:rsid w:val="00507CE0"/>
    <w:rsid w:val="00510534"/>
    <w:rsid w:val="00516574"/>
    <w:rsid w:val="005215F1"/>
    <w:rsid w:val="00524616"/>
    <w:rsid w:val="0052598D"/>
    <w:rsid w:val="005370ED"/>
    <w:rsid w:val="00544A6C"/>
    <w:rsid w:val="00544DE4"/>
    <w:rsid w:val="00546945"/>
    <w:rsid w:val="00555863"/>
    <w:rsid w:val="005600DA"/>
    <w:rsid w:val="00562C8A"/>
    <w:rsid w:val="00563B38"/>
    <w:rsid w:val="00563F30"/>
    <w:rsid w:val="005660CE"/>
    <w:rsid w:val="00566D9D"/>
    <w:rsid w:val="00567BDC"/>
    <w:rsid w:val="00571548"/>
    <w:rsid w:val="00572D51"/>
    <w:rsid w:val="005765D2"/>
    <w:rsid w:val="00576A12"/>
    <w:rsid w:val="005803C1"/>
    <w:rsid w:val="0058508C"/>
    <w:rsid w:val="00587919"/>
    <w:rsid w:val="005900B5"/>
    <w:rsid w:val="00593AC4"/>
    <w:rsid w:val="005940FB"/>
    <w:rsid w:val="0059418D"/>
    <w:rsid w:val="005A1A1E"/>
    <w:rsid w:val="005A4F5B"/>
    <w:rsid w:val="005B1577"/>
    <w:rsid w:val="005B1EB2"/>
    <w:rsid w:val="005B464F"/>
    <w:rsid w:val="005B68AB"/>
    <w:rsid w:val="005B7314"/>
    <w:rsid w:val="005B7F0D"/>
    <w:rsid w:val="005C093D"/>
    <w:rsid w:val="005C13C1"/>
    <w:rsid w:val="005C167B"/>
    <w:rsid w:val="005C2C71"/>
    <w:rsid w:val="005C4416"/>
    <w:rsid w:val="005C5EB0"/>
    <w:rsid w:val="005C63CA"/>
    <w:rsid w:val="005C6EC7"/>
    <w:rsid w:val="005C7AA1"/>
    <w:rsid w:val="005D258D"/>
    <w:rsid w:val="005D5E61"/>
    <w:rsid w:val="005E16BC"/>
    <w:rsid w:val="005E2DFB"/>
    <w:rsid w:val="005E4D86"/>
    <w:rsid w:val="005E626C"/>
    <w:rsid w:val="005F083F"/>
    <w:rsid w:val="005F555B"/>
    <w:rsid w:val="006010BA"/>
    <w:rsid w:val="0060207F"/>
    <w:rsid w:val="006047F6"/>
    <w:rsid w:val="00604C5B"/>
    <w:rsid w:val="00605B46"/>
    <w:rsid w:val="00615101"/>
    <w:rsid w:val="00615170"/>
    <w:rsid w:val="00615452"/>
    <w:rsid w:val="00624D1F"/>
    <w:rsid w:val="0063002F"/>
    <w:rsid w:val="0063223D"/>
    <w:rsid w:val="00637281"/>
    <w:rsid w:val="00637921"/>
    <w:rsid w:val="006433F7"/>
    <w:rsid w:val="006521E3"/>
    <w:rsid w:val="00654D59"/>
    <w:rsid w:val="00664296"/>
    <w:rsid w:val="006729DA"/>
    <w:rsid w:val="00675D94"/>
    <w:rsid w:val="006764E3"/>
    <w:rsid w:val="00681904"/>
    <w:rsid w:val="00681D0F"/>
    <w:rsid w:val="0068265D"/>
    <w:rsid w:val="00685644"/>
    <w:rsid w:val="0069110C"/>
    <w:rsid w:val="00694C98"/>
    <w:rsid w:val="00695081"/>
    <w:rsid w:val="006A22A5"/>
    <w:rsid w:val="006A4156"/>
    <w:rsid w:val="006A4A91"/>
    <w:rsid w:val="006A529F"/>
    <w:rsid w:val="006A61FE"/>
    <w:rsid w:val="006A684B"/>
    <w:rsid w:val="006B1603"/>
    <w:rsid w:val="006B47F2"/>
    <w:rsid w:val="006B753A"/>
    <w:rsid w:val="006C20D9"/>
    <w:rsid w:val="006E1BF9"/>
    <w:rsid w:val="006F25EB"/>
    <w:rsid w:val="00700CBE"/>
    <w:rsid w:val="00700DE6"/>
    <w:rsid w:val="00701181"/>
    <w:rsid w:val="00706BF3"/>
    <w:rsid w:val="00706C2B"/>
    <w:rsid w:val="00707C48"/>
    <w:rsid w:val="00712BA9"/>
    <w:rsid w:val="007154F1"/>
    <w:rsid w:val="00716590"/>
    <w:rsid w:val="007229DC"/>
    <w:rsid w:val="007260B5"/>
    <w:rsid w:val="007329CB"/>
    <w:rsid w:val="0073321A"/>
    <w:rsid w:val="007335A6"/>
    <w:rsid w:val="007353E9"/>
    <w:rsid w:val="00742CF5"/>
    <w:rsid w:val="0074627A"/>
    <w:rsid w:val="00752AE3"/>
    <w:rsid w:val="00754505"/>
    <w:rsid w:val="00761DA2"/>
    <w:rsid w:val="00764AF8"/>
    <w:rsid w:val="007654BB"/>
    <w:rsid w:val="007667AB"/>
    <w:rsid w:val="007714C3"/>
    <w:rsid w:val="00771C49"/>
    <w:rsid w:val="0077255F"/>
    <w:rsid w:val="00772A29"/>
    <w:rsid w:val="00777EF9"/>
    <w:rsid w:val="00784690"/>
    <w:rsid w:val="007911C9"/>
    <w:rsid w:val="007945B6"/>
    <w:rsid w:val="00797C63"/>
    <w:rsid w:val="007A243A"/>
    <w:rsid w:val="007C1CC4"/>
    <w:rsid w:val="007C51D9"/>
    <w:rsid w:val="007D2980"/>
    <w:rsid w:val="007D3DE5"/>
    <w:rsid w:val="007D5069"/>
    <w:rsid w:val="007D5719"/>
    <w:rsid w:val="007E34B8"/>
    <w:rsid w:val="007E4B14"/>
    <w:rsid w:val="007E56F1"/>
    <w:rsid w:val="007E6E03"/>
    <w:rsid w:val="007E72A5"/>
    <w:rsid w:val="007E7B93"/>
    <w:rsid w:val="007F4C59"/>
    <w:rsid w:val="007F74C1"/>
    <w:rsid w:val="008024A4"/>
    <w:rsid w:val="008146AE"/>
    <w:rsid w:val="00822930"/>
    <w:rsid w:val="00823A61"/>
    <w:rsid w:val="0082460D"/>
    <w:rsid w:val="00826D12"/>
    <w:rsid w:val="00827F09"/>
    <w:rsid w:val="00835924"/>
    <w:rsid w:val="00836913"/>
    <w:rsid w:val="00836FDA"/>
    <w:rsid w:val="00845C37"/>
    <w:rsid w:val="0084632D"/>
    <w:rsid w:val="0085034A"/>
    <w:rsid w:val="00850C79"/>
    <w:rsid w:val="008543F5"/>
    <w:rsid w:val="008563B2"/>
    <w:rsid w:val="00862818"/>
    <w:rsid w:val="008629FA"/>
    <w:rsid w:val="00865ED5"/>
    <w:rsid w:val="00866EF2"/>
    <w:rsid w:val="008737AD"/>
    <w:rsid w:val="00890765"/>
    <w:rsid w:val="00891D7E"/>
    <w:rsid w:val="00892FEC"/>
    <w:rsid w:val="008935BE"/>
    <w:rsid w:val="008A36B2"/>
    <w:rsid w:val="008C16AB"/>
    <w:rsid w:val="008C5BD6"/>
    <w:rsid w:val="008C71D2"/>
    <w:rsid w:val="008D18CE"/>
    <w:rsid w:val="008E16B4"/>
    <w:rsid w:val="008E7156"/>
    <w:rsid w:val="008F582D"/>
    <w:rsid w:val="009011AD"/>
    <w:rsid w:val="009015D5"/>
    <w:rsid w:val="009050D2"/>
    <w:rsid w:val="00912CC9"/>
    <w:rsid w:val="00915901"/>
    <w:rsid w:val="00917012"/>
    <w:rsid w:val="00920393"/>
    <w:rsid w:val="009221F1"/>
    <w:rsid w:val="00922C86"/>
    <w:rsid w:val="00925B47"/>
    <w:rsid w:val="00927B4B"/>
    <w:rsid w:val="00927D5E"/>
    <w:rsid w:val="00930731"/>
    <w:rsid w:val="0093170B"/>
    <w:rsid w:val="0093278F"/>
    <w:rsid w:val="009421DE"/>
    <w:rsid w:val="00953508"/>
    <w:rsid w:val="009577E1"/>
    <w:rsid w:val="009603B6"/>
    <w:rsid w:val="00960812"/>
    <w:rsid w:val="009612F7"/>
    <w:rsid w:val="00973866"/>
    <w:rsid w:val="0097663E"/>
    <w:rsid w:val="0098257C"/>
    <w:rsid w:val="00990DDE"/>
    <w:rsid w:val="009A218F"/>
    <w:rsid w:val="009A2E64"/>
    <w:rsid w:val="009A35E4"/>
    <w:rsid w:val="009A4D0E"/>
    <w:rsid w:val="009B2128"/>
    <w:rsid w:val="009B3AEA"/>
    <w:rsid w:val="009B4B3B"/>
    <w:rsid w:val="009C04BF"/>
    <w:rsid w:val="009C226E"/>
    <w:rsid w:val="009C4259"/>
    <w:rsid w:val="009C553D"/>
    <w:rsid w:val="009C60EA"/>
    <w:rsid w:val="009D29F2"/>
    <w:rsid w:val="009D2C85"/>
    <w:rsid w:val="009D476A"/>
    <w:rsid w:val="009E1287"/>
    <w:rsid w:val="009E2D50"/>
    <w:rsid w:val="009E316C"/>
    <w:rsid w:val="009F6CB9"/>
    <w:rsid w:val="00A11F38"/>
    <w:rsid w:val="00A20A7C"/>
    <w:rsid w:val="00A2201E"/>
    <w:rsid w:val="00A223B5"/>
    <w:rsid w:val="00A22894"/>
    <w:rsid w:val="00A2609C"/>
    <w:rsid w:val="00A323A3"/>
    <w:rsid w:val="00A37E5C"/>
    <w:rsid w:val="00A5323F"/>
    <w:rsid w:val="00A555F8"/>
    <w:rsid w:val="00A56A9B"/>
    <w:rsid w:val="00A57775"/>
    <w:rsid w:val="00A57A14"/>
    <w:rsid w:val="00A62CFA"/>
    <w:rsid w:val="00A66FC0"/>
    <w:rsid w:val="00A767FF"/>
    <w:rsid w:val="00A77C75"/>
    <w:rsid w:val="00A84E91"/>
    <w:rsid w:val="00A93211"/>
    <w:rsid w:val="00A97602"/>
    <w:rsid w:val="00AA301E"/>
    <w:rsid w:val="00AA4CED"/>
    <w:rsid w:val="00AA7CCC"/>
    <w:rsid w:val="00AB11FA"/>
    <w:rsid w:val="00AB2FBD"/>
    <w:rsid w:val="00AB32B2"/>
    <w:rsid w:val="00AB34C3"/>
    <w:rsid w:val="00AB5740"/>
    <w:rsid w:val="00AB753B"/>
    <w:rsid w:val="00AC5021"/>
    <w:rsid w:val="00AC561B"/>
    <w:rsid w:val="00AC5FBD"/>
    <w:rsid w:val="00AC7080"/>
    <w:rsid w:val="00AD114C"/>
    <w:rsid w:val="00AD4725"/>
    <w:rsid w:val="00AD7D04"/>
    <w:rsid w:val="00AE0EF6"/>
    <w:rsid w:val="00AF1D75"/>
    <w:rsid w:val="00AF62D8"/>
    <w:rsid w:val="00AF66D4"/>
    <w:rsid w:val="00B06484"/>
    <w:rsid w:val="00B10CB6"/>
    <w:rsid w:val="00B14DAC"/>
    <w:rsid w:val="00B15439"/>
    <w:rsid w:val="00B22AD8"/>
    <w:rsid w:val="00B245EB"/>
    <w:rsid w:val="00B26B7E"/>
    <w:rsid w:val="00B27A85"/>
    <w:rsid w:val="00B33B25"/>
    <w:rsid w:val="00B343B8"/>
    <w:rsid w:val="00B352CB"/>
    <w:rsid w:val="00B4505D"/>
    <w:rsid w:val="00B46C12"/>
    <w:rsid w:val="00B509B2"/>
    <w:rsid w:val="00B537DA"/>
    <w:rsid w:val="00B55106"/>
    <w:rsid w:val="00B55F40"/>
    <w:rsid w:val="00B66B95"/>
    <w:rsid w:val="00B70E54"/>
    <w:rsid w:val="00B734C4"/>
    <w:rsid w:val="00B73DA2"/>
    <w:rsid w:val="00B7735B"/>
    <w:rsid w:val="00B802B1"/>
    <w:rsid w:val="00B812D0"/>
    <w:rsid w:val="00B85642"/>
    <w:rsid w:val="00BA0DA5"/>
    <w:rsid w:val="00BA5D94"/>
    <w:rsid w:val="00BB0E0E"/>
    <w:rsid w:val="00BB3925"/>
    <w:rsid w:val="00BB56E0"/>
    <w:rsid w:val="00BC242C"/>
    <w:rsid w:val="00BC3788"/>
    <w:rsid w:val="00BC4C82"/>
    <w:rsid w:val="00BD211D"/>
    <w:rsid w:val="00BD2833"/>
    <w:rsid w:val="00BD3D22"/>
    <w:rsid w:val="00BE0F40"/>
    <w:rsid w:val="00BE10EA"/>
    <w:rsid w:val="00BE6C8C"/>
    <w:rsid w:val="00BF0CFC"/>
    <w:rsid w:val="00BF2111"/>
    <w:rsid w:val="00BF2D8D"/>
    <w:rsid w:val="00BF63A7"/>
    <w:rsid w:val="00C041BC"/>
    <w:rsid w:val="00C07863"/>
    <w:rsid w:val="00C124AC"/>
    <w:rsid w:val="00C32C9F"/>
    <w:rsid w:val="00C3329B"/>
    <w:rsid w:val="00C35BA2"/>
    <w:rsid w:val="00C3637E"/>
    <w:rsid w:val="00C4198E"/>
    <w:rsid w:val="00C42B45"/>
    <w:rsid w:val="00C47C4D"/>
    <w:rsid w:val="00C559F1"/>
    <w:rsid w:val="00C574BE"/>
    <w:rsid w:val="00C61AC2"/>
    <w:rsid w:val="00C6214B"/>
    <w:rsid w:val="00C7598D"/>
    <w:rsid w:val="00C75EAA"/>
    <w:rsid w:val="00C85C4D"/>
    <w:rsid w:val="00C9419F"/>
    <w:rsid w:val="00C94943"/>
    <w:rsid w:val="00C965C4"/>
    <w:rsid w:val="00C96FFD"/>
    <w:rsid w:val="00CA35BA"/>
    <w:rsid w:val="00CA5F54"/>
    <w:rsid w:val="00CA672E"/>
    <w:rsid w:val="00CB6718"/>
    <w:rsid w:val="00CC2953"/>
    <w:rsid w:val="00CC3C0B"/>
    <w:rsid w:val="00CC5D0E"/>
    <w:rsid w:val="00CD144E"/>
    <w:rsid w:val="00CD2B57"/>
    <w:rsid w:val="00CD5B69"/>
    <w:rsid w:val="00CF4CB0"/>
    <w:rsid w:val="00D05738"/>
    <w:rsid w:val="00D138E6"/>
    <w:rsid w:val="00D3535F"/>
    <w:rsid w:val="00D448C3"/>
    <w:rsid w:val="00D5364B"/>
    <w:rsid w:val="00D55BC8"/>
    <w:rsid w:val="00D57E80"/>
    <w:rsid w:val="00D57EFA"/>
    <w:rsid w:val="00D60A71"/>
    <w:rsid w:val="00D63E47"/>
    <w:rsid w:val="00D66317"/>
    <w:rsid w:val="00D77C8A"/>
    <w:rsid w:val="00D827C7"/>
    <w:rsid w:val="00D82808"/>
    <w:rsid w:val="00D85B88"/>
    <w:rsid w:val="00D8714B"/>
    <w:rsid w:val="00D902D1"/>
    <w:rsid w:val="00D9184A"/>
    <w:rsid w:val="00DA5C8C"/>
    <w:rsid w:val="00DB095C"/>
    <w:rsid w:val="00DB2F02"/>
    <w:rsid w:val="00DB3380"/>
    <w:rsid w:val="00DC1F27"/>
    <w:rsid w:val="00DC46AC"/>
    <w:rsid w:val="00DC52A5"/>
    <w:rsid w:val="00DD0102"/>
    <w:rsid w:val="00DD3094"/>
    <w:rsid w:val="00DD37DE"/>
    <w:rsid w:val="00DD7E80"/>
    <w:rsid w:val="00DE4B3A"/>
    <w:rsid w:val="00DF2218"/>
    <w:rsid w:val="00DF4E2D"/>
    <w:rsid w:val="00DF7314"/>
    <w:rsid w:val="00E02EDB"/>
    <w:rsid w:val="00E031DA"/>
    <w:rsid w:val="00E0498B"/>
    <w:rsid w:val="00E06809"/>
    <w:rsid w:val="00E11C53"/>
    <w:rsid w:val="00E12D91"/>
    <w:rsid w:val="00E13869"/>
    <w:rsid w:val="00E13CD0"/>
    <w:rsid w:val="00E20C7F"/>
    <w:rsid w:val="00E20FD7"/>
    <w:rsid w:val="00E24488"/>
    <w:rsid w:val="00E25F6A"/>
    <w:rsid w:val="00E35B7E"/>
    <w:rsid w:val="00E375DE"/>
    <w:rsid w:val="00E4552D"/>
    <w:rsid w:val="00E50DAD"/>
    <w:rsid w:val="00E5492F"/>
    <w:rsid w:val="00E54E70"/>
    <w:rsid w:val="00E617BF"/>
    <w:rsid w:val="00E637D2"/>
    <w:rsid w:val="00E65562"/>
    <w:rsid w:val="00E6617D"/>
    <w:rsid w:val="00E66D5C"/>
    <w:rsid w:val="00E70608"/>
    <w:rsid w:val="00E711D3"/>
    <w:rsid w:val="00E71302"/>
    <w:rsid w:val="00E719E7"/>
    <w:rsid w:val="00E76DF1"/>
    <w:rsid w:val="00E7764A"/>
    <w:rsid w:val="00E8129B"/>
    <w:rsid w:val="00E814C6"/>
    <w:rsid w:val="00E83816"/>
    <w:rsid w:val="00E87E19"/>
    <w:rsid w:val="00E91FDB"/>
    <w:rsid w:val="00E93D7D"/>
    <w:rsid w:val="00EA2E61"/>
    <w:rsid w:val="00EA4714"/>
    <w:rsid w:val="00EA62CA"/>
    <w:rsid w:val="00EA673F"/>
    <w:rsid w:val="00EB32A8"/>
    <w:rsid w:val="00EB74E1"/>
    <w:rsid w:val="00EC1AF6"/>
    <w:rsid w:val="00EC56E7"/>
    <w:rsid w:val="00EC6D38"/>
    <w:rsid w:val="00EC78A3"/>
    <w:rsid w:val="00ED1038"/>
    <w:rsid w:val="00ED2CF7"/>
    <w:rsid w:val="00ED2E28"/>
    <w:rsid w:val="00ED41EB"/>
    <w:rsid w:val="00ED5A30"/>
    <w:rsid w:val="00EE2DE8"/>
    <w:rsid w:val="00EE33C5"/>
    <w:rsid w:val="00EF3525"/>
    <w:rsid w:val="00EF478C"/>
    <w:rsid w:val="00EF756D"/>
    <w:rsid w:val="00F005CC"/>
    <w:rsid w:val="00F02340"/>
    <w:rsid w:val="00F07471"/>
    <w:rsid w:val="00F07A9F"/>
    <w:rsid w:val="00F11B5F"/>
    <w:rsid w:val="00F1220A"/>
    <w:rsid w:val="00F14CF8"/>
    <w:rsid w:val="00F14E28"/>
    <w:rsid w:val="00F16A69"/>
    <w:rsid w:val="00F240C2"/>
    <w:rsid w:val="00F26AF4"/>
    <w:rsid w:val="00F311E9"/>
    <w:rsid w:val="00F3181D"/>
    <w:rsid w:val="00F4066E"/>
    <w:rsid w:val="00F50991"/>
    <w:rsid w:val="00F51F16"/>
    <w:rsid w:val="00F56ACA"/>
    <w:rsid w:val="00F60412"/>
    <w:rsid w:val="00F62579"/>
    <w:rsid w:val="00F669D1"/>
    <w:rsid w:val="00F80849"/>
    <w:rsid w:val="00F81AF1"/>
    <w:rsid w:val="00F92DDB"/>
    <w:rsid w:val="00FA5892"/>
    <w:rsid w:val="00FA6460"/>
    <w:rsid w:val="00FB4293"/>
    <w:rsid w:val="00FC0A9D"/>
    <w:rsid w:val="00FC17BC"/>
    <w:rsid w:val="00FC2087"/>
    <w:rsid w:val="00FC4BF2"/>
    <w:rsid w:val="00FC6471"/>
    <w:rsid w:val="00FC6F37"/>
    <w:rsid w:val="00FD0744"/>
    <w:rsid w:val="00FD4A59"/>
    <w:rsid w:val="00FF02E2"/>
    <w:rsid w:val="00FF083F"/>
    <w:rsid w:val="00FF316B"/>
    <w:rsid w:val="00FF4677"/>
    <w:rsid w:val="02800FE3"/>
    <w:rsid w:val="072E2B4D"/>
    <w:rsid w:val="195A003F"/>
    <w:rsid w:val="2A7B38B9"/>
    <w:rsid w:val="2C7F188E"/>
    <w:rsid w:val="357F245D"/>
    <w:rsid w:val="39591D69"/>
    <w:rsid w:val="3CFF6DF3"/>
    <w:rsid w:val="3FA73668"/>
    <w:rsid w:val="43A21A23"/>
    <w:rsid w:val="4D435EE9"/>
    <w:rsid w:val="720E1166"/>
    <w:rsid w:val="7D00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9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unhideWhenUsed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1"/>
    <w:next w:val="1"/>
    <w:link w:val="16"/>
    <w:unhideWhenUsed/>
    <w:qFormat/>
    <w:uiPriority w:val="9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7"/>
    <w:unhideWhenUsed/>
    <w:qFormat/>
    <w:uiPriority w:val="99"/>
    <w:pPr>
      <w:jc w:val="center"/>
    </w:pPr>
    <w:rPr>
      <w:rFonts w:ascii="宋体" w:hAnsi="宋体"/>
    </w:rPr>
  </w:style>
  <w:style w:type="paragraph" w:styleId="6">
    <w:name w:val="Date"/>
    <w:basedOn w:val="1"/>
    <w:next w:val="1"/>
    <w:link w:val="18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2">
    <w:name w:val="页眉 Char"/>
    <w:basedOn w:val="10"/>
    <w:link w:val="9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8"/>
    <w:semiHidden/>
    <w:qFormat/>
    <w:uiPriority w:val="99"/>
    <w:rPr>
      <w:sz w:val="18"/>
      <w:szCs w:val="18"/>
    </w:rPr>
  </w:style>
  <w:style w:type="character" w:customStyle="1" w:styleId="14">
    <w:name w:val="标题 1 Char"/>
    <w:basedOn w:val="10"/>
    <w:link w:val="2"/>
    <w:qFormat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Char"/>
    <w:basedOn w:val="10"/>
    <w:link w:val="3"/>
    <w:semiHidden/>
    <w:qFormat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标题 4 Char"/>
    <w:basedOn w:val="10"/>
    <w:link w:val="4"/>
    <w:semiHidden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7">
    <w:name w:val="正文文本 Char"/>
    <w:basedOn w:val="10"/>
    <w:link w:val="5"/>
    <w:semiHidden/>
    <w:qFormat/>
    <w:uiPriority w:val="99"/>
    <w:rPr>
      <w:rFonts w:ascii="宋体" w:hAnsi="宋体" w:eastAsia="宋体" w:cs="Times New Roman"/>
      <w:szCs w:val="24"/>
    </w:rPr>
  </w:style>
  <w:style w:type="character" w:customStyle="1" w:styleId="18">
    <w:name w:val="日期 Char"/>
    <w:basedOn w:val="10"/>
    <w:link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框文本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1041</Words>
  <Characters>5938</Characters>
  <Lines>49</Lines>
  <Paragraphs>13</Paragraphs>
  <ScaleCrop>false</ScaleCrop>
  <LinksUpToDate>false</LinksUpToDate>
  <CharactersWithSpaces>6966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2018-04-02T02:53:00Z</dcterms:created>
  <dc:creator>郭美吾</dc:creator>
  <cp:lastModifiedBy>南院文印室</cp:lastModifiedBy>
  <cp:lastPrinted>2018-04-03T08:12:00Z</cp:lastPrinted>
  <dcterms:modified xsi:type="dcterms:W3CDTF">2018-04-16T03:43:11Z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